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1968DB" w14:textId="77777777" w:rsidR="000B5139" w:rsidRPr="009B30F4" w:rsidRDefault="00365FD8" w:rsidP="00FC1C95">
      <w:pPr>
        <w:pStyle w:val="NoSpacing"/>
        <w:jc w:val="center"/>
        <w:rPr>
          <w:b/>
          <w:color w:val="002060"/>
          <w:sz w:val="72"/>
          <w:szCs w:val="72"/>
        </w:rPr>
      </w:pPr>
      <w:r w:rsidRPr="009B30F4">
        <w:rPr>
          <w:b/>
          <w:noProof/>
          <w:color w:val="002060"/>
          <w:sz w:val="72"/>
          <w:szCs w:val="72"/>
        </w:rPr>
        <w:drawing>
          <wp:anchor distT="0" distB="0" distL="114300" distR="114300" simplePos="0" relativeHeight="251658240" behindDoc="0" locked="0" layoutInCell="1" allowOverlap="1" wp14:anchorId="69021AF4" wp14:editId="10D0F2BD">
            <wp:simplePos x="0" y="0"/>
            <wp:positionH relativeFrom="margin">
              <wp:posOffset>-400050</wp:posOffset>
            </wp:positionH>
            <wp:positionV relativeFrom="margin">
              <wp:posOffset>333375</wp:posOffset>
            </wp:positionV>
            <wp:extent cx="3211830" cy="2047875"/>
            <wp:effectExtent l="19050" t="0" r="7620" b="0"/>
            <wp:wrapSquare wrapText="bothSides"/>
            <wp:docPr id="2" name="Picture 2" descr="C:\Users\cmanager\Downloads\Jourdanton City_M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anager\Downloads\Jourdanton City_MD (2).jpg"/>
                    <pic:cNvPicPr>
                      <a:picLocks noChangeAspect="1" noChangeArrowheads="1"/>
                    </pic:cNvPicPr>
                  </pic:nvPicPr>
                  <pic:blipFill>
                    <a:blip r:embed="rId8" cstate="print"/>
                    <a:stretch>
                      <a:fillRect/>
                    </a:stretch>
                  </pic:blipFill>
                  <pic:spPr bwMode="auto">
                    <a:xfrm>
                      <a:off x="0" y="0"/>
                      <a:ext cx="3211830" cy="2047875"/>
                    </a:xfrm>
                    <a:prstGeom prst="rect">
                      <a:avLst/>
                    </a:prstGeom>
                    <a:noFill/>
                    <a:ln>
                      <a:noFill/>
                    </a:ln>
                  </pic:spPr>
                </pic:pic>
              </a:graphicData>
            </a:graphic>
          </wp:anchor>
        </w:drawing>
      </w:r>
    </w:p>
    <w:p w14:paraId="2DD85F2B" w14:textId="77777777" w:rsidR="00133618" w:rsidRPr="009B30F4" w:rsidRDefault="00133618" w:rsidP="00FC1C95">
      <w:pPr>
        <w:pStyle w:val="NoSpacing"/>
        <w:jc w:val="center"/>
        <w:rPr>
          <w:b/>
          <w:color w:val="002060"/>
          <w:sz w:val="72"/>
          <w:szCs w:val="72"/>
        </w:rPr>
      </w:pPr>
    </w:p>
    <w:p w14:paraId="60C7C4A5" w14:textId="77777777" w:rsidR="00133618" w:rsidRPr="009B30F4" w:rsidRDefault="00133618" w:rsidP="00FC1C95">
      <w:pPr>
        <w:pStyle w:val="NoSpacing"/>
        <w:jc w:val="center"/>
        <w:rPr>
          <w:b/>
          <w:color w:val="002060"/>
          <w:sz w:val="72"/>
          <w:szCs w:val="72"/>
        </w:rPr>
      </w:pPr>
    </w:p>
    <w:p w14:paraId="6ACFC77A" w14:textId="77777777" w:rsidR="00791166" w:rsidRPr="009B30F4" w:rsidRDefault="00791166" w:rsidP="00FC1C95">
      <w:pPr>
        <w:pStyle w:val="NoSpacing"/>
        <w:jc w:val="center"/>
        <w:rPr>
          <w:b/>
          <w:color w:val="002060"/>
          <w:sz w:val="72"/>
          <w:szCs w:val="72"/>
        </w:rPr>
      </w:pPr>
    </w:p>
    <w:p w14:paraId="402495D9" w14:textId="77777777" w:rsidR="00791166" w:rsidRPr="009B30F4" w:rsidRDefault="00791166" w:rsidP="00791166">
      <w:pPr>
        <w:pStyle w:val="NoSpacing"/>
        <w:rPr>
          <w:b/>
          <w:color w:val="002060"/>
          <w:sz w:val="72"/>
          <w:szCs w:val="72"/>
        </w:rPr>
      </w:pPr>
    </w:p>
    <w:p w14:paraId="5695697E" w14:textId="77777777" w:rsidR="00BC4FA3" w:rsidRPr="009B30F4" w:rsidRDefault="00BC4FA3" w:rsidP="00791166">
      <w:pPr>
        <w:pStyle w:val="NoSpacing"/>
        <w:rPr>
          <w:b/>
          <w:color w:val="002060"/>
          <w:sz w:val="72"/>
          <w:szCs w:val="72"/>
        </w:rPr>
      </w:pPr>
    </w:p>
    <w:p w14:paraId="3CFCE170" w14:textId="77777777" w:rsidR="00365FD8" w:rsidRPr="009B30F4" w:rsidRDefault="00C375A8" w:rsidP="00365FD8">
      <w:pPr>
        <w:pStyle w:val="NoSpacing"/>
        <w:ind w:left="3600"/>
        <w:jc w:val="center"/>
        <w:rPr>
          <w:b/>
          <w:color w:val="2F5496" w:themeColor="accent1" w:themeShade="BF"/>
          <w:sz w:val="72"/>
          <w:szCs w:val="72"/>
        </w:rPr>
      </w:pPr>
      <w:r w:rsidRPr="009B30F4">
        <w:rPr>
          <w:b/>
          <w:color w:val="2F5496" w:themeColor="accent1" w:themeShade="BF"/>
          <w:sz w:val="72"/>
          <w:szCs w:val="72"/>
        </w:rPr>
        <w:t>Proposal Packet to Provide Municipal Solid Waste Services</w:t>
      </w:r>
    </w:p>
    <w:p w14:paraId="4C615749" w14:textId="77777777" w:rsidR="004A6CB6" w:rsidRPr="009B30F4" w:rsidRDefault="004A6CB6" w:rsidP="00133618">
      <w:pPr>
        <w:pStyle w:val="Footer"/>
        <w:jc w:val="center"/>
        <w:rPr>
          <w:rFonts w:ascii="Calibri" w:hAnsi="Calibri"/>
          <w:color w:val="4472C4"/>
          <w:sz w:val="22"/>
          <w:szCs w:val="22"/>
        </w:rPr>
      </w:pPr>
    </w:p>
    <w:p w14:paraId="4D5E5DF1" w14:textId="77777777" w:rsidR="004A6CB6" w:rsidRPr="009B30F4" w:rsidRDefault="004A6CB6" w:rsidP="00133618">
      <w:pPr>
        <w:pStyle w:val="Footer"/>
        <w:jc w:val="center"/>
        <w:rPr>
          <w:rFonts w:ascii="Calibri" w:hAnsi="Calibri"/>
          <w:color w:val="4472C4"/>
          <w:sz w:val="22"/>
          <w:szCs w:val="22"/>
        </w:rPr>
      </w:pPr>
    </w:p>
    <w:p w14:paraId="3846B8E6" w14:textId="77777777" w:rsidR="004A6CB6" w:rsidRPr="009B30F4" w:rsidRDefault="004A6CB6" w:rsidP="00133618">
      <w:pPr>
        <w:pStyle w:val="Footer"/>
        <w:jc w:val="center"/>
        <w:rPr>
          <w:rFonts w:ascii="Calibri" w:hAnsi="Calibri"/>
          <w:color w:val="FF0000"/>
          <w:sz w:val="22"/>
          <w:szCs w:val="22"/>
        </w:rPr>
      </w:pPr>
    </w:p>
    <w:p w14:paraId="0C301AF0" w14:textId="77777777" w:rsidR="004A6CB6" w:rsidRPr="009B30F4" w:rsidRDefault="004A6CB6" w:rsidP="00133618">
      <w:pPr>
        <w:pStyle w:val="Footer"/>
        <w:jc w:val="center"/>
        <w:rPr>
          <w:rFonts w:ascii="Calibri" w:hAnsi="Calibri"/>
          <w:color w:val="FF0000"/>
          <w:sz w:val="22"/>
          <w:szCs w:val="22"/>
        </w:rPr>
      </w:pPr>
    </w:p>
    <w:p w14:paraId="2C861253" w14:textId="77777777" w:rsidR="0065547E" w:rsidRPr="009B30F4" w:rsidRDefault="0065547E" w:rsidP="00133618">
      <w:pPr>
        <w:pStyle w:val="Footer"/>
        <w:jc w:val="center"/>
        <w:rPr>
          <w:rFonts w:asciiTheme="minorHAnsi" w:hAnsiTheme="minorHAnsi" w:cs="Arial"/>
          <w:b/>
          <w:color w:val="FF0000"/>
        </w:rPr>
      </w:pPr>
    </w:p>
    <w:p w14:paraId="2E79C947" w14:textId="77777777" w:rsidR="009032E6" w:rsidRPr="009B30F4" w:rsidRDefault="009032E6" w:rsidP="00FC1C95">
      <w:pPr>
        <w:pStyle w:val="NoSpacing"/>
        <w:spacing w:before="480"/>
        <w:jc w:val="center"/>
        <w:rPr>
          <w:rFonts w:asciiTheme="minorHAnsi" w:hAnsiTheme="minorHAnsi" w:cs="Arial"/>
          <w:b/>
          <w:color w:val="002060"/>
        </w:rPr>
      </w:pPr>
    </w:p>
    <w:p w14:paraId="112B7B71" w14:textId="77777777" w:rsidR="009032E6" w:rsidRPr="009B30F4" w:rsidRDefault="009032E6" w:rsidP="00FC1C95">
      <w:pPr>
        <w:pStyle w:val="NoSpacing"/>
        <w:spacing w:before="480"/>
        <w:jc w:val="center"/>
        <w:rPr>
          <w:rFonts w:asciiTheme="minorHAnsi" w:hAnsiTheme="minorHAnsi" w:cs="Arial"/>
          <w:b/>
          <w:color w:val="002060"/>
        </w:rPr>
      </w:pPr>
    </w:p>
    <w:p w14:paraId="4C2B5EF0" w14:textId="77777777" w:rsidR="009032E6" w:rsidRPr="00512361" w:rsidRDefault="00791166" w:rsidP="00FC1C95">
      <w:pPr>
        <w:pStyle w:val="NoSpacing"/>
        <w:spacing w:before="480"/>
        <w:jc w:val="center"/>
        <w:rPr>
          <w:rFonts w:asciiTheme="majorHAnsi" w:hAnsiTheme="majorHAnsi" w:cstheme="majorHAnsi"/>
          <w:b/>
          <w:color w:val="002060"/>
        </w:rPr>
      </w:pPr>
      <w:r w:rsidRPr="00512361">
        <w:rPr>
          <w:rFonts w:asciiTheme="majorHAnsi" w:hAnsiTheme="majorHAnsi" w:cstheme="majorHAnsi"/>
          <w:b/>
          <w:color w:val="000000" w:themeColor="text1"/>
        </w:rPr>
        <w:t xml:space="preserve">102. E Chihuahua St. La </w:t>
      </w:r>
      <w:r w:rsidR="00C375A8" w:rsidRPr="00512361">
        <w:rPr>
          <w:rFonts w:asciiTheme="majorHAnsi" w:hAnsiTheme="majorHAnsi" w:cstheme="majorHAnsi"/>
          <w:b/>
          <w:color w:val="000000" w:themeColor="text1"/>
        </w:rPr>
        <w:t xml:space="preserve">Vernia, TX 78121 </w:t>
      </w:r>
      <w:r w:rsidRPr="00512361">
        <w:rPr>
          <w:rFonts w:asciiTheme="majorHAnsi" w:hAnsiTheme="majorHAnsi" w:cstheme="majorHAnsi"/>
          <w:b/>
          <w:color w:val="000000" w:themeColor="text1"/>
        </w:rPr>
        <w:t xml:space="preserve">   Phone: 830-779-4541 Fax: 830-253-1198</w:t>
      </w:r>
    </w:p>
    <w:p w14:paraId="36E60291" w14:textId="77777777" w:rsidR="009032E6" w:rsidRPr="00512361" w:rsidRDefault="009032E6" w:rsidP="00FC1C95">
      <w:pPr>
        <w:pStyle w:val="NoSpacing"/>
        <w:spacing w:before="480"/>
        <w:jc w:val="center"/>
        <w:rPr>
          <w:rFonts w:asciiTheme="majorHAnsi" w:hAnsiTheme="majorHAnsi" w:cstheme="majorHAnsi"/>
          <w:b/>
          <w:color w:val="002060"/>
        </w:rPr>
      </w:pPr>
    </w:p>
    <w:tbl>
      <w:tblPr>
        <w:tblpPr w:leftFromText="180" w:rightFromText="180" w:vertAnchor="text" w:horzAnchor="margin" w:tblpXSpec="center" w:tblpY="78"/>
        <w:tblW w:w="9900" w:type="dxa"/>
        <w:tblCellMar>
          <w:left w:w="0" w:type="dxa"/>
          <w:right w:w="0" w:type="dxa"/>
        </w:tblCellMar>
        <w:tblLook w:val="0000" w:firstRow="0" w:lastRow="0" w:firstColumn="0" w:lastColumn="0" w:noHBand="0" w:noVBand="0"/>
      </w:tblPr>
      <w:tblGrid>
        <w:gridCol w:w="8280"/>
        <w:gridCol w:w="1620"/>
      </w:tblGrid>
      <w:tr w:rsidR="00BC4FA3" w:rsidRPr="00512361" w14:paraId="7C55C5F6" w14:textId="77777777" w:rsidTr="00BC4FA3">
        <w:trPr>
          <w:trHeight w:val="320"/>
        </w:trPr>
        <w:tc>
          <w:tcPr>
            <w:tcW w:w="828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30FD454D" w14:textId="77777777" w:rsidR="00BC4FA3" w:rsidRPr="00512361" w:rsidRDefault="00BC4FA3" w:rsidP="00BC4FA3">
            <w:pPr>
              <w:pStyle w:val="Heading3"/>
              <w:rPr>
                <w:rFonts w:asciiTheme="majorHAnsi" w:hAnsiTheme="majorHAnsi" w:cstheme="majorHAnsi"/>
                <w:b/>
                <w:sz w:val="22"/>
                <w:szCs w:val="22"/>
              </w:rPr>
            </w:pPr>
            <w:r w:rsidRPr="00512361">
              <w:rPr>
                <w:rFonts w:asciiTheme="majorHAnsi" w:hAnsiTheme="majorHAnsi" w:cstheme="majorHAnsi"/>
                <w:b/>
                <w:bCs/>
                <w:sz w:val="22"/>
                <w:szCs w:val="22"/>
              </w:rPr>
              <w:t>TABLE OF CONTENTS</w:t>
            </w:r>
          </w:p>
        </w:tc>
        <w:tc>
          <w:tcPr>
            <w:tcW w:w="162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F585F87" w14:textId="77777777" w:rsidR="00BC4FA3" w:rsidRPr="00512361" w:rsidRDefault="00BC4FA3" w:rsidP="00BC4FA3">
            <w:pPr>
              <w:pStyle w:val="Heading3"/>
              <w:rPr>
                <w:rFonts w:asciiTheme="majorHAnsi" w:hAnsiTheme="majorHAnsi" w:cstheme="majorHAnsi"/>
                <w:b/>
                <w:sz w:val="22"/>
                <w:szCs w:val="22"/>
              </w:rPr>
            </w:pPr>
            <w:r w:rsidRPr="00512361">
              <w:rPr>
                <w:rFonts w:asciiTheme="majorHAnsi" w:hAnsiTheme="majorHAnsi" w:cstheme="majorHAnsi"/>
                <w:b/>
                <w:bCs/>
                <w:sz w:val="22"/>
                <w:szCs w:val="22"/>
              </w:rPr>
              <w:t>Page Number</w:t>
            </w:r>
          </w:p>
        </w:tc>
      </w:tr>
      <w:tr w:rsidR="00BC4FA3" w:rsidRPr="00512361" w14:paraId="32AC235F" w14:textId="77777777" w:rsidTr="00BC4FA3">
        <w:trPr>
          <w:trHeight w:val="320"/>
        </w:trPr>
        <w:tc>
          <w:tcPr>
            <w:tcW w:w="828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01985B64" w14:textId="77777777" w:rsidR="00BC4FA3" w:rsidRPr="00512361" w:rsidRDefault="00BC4FA3" w:rsidP="00BC4FA3">
            <w:pPr>
              <w:pStyle w:val="Heading3"/>
              <w:jc w:val="left"/>
              <w:rPr>
                <w:rFonts w:asciiTheme="majorHAnsi" w:hAnsiTheme="majorHAnsi" w:cstheme="majorHAnsi"/>
                <w:bCs/>
                <w:sz w:val="22"/>
                <w:szCs w:val="22"/>
              </w:rPr>
            </w:pPr>
          </w:p>
        </w:tc>
        <w:tc>
          <w:tcPr>
            <w:tcW w:w="162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CF6C9E5" w14:textId="77777777" w:rsidR="00BC4FA3" w:rsidRPr="00512361" w:rsidRDefault="00BC4FA3" w:rsidP="00BC4FA3">
            <w:pPr>
              <w:pStyle w:val="Heading3"/>
              <w:rPr>
                <w:rFonts w:asciiTheme="majorHAnsi" w:hAnsiTheme="majorHAnsi" w:cstheme="majorHAnsi"/>
                <w:bCs/>
                <w:sz w:val="22"/>
                <w:szCs w:val="22"/>
              </w:rPr>
            </w:pPr>
          </w:p>
        </w:tc>
      </w:tr>
      <w:tr w:rsidR="00BC4FA3" w:rsidRPr="00512361" w14:paraId="0A5CC2C4" w14:textId="77777777" w:rsidTr="00BC4FA3">
        <w:trPr>
          <w:trHeight w:val="340"/>
        </w:trPr>
        <w:tc>
          <w:tcPr>
            <w:tcW w:w="82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0D5B5E7" w14:textId="77777777" w:rsidR="00BC4FA3" w:rsidRPr="00512361" w:rsidRDefault="00BC4FA3" w:rsidP="00BC4FA3">
            <w:pPr>
              <w:pStyle w:val="Heading3"/>
              <w:jc w:val="left"/>
              <w:rPr>
                <w:rFonts w:asciiTheme="majorHAnsi" w:hAnsiTheme="majorHAnsi" w:cstheme="majorHAnsi"/>
                <w:sz w:val="22"/>
                <w:szCs w:val="22"/>
              </w:rPr>
            </w:pPr>
            <w:r w:rsidRPr="00512361">
              <w:rPr>
                <w:rFonts w:asciiTheme="majorHAnsi" w:hAnsiTheme="majorHAnsi" w:cstheme="majorHAnsi"/>
                <w:sz w:val="22"/>
                <w:szCs w:val="22"/>
              </w:rPr>
              <w:t>1.   Introduction and Sequence of Proposal</w:t>
            </w:r>
          </w:p>
        </w:tc>
        <w:tc>
          <w:tcPr>
            <w:tcW w:w="16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1B00FD8" w14:textId="77777777" w:rsidR="00BC4FA3" w:rsidRPr="00512361" w:rsidRDefault="0070419D" w:rsidP="00BC4FA3">
            <w:pPr>
              <w:pStyle w:val="Heading3"/>
              <w:rPr>
                <w:rFonts w:asciiTheme="majorHAnsi" w:hAnsiTheme="majorHAnsi" w:cstheme="majorHAnsi"/>
                <w:sz w:val="22"/>
                <w:szCs w:val="22"/>
              </w:rPr>
            </w:pPr>
            <w:r w:rsidRPr="00512361">
              <w:rPr>
                <w:rFonts w:asciiTheme="majorHAnsi" w:hAnsiTheme="majorHAnsi" w:cstheme="majorHAnsi"/>
                <w:sz w:val="22"/>
                <w:szCs w:val="22"/>
              </w:rPr>
              <w:t>2</w:t>
            </w:r>
          </w:p>
        </w:tc>
      </w:tr>
      <w:tr w:rsidR="00BC4FA3" w:rsidRPr="00512361" w14:paraId="5E3D5B9C" w14:textId="77777777" w:rsidTr="00BC4FA3">
        <w:trPr>
          <w:trHeight w:val="340"/>
        </w:trPr>
        <w:tc>
          <w:tcPr>
            <w:tcW w:w="8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3A87EE5" w14:textId="77777777" w:rsidR="00BC4FA3" w:rsidRPr="00512361" w:rsidRDefault="00BC4FA3" w:rsidP="00BC4FA3">
            <w:pPr>
              <w:pStyle w:val="Heading3"/>
              <w:jc w:val="left"/>
              <w:rPr>
                <w:rFonts w:asciiTheme="majorHAnsi" w:hAnsiTheme="majorHAnsi" w:cstheme="majorHAnsi"/>
                <w:sz w:val="22"/>
                <w:szCs w:val="22"/>
              </w:rPr>
            </w:pPr>
            <w:r w:rsidRPr="00512361">
              <w:rPr>
                <w:rFonts w:asciiTheme="majorHAnsi" w:hAnsiTheme="majorHAnsi" w:cstheme="majorHAnsi"/>
                <w:sz w:val="22"/>
                <w:szCs w:val="22"/>
              </w:rPr>
              <w:t>2.   Glossary of Terms and Definitions</w:t>
            </w: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14:paraId="1218D8AF" w14:textId="77777777" w:rsidR="00BC4FA3" w:rsidRPr="00512361" w:rsidRDefault="0070419D" w:rsidP="00BC4FA3">
            <w:pPr>
              <w:pStyle w:val="Heading3"/>
              <w:rPr>
                <w:rFonts w:asciiTheme="majorHAnsi" w:hAnsiTheme="majorHAnsi" w:cstheme="majorHAnsi"/>
                <w:sz w:val="22"/>
                <w:szCs w:val="22"/>
              </w:rPr>
            </w:pPr>
            <w:r w:rsidRPr="00512361">
              <w:rPr>
                <w:rFonts w:asciiTheme="majorHAnsi" w:hAnsiTheme="majorHAnsi" w:cstheme="majorHAnsi"/>
                <w:sz w:val="22"/>
                <w:szCs w:val="22"/>
              </w:rPr>
              <w:t>2</w:t>
            </w:r>
          </w:p>
        </w:tc>
      </w:tr>
      <w:tr w:rsidR="00BC4FA3" w:rsidRPr="00512361" w14:paraId="6A79E361" w14:textId="77777777" w:rsidTr="00BC4FA3">
        <w:trPr>
          <w:trHeight w:val="340"/>
        </w:trPr>
        <w:tc>
          <w:tcPr>
            <w:tcW w:w="8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F045B0" w14:textId="77777777" w:rsidR="00BC4FA3" w:rsidRPr="00512361" w:rsidRDefault="00BC4FA3" w:rsidP="00BC4FA3">
            <w:pPr>
              <w:pStyle w:val="Heading3"/>
              <w:jc w:val="left"/>
              <w:rPr>
                <w:rFonts w:asciiTheme="majorHAnsi" w:hAnsiTheme="majorHAnsi" w:cstheme="majorHAnsi"/>
                <w:sz w:val="22"/>
                <w:szCs w:val="22"/>
              </w:rPr>
            </w:pPr>
            <w:r w:rsidRPr="00512361">
              <w:rPr>
                <w:rFonts w:asciiTheme="majorHAnsi" w:hAnsiTheme="majorHAnsi" w:cstheme="majorHAnsi"/>
                <w:sz w:val="22"/>
                <w:szCs w:val="22"/>
              </w:rPr>
              <w:t>3.   Scope of Services Narrative</w:t>
            </w: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14:paraId="06AE5EDC" w14:textId="77777777" w:rsidR="00BC4FA3" w:rsidRPr="00512361" w:rsidRDefault="0070419D" w:rsidP="00BC4FA3">
            <w:pPr>
              <w:pStyle w:val="Heading3"/>
              <w:rPr>
                <w:rFonts w:asciiTheme="majorHAnsi" w:hAnsiTheme="majorHAnsi" w:cstheme="majorHAnsi"/>
                <w:sz w:val="22"/>
                <w:szCs w:val="22"/>
              </w:rPr>
            </w:pPr>
            <w:r w:rsidRPr="00512361">
              <w:rPr>
                <w:rFonts w:asciiTheme="majorHAnsi" w:hAnsiTheme="majorHAnsi" w:cstheme="majorHAnsi"/>
                <w:sz w:val="22"/>
                <w:szCs w:val="22"/>
              </w:rPr>
              <w:t>5</w:t>
            </w:r>
          </w:p>
        </w:tc>
      </w:tr>
      <w:tr w:rsidR="00BC4FA3" w:rsidRPr="00512361" w14:paraId="0CC33342" w14:textId="77777777" w:rsidTr="00BC4FA3">
        <w:trPr>
          <w:trHeight w:val="340"/>
        </w:trPr>
        <w:tc>
          <w:tcPr>
            <w:tcW w:w="8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114E8B0" w14:textId="77777777" w:rsidR="00BC4FA3" w:rsidRPr="00512361" w:rsidRDefault="00BC4FA3" w:rsidP="00BC4FA3">
            <w:pPr>
              <w:pStyle w:val="Heading3"/>
              <w:ind w:left="705" w:hanging="705"/>
              <w:jc w:val="left"/>
              <w:rPr>
                <w:rFonts w:asciiTheme="majorHAnsi" w:hAnsiTheme="majorHAnsi" w:cstheme="majorHAnsi"/>
                <w:sz w:val="22"/>
                <w:szCs w:val="22"/>
              </w:rPr>
            </w:pPr>
            <w:r w:rsidRPr="00512361">
              <w:rPr>
                <w:rFonts w:asciiTheme="majorHAnsi" w:hAnsiTheme="majorHAnsi" w:cstheme="majorHAnsi"/>
                <w:sz w:val="22"/>
                <w:szCs w:val="22"/>
              </w:rPr>
              <w:t>4.   Periodic Term of Contract, Optional Term Period and Compensation adjustment</w:t>
            </w: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14:paraId="7A2F89B7" w14:textId="77777777" w:rsidR="00BC4FA3" w:rsidRPr="00512361" w:rsidRDefault="0070419D" w:rsidP="00BC4FA3">
            <w:pPr>
              <w:pStyle w:val="Heading3"/>
              <w:rPr>
                <w:rFonts w:asciiTheme="majorHAnsi" w:hAnsiTheme="majorHAnsi" w:cstheme="majorHAnsi"/>
                <w:sz w:val="22"/>
                <w:szCs w:val="22"/>
              </w:rPr>
            </w:pPr>
            <w:r w:rsidRPr="00512361">
              <w:rPr>
                <w:rFonts w:asciiTheme="majorHAnsi" w:hAnsiTheme="majorHAnsi" w:cstheme="majorHAnsi"/>
                <w:sz w:val="22"/>
                <w:szCs w:val="22"/>
              </w:rPr>
              <w:t>10</w:t>
            </w:r>
          </w:p>
        </w:tc>
      </w:tr>
      <w:tr w:rsidR="00BC4FA3" w:rsidRPr="00512361" w14:paraId="014D8048" w14:textId="77777777" w:rsidTr="00BC4FA3">
        <w:trPr>
          <w:trHeight w:val="340"/>
        </w:trPr>
        <w:tc>
          <w:tcPr>
            <w:tcW w:w="8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7923588" w14:textId="77777777" w:rsidR="00BC4FA3" w:rsidRPr="00512361" w:rsidRDefault="00BC4FA3" w:rsidP="00BC4FA3">
            <w:pPr>
              <w:pStyle w:val="Heading3"/>
              <w:jc w:val="left"/>
              <w:rPr>
                <w:rFonts w:asciiTheme="majorHAnsi" w:hAnsiTheme="majorHAnsi" w:cstheme="majorHAnsi"/>
                <w:sz w:val="22"/>
                <w:szCs w:val="22"/>
              </w:rPr>
            </w:pPr>
            <w:r w:rsidRPr="00512361">
              <w:rPr>
                <w:rFonts w:asciiTheme="majorHAnsi" w:hAnsiTheme="majorHAnsi" w:cstheme="majorHAnsi"/>
                <w:sz w:val="22"/>
                <w:szCs w:val="22"/>
              </w:rPr>
              <w:t>5.   Interruption of Service</w:t>
            </w: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14:paraId="7F1C71FA" w14:textId="77777777" w:rsidR="00BC4FA3" w:rsidRPr="00512361" w:rsidRDefault="00C1070F" w:rsidP="00BC4FA3">
            <w:pPr>
              <w:pStyle w:val="Heading3"/>
              <w:rPr>
                <w:rFonts w:asciiTheme="majorHAnsi" w:hAnsiTheme="majorHAnsi" w:cstheme="majorHAnsi"/>
                <w:sz w:val="22"/>
                <w:szCs w:val="22"/>
              </w:rPr>
            </w:pPr>
            <w:r w:rsidRPr="00512361">
              <w:rPr>
                <w:rFonts w:asciiTheme="majorHAnsi" w:hAnsiTheme="majorHAnsi" w:cstheme="majorHAnsi"/>
                <w:sz w:val="22"/>
                <w:szCs w:val="22"/>
              </w:rPr>
              <w:t>11</w:t>
            </w:r>
          </w:p>
        </w:tc>
      </w:tr>
      <w:tr w:rsidR="00BC4FA3" w:rsidRPr="00512361" w14:paraId="4E264AF8" w14:textId="77777777" w:rsidTr="00BC4FA3">
        <w:trPr>
          <w:trHeight w:val="340"/>
        </w:trPr>
        <w:tc>
          <w:tcPr>
            <w:tcW w:w="8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3EF265" w14:textId="77777777" w:rsidR="00BC4FA3" w:rsidRPr="00512361" w:rsidRDefault="00BC4FA3" w:rsidP="00BC4FA3">
            <w:pPr>
              <w:pStyle w:val="Heading3"/>
              <w:jc w:val="left"/>
              <w:rPr>
                <w:rFonts w:asciiTheme="majorHAnsi" w:hAnsiTheme="majorHAnsi" w:cstheme="majorHAnsi"/>
                <w:sz w:val="22"/>
                <w:szCs w:val="22"/>
              </w:rPr>
            </w:pPr>
            <w:r w:rsidRPr="00512361">
              <w:rPr>
                <w:rFonts w:asciiTheme="majorHAnsi" w:hAnsiTheme="majorHAnsi" w:cstheme="majorHAnsi"/>
                <w:sz w:val="22"/>
                <w:szCs w:val="22"/>
              </w:rPr>
              <w:t>6.   Termination of Contract</w:t>
            </w: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14:paraId="2AE5D4ED" w14:textId="77777777" w:rsidR="00BC4FA3" w:rsidRPr="00512361" w:rsidRDefault="00823342" w:rsidP="00BC4FA3">
            <w:pPr>
              <w:pStyle w:val="Heading3"/>
              <w:rPr>
                <w:rFonts w:asciiTheme="majorHAnsi" w:hAnsiTheme="majorHAnsi" w:cstheme="majorHAnsi"/>
                <w:sz w:val="22"/>
                <w:szCs w:val="22"/>
              </w:rPr>
            </w:pPr>
            <w:r w:rsidRPr="00512361">
              <w:rPr>
                <w:rFonts w:asciiTheme="majorHAnsi" w:hAnsiTheme="majorHAnsi" w:cstheme="majorHAnsi"/>
                <w:sz w:val="22"/>
                <w:szCs w:val="22"/>
              </w:rPr>
              <w:t>11</w:t>
            </w:r>
          </w:p>
        </w:tc>
      </w:tr>
      <w:tr w:rsidR="00BC4FA3" w:rsidRPr="00512361" w14:paraId="1F612F35" w14:textId="77777777" w:rsidTr="00BC4FA3">
        <w:trPr>
          <w:trHeight w:val="340"/>
        </w:trPr>
        <w:tc>
          <w:tcPr>
            <w:tcW w:w="8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16FD80" w14:textId="77777777" w:rsidR="00BC4FA3" w:rsidRPr="00512361" w:rsidRDefault="00BC4FA3" w:rsidP="00BC4FA3">
            <w:pPr>
              <w:pStyle w:val="Heading3"/>
              <w:jc w:val="left"/>
              <w:rPr>
                <w:rFonts w:asciiTheme="majorHAnsi" w:hAnsiTheme="majorHAnsi" w:cstheme="majorHAnsi"/>
                <w:sz w:val="22"/>
                <w:szCs w:val="22"/>
              </w:rPr>
            </w:pPr>
            <w:r w:rsidRPr="00512361">
              <w:rPr>
                <w:rFonts w:asciiTheme="majorHAnsi" w:hAnsiTheme="majorHAnsi" w:cstheme="majorHAnsi"/>
                <w:sz w:val="22"/>
                <w:szCs w:val="22"/>
              </w:rPr>
              <w:t>7.   Bid Security and Performance Bond</w:t>
            </w: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14:paraId="4307DAC9" w14:textId="77777777" w:rsidR="00BC4FA3" w:rsidRPr="00512361" w:rsidRDefault="006A43E2" w:rsidP="006A43E2">
            <w:pPr>
              <w:pStyle w:val="Heading3"/>
              <w:rPr>
                <w:rFonts w:asciiTheme="majorHAnsi" w:hAnsiTheme="majorHAnsi" w:cstheme="majorHAnsi"/>
                <w:sz w:val="22"/>
                <w:szCs w:val="22"/>
              </w:rPr>
            </w:pPr>
            <w:r w:rsidRPr="00512361">
              <w:rPr>
                <w:rFonts w:asciiTheme="majorHAnsi" w:hAnsiTheme="majorHAnsi" w:cstheme="majorHAnsi"/>
                <w:sz w:val="22"/>
                <w:szCs w:val="22"/>
              </w:rPr>
              <w:t>11</w:t>
            </w:r>
          </w:p>
        </w:tc>
      </w:tr>
      <w:tr w:rsidR="00BC4FA3" w:rsidRPr="00512361" w14:paraId="3F2D1DBC" w14:textId="77777777" w:rsidTr="00BC4FA3">
        <w:trPr>
          <w:trHeight w:val="340"/>
        </w:trPr>
        <w:tc>
          <w:tcPr>
            <w:tcW w:w="8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5CC417" w14:textId="77777777" w:rsidR="00BC4FA3" w:rsidRPr="00512361" w:rsidRDefault="00BC4FA3" w:rsidP="00BC4FA3">
            <w:pPr>
              <w:pStyle w:val="Heading3"/>
              <w:jc w:val="left"/>
              <w:rPr>
                <w:rFonts w:asciiTheme="majorHAnsi" w:hAnsiTheme="majorHAnsi" w:cstheme="majorHAnsi"/>
                <w:sz w:val="22"/>
                <w:szCs w:val="22"/>
              </w:rPr>
            </w:pPr>
            <w:r w:rsidRPr="00512361">
              <w:rPr>
                <w:rFonts w:asciiTheme="majorHAnsi" w:hAnsiTheme="majorHAnsi" w:cstheme="majorHAnsi"/>
                <w:sz w:val="22"/>
                <w:szCs w:val="22"/>
              </w:rPr>
              <w:t>8.   Proposal Requirements</w:t>
            </w: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14:paraId="77DB9D43" w14:textId="77777777" w:rsidR="00BC4FA3" w:rsidRPr="00512361" w:rsidRDefault="006A43E2" w:rsidP="00BC4FA3">
            <w:pPr>
              <w:pStyle w:val="Heading3"/>
              <w:rPr>
                <w:rFonts w:asciiTheme="majorHAnsi" w:hAnsiTheme="majorHAnsi" w:cstheme="majorHAnsi"/>
                <w:sz w:val="22"/>
                <w:szCs w:val="22"/>
              </w:rPr>
            </w:pPr>
            <w:r w:rsidRPr="00512361">
              <w:rPr>
                <w:rFonts w:asciiTheme="majorHAnsi" w:hAnsiTheme="majorHAnsi" w:cstheme="majorHAnsi"/>
                <w:sz w:val="22"/>
                <w:szCs w:val="22"/>
              </w:rPr>
              <w:t>13</w:t>
            </w:r>
          </w:p>
        </w:tc>
      </w:tr>
      <w:tr w:rsidR="00BC4FA3" w:rsidRPr="00512361" w14:paraId="17B53AC9" w14:textId="77777777" w:rsidTr="00BC4FA3">
        <w:trPr>
          <w:trHeight w:val="340"/>
        </w:trPr>
        <w:tc>
          <w:tcPr>
            <w:tcW w:w="8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0DA7BA8" w14:textId="77777777" w:rsidR="00BC4FA3" w:rsidRPr="00512361" w:rsidRDefault="00BC4FA3" w:rsidP="00BC4FA3">
            <w:pPr>
              <w:pStyle w:val="Heading3"/>
              <w:jc w:val="left"/>
              <w:rPr>
                <w:rFonts w:asciiTheme="majorHAnsi" w:hAnsiTheme="majorHAnsi" w:cstheme="majorHAnsi"/>
                <w:sz w:val="22"/>
                <w:szCs w:val="22"/>
              </w:rPr>
            </w:pPr>
            <w:r w:rsidRPr="00512361">
              <w:rPr>
                <w:rFonts w:asciiTheme="majorHAnsi" w:hAnsiTheme="majorHAnsi" w:cstheme="majorHAnsi"/>
                <w:sz w:val="22"/>
                <w:szCs w:val="22"/>
              </w:rPr>
              <w:t>9.  Contract Document and Amendments to RFP</w:t>
            </w: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14:paraId="18C6A504" w14:textId="77777777" w:rsidR="00BC4FA3" w:rsidRPr="00512361" w:rsidRDefault="00F8267C" w:rsidP="00BC4FA3">
            <w:pPr>
              <w:pStyle w:val="Heading3"/>
              <w:rPr>
                <w:rFonts w:asciiTheme="majorHAnsi" w:hAnsiTheme="majorHAnsi" w:cstheme="majorHAnsi"/>
                <w:sz w:val="22"/>
                <w:szCs w:val="22"/>
              </w:rPr>
            </w:pPr>
            <w:r w:rsidRPr="00512361">
              <w:rPr>
                <w:rFonts w:asciiTheme="majorHAnsi" w:hAnsiTheme="majorHAnsi" w:cstheme="majorHAnsi"/>
                <w:sz w:val="22"/>
                <w:szCs w:val="22"/>
              </w:rPr>
              <w:t>15</w:t>
            </w:r>
          </w:p>
        </w:tc>
      </w:tr>
      <w:tr w:rsidR="00BC4FA3" w:rsidRPr="00512361" w14:paraId="0DBE38BC" w14:textId="77777777" w:rsidTr="00BC4FA3">
        <w:trPr>
          <w:trHeight w:val="340"/>
        </w:trPr>
        <w:tc>
          <w:tcPr>
            <w:tcW w:w="8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9CEA91" w14:textId="77777777" w:rsidR="00BC4FA3" w:rsidRPr="00512361" w:rsidRDefault="00BC4FA3" w:rsidP="00BC4FA3">
            <w:pPr>
              <w:pStyle w:val="Heading3"/>
              <w:jc w:val="left"/>
              <w:rPr>
                <w:rFonts w:asciiTheme="majorHAnsi" w:hAnsiTheme="majorHAnsi" w:cstheme="majorHAnsi"/>
                <w:sz w:val="22"/>
                <w:szCs w:val="22"/>
              </w:rPr>
            </w:pPr>
            <w:r w:rsidRPr="00512361">
              <w:rPr>
                <w:rFonts w:asciiTheme="majorHAnsi" w:hAnsiTheme="majorHAnsi" w:cstheme="majorHAnsi"/>
                <w:sz w:val="22"/>
                <w:szCs w:val="22"/>
              </w:rPr>
              <w:t>10.  Submission of Proposals</w:t>
            </w: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14:paraId="04DF8356" w14:textId="77777777" w:rsidR="00BC4FA3" w:rsidRPr="00512361" w:rsidRDefault="00D42A8F" w:rsidP="00D42A8F">
            <w:pPr>
              <w:pStyle w:val="Heading3"/>
              <w:rPr>
                <w:rFonts w:asciiTheme="majorHAnsi" w:hAnsiTheme="majorHAnsi" w:cstheme="majorHAnsi"/>
                <w:sz w:val="22"/>
                <w:szCs w:val="22"/>
              </w:rPr>
            </w:pPr>
            <w:r w:rsidRPr="00512361">
              <w:rPr>
                <w:rFonts w:asciiTheme="majorHAnsi" w:hAnsiTheme="majorHAnsi" w:cstheme="majorHAnsi"/>
                <w:sz w:val="22"/>
                <w:szCs w:val="22"/>
              </w:rPr>
              <w:t>16</w:t>
            </w:r>
          </w:p>
        </w:tc>
      </w:tr>
      <w:tr w:rsidR="00BC4FA3" w:rsidRPr="00512361" w14:paraId="6215EE00" w14:textId="77777777" w:rsidTr="00BC4FA3">
        <w:trPr>
          <w:trHeight w:val="340"/>
        </w:trPr>
        <w:tc>
          <w:tcPr>
            <w:tcW w:w="8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5934A81" w14:textId="77777777" w:rsidR="00BC4FA3" w:rsidRPr="00512361" w:rsidRDefault="00BC4FA3" w:rsidP="00BC4FA3">
            <w:pPr>
              <w:pStyle w:val="Heading3"/>
              <w:jc w:val="left"/>
              <w:rPr>
                <w:rFonts w:asciiTheme="majorHAnsi" w:hAnsiTheme="majorHAnsi" w:cstheme="majorHAnsi"/>
                <w:sz w:val="22"/>
                <w:szCs w:val="22"/>
              </w:rPr>
            </w:pPr>
            <w:r w:rsidRPr="00512361">
              <w:rPr>
                <w:rFonts w:asciiTheme="majorHAnsi" w:hAnsiTheme="majorHAnsi" w:cstheme="majorHAnsi"/>
                <w:sz w:val="22"/>
                <w:szCs w:val="22"/>
              </w:rPr>
              <w:t>11.  Restrictions on Communication</w:t>
            </w: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14:paraId="0E9E1846" w14:textId="77777777" w:rsidR="00BC4FA3" w:rsidRPr="00512361" w:rsidRDefault="00CB0C3D" w:rsidP="00BC4FA3">
            <w:pPr>
              <w:pStyle w:val="Heading3"/>
              <w:rPr>
                <w:rFonts w:asciiTheme="majorHAnsi" w:hAnsiTheme="majorHAnsi" w:cstheme="majorHAnsi"/>
                <w:sz w:val="22"/>
                <w:szCs w:val="22"/>
              </w:rPr>
            </w:pPr>
            <w:r w:rsidRPr="00512361">
              <w:rPr>
                <w:rFonts w:asciiTheme="majorHAnsi" w:hAnsiTheme="majorHAnsi" w:cstheme="majorHAnsi"/>
                <w:sz w:val="22"/>
                <w:szCs w:val="22"/>
              </w:rPr>
              <w:t>18</w:t>
            </w:r>
          </w:p>
        </w:tc>
      </w:tr>
      <w:tr w:rsidR="00BC4FA3" w:rsidRPr="00512361" w14:paraId="160D55FF" w14:textId="77777777" w:rsidTr="00BC4FA3">
        <w:trPr>
          <w:trHeight w:val="340"/>
        </w:trPr>
        <w:tc>
          <w:tcPr>
            <w:tcW w:w="8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E585528" w14:textId="77777777" w:rsidR="00BC4FA3" w:rsidRPr="00512361" w:rsidRDefault="00BC4FA3" w:rsidP="00BC4FA3">
            <w:pPr>
              <w:pStyle w:val="Heading3"/>
              <w:jc w:val="left"/>
              <w:rPr>
                <w:rFonts w:asciiTheme="majorHAnsi" w:hAnsiTheme="majorHAnsi" w:cstheme="majorHAnsi"/>
                <w:sz w:val="22"/>
                <w:szCs w:val="22"/>
              </w:rPr>
            </w:pPr>
            <w:r w:rsidRPr="00512361">
              <w:rPr>
                <w:rFonts w:asciiTheme="majorHAnsi" w:hAnsiTheme="majorHAnsi" w:cstheme="majorHAnsi"/>
                <w:sz w:val="22"/>
                <w:szCs w:val="22"/>
              </w:rPr>
              <w:t>12.  Evaluation Criteria</w:t>
            </w: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14:paraId="1DC7D399" w14:textId="77777777" w:rsidR="00BC4FA3" w:rsidRPr="00512361" w:rsidRDefault="00E91882" w:rsidP="00BC4FA3">
            <w:pPr>
              <w:pStyle w:val="Heading3"/>
              <w:rPr>
                <w:rFonts w:asciiTheme="majorHAnsi" w:hAnsiTheme="majorHAnsi" w:cstheme="majorHAnsi"/>
                <w:sz w:val="22"/>
                <w:szCs w:val="22"/>
              </w:rPr>
            </w:pPr>
            <w:r w:rsidRPr="00512361">
              <w:rPr>
                <w:rFonts w:asciiTheme="majorHAnsi" w:hAnsiTheme="majorHAnsi" w:cstheme="majorHAnsi"/>
                <w:sz w:val="22"/>
                <w:szCs w:val="22"/>
              </w:rPr>
              <w:t>18</w:t>
            </w:r>
          </w:p>
        </w:tc>
      </w:tr>
      <w:tr w:rsidR="00BC4FA3" w:rsidRPr="00512361" w14:paraId="228AA19C" w14:textId="77777777" w:rsidTr="00BC4FA3">
        <w:trPr>
          <w:trHeight w:val="340"/>
        </w:trPr>
        <w:tc>
          <w:tcPr>
            <w:tcW w:w="8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A8E112" w14:textId="77777777" w:rsidR="00BC4FA3" w:rsidRPr="00512361" w:rsidRDefault="00BC4FA3" w:rsidP="00BC4FA3">
            <w:pPr>
              <w:pStyle w:val="Heading3"/>
              <w:ind w:left="795" w:hanging="795"/>
              <w:jc w:val="left"/>
              <w:rPr>
                <w:rFonts w:asciiTheme="majorHAnsi" w:hAnsiTheme="majorHAnsi" w:cstheme="majorHAnsi"/>
                <w:sz w:val="22"/>
                <w:szCs w:val="22"/>
              </w:rPr>
            </w:pPr>
            <w:r w:rsidRPr="00512361">
              <w:rPr>
                <w:rFonts w:asciiTheme="majorHAnsi" w:hAnsiTheme="majorHAnsi" w:cstheme="majorHAnsi"/>
                <w:sz w:val="22"/>
                <w:szCs w:val="22"/>
              </w:rPr>
              <w:t>13.    Award of Contract, Reservation of Rights, Conflicts of Interest, and Independent CONTRACTOR Status</w:t>
            </w: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14:paraId="21CF2351" w14:textId="77777777" w:rsidR="00BC4FA3" w:rsidRPr="00512361" w:rsidRDefault="0036481D" w:rsidP="00BC4FA3">
            <w:pPr>
              <w:pStyle w:val="Heading3"/>
              <w:rPr>
                <w:rFonts w:asciiTheme="majorHAnsi" w:hAnsiTheme="majorHAnsi" w:cstheme="majorHAnsi"/>
                <w:sz w:val="22"/>
                <w:szCs w:val="22"/>
              </w:rPr>
            </w:pPr>
            <w:r w:rsidRPr="00512361">
              <w:rPr>
                <w:rFonts w:asciiTheme="majorHAnsi" w:hAnsiTheme="majorHAnsi" w:cstheme="majorHAnsi"/>
                <w:sz w:val="22"/>
                <w:szCs w:val="22"/>
              </w:rPr>
              <w:t>20</w:t>
            </w:r>
          </w:p>
        </w:tc>
      </w:tr>
      <w:tr w:rsidR="00BC4FA3" w:rsidRPr="00512361" w14:paraId="6E89DE70" w14:textId="77777777" w:rsidTr="00BC4FA3">
        <w:trPr>
          <w:trHeight w:val="340"/>
        </w:trPr>
        <w:tc>
          <w:tcPr>
            <w:tcW w:w="8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B66A694" w14:textId="77777777" w:rsidR="00BC4FA3" w:rsidRPr="00512361" w:rsidRDefault="00BC4FA3" w:rsidP="00BC4FA3">
            <w:pPr>
              <w:pStyle w:val="Heading3"/>
              <w:jc w:val="left"/>
              <w:rPr>
                <w:rFonts w:asciiTheme="majorHAnsi" w:hAnsiTheme="majorHAnsi" w:cstheme="majorHAnsi"/>
                <w:sz w:val="22"/>
                <w:szCs w:val="22"/>
              </w:rPr>
            </w:pPr>
            <w:r w:rsidRPr="00512361">
              <w:rPr>
                <w:rFonts w:asciiTheme="majorHAnsi" w:hAnsiTheme="majorHAnsi" w:cstheme="majorHAnsi"/>
                <w:sz w:val="22"/>
                <w:szCs w:val="22"/>
              </w:rPr>
              <w:t>14.  Schedule of Events</w:t>
            </w: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14:paraId="6C114B7D" w14:textId="77777777" w:rsidR="00BC4FA3" w:rsidRPr="00512361" w:rsidRDefault="00F7437C" w:rsidP="00BC4FA3">
            <w:pPr>
              <w:pStyle w:val="Heading3"/>
              <w:rPr>
                <w:rFonts w:asciiTheme="majorHAnsi" w:hAnsiTheme="majorHAnsi" w:cstheme="majorHAnsi"/>
                <w:sz w:val="22"/>
                <w:szCs w:val="22"/>
              </w:rPr>
            </w:pPr>
            <w:r w:rsidRPr="00512361">
              <w:rPr>
                <w:rFonts w:asciiTheme="majorHAnsi" w:hAnsiTheme="majorHAnsi" w:cstheme="majorHAnsi"/>
                <w:sz w:val="22"/>
                <w:szCs w:val="22"/>
              </w:rPr>
              <w:t>21</w:t>
            </w:r>
          </w:p>
        </w:tc>
      </w:tr>
      <w:tr w:rsidR="00BC4FA3" w:rsidRPr="00512361" w14:paraId="4C444630" w14:textId="77777777" w:rsidTr="00BC4FA3">
        <w:trPr>
          <w:trHeight w:val="340"/>
        </w:trPr>
        <w:tc>
          <w:tcPr>
            <w:tcW w:w="8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275B69" w14:textId="77777777" w:rsidR="00BC4FA3" w:rsidRPr="00512361" w:rsidRDefault="00BC4FA3" w:rsidP="00BC4FA3">
            <w:pPr>
              <w:pStyle w:val="Heading3"/>
              <w:jc w:val="left"/>
              <w:rPr>
                <w:rFonts w:asciiTheme="majorHAnsi" w:hAnsiTheme="majorHAnsi" w:cstheme="majorHAnsi"/>
                <w:sz w:val="22"/>
                <w:szCs w:val="22"/>
              </w:rPr>
            </w:pPr>
            <w:r w:rsidRPr="00512361">
              <w:rPr>
                <w:rFonts w:asciiTheme="majorHAnsi" w:hAnsiTheme="majorHAnsi" w:cstheme="majorHAnsi"/>
                <w:sz w:val="22"/>
                <w:szCs w:val="22"/>
              </w:rPr>
              <w:t>15.  Assignment and Use of Subcontractors</w:t>
            </w: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14:paraId="12EA9434" w14:textId="77777777" w:rsidR="00BC4FA3" w:rsidRPr="00512361" w:rsidRDefault="00DB1970" w:rsidP="00BC4FA3">
            <w:pPr>
              <w:pStyle w:val="Heading3"/>
              <w:rPr>
                <w:rFonts w:asciiTheme="majorHAnsi" w:hAnsiTheme="majorHAnsi" w:cstheme="majorHAnsi"/>
                <w:sz w:val="22"/>
                <w:szCs w:val="22"/>
              </w:rPr>
            </w:pPr>
            <w:r w:rsidRPr="00512361">
              <w:rPr>
                <w:rFonts w:asciiTheme="majorHAnsi" w:hAnsiTheme="majorHAnsi" w:cstheme="majorHAnsi"/>
                <w:sz w:val="22"/>
                <w:szCs w:val="22"/>
              </w:rPr>
              <w:t>22</w:t>
            </w:r>
          </w:p>
        </w:tc>
      </w:tr>
      <w:tr w:rsidR="00BC4FA3" w:rsidRPr="00512361" w14:paraId="6B09F1C6" w14:textId="77777777" w:rsidTr="00BC4FA3">
        <w:trPr>
          <w:trHeight w:val="340"/>
        </w:trPr>
        <w:tc>
          <w:tcPr>
            <w:tcW w:w="8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457B39" w14:textId="77777777" w:rsidR="00BC4FA3" w:rsidRPr="00512361" w:rsidRDefault="00BC4FA3" w:rsidP="00BC4FA3">
            <w:pPr>
              <w:pStyle w:val="Heading3"/>
              <w:jc w:val="left"/>
              <w:rPr>
                <w:rFonts w:asciiTheme="majorHAnsi" w:hAnsiTheme="majorHAnsi" w:cstheme="majorHAnsi"/>
                <w:sz w:val="22"/>
                <w:szCs w:val="22"/>
              </w:rPr>
            </w:pPr>
            <w:r w:rsidRPr="00512361">
              <w:rPr>
                <w:rFonts w:asciiTheme="majorHAnsi" w:hAnsiTheme="majorHAnsi" w:cstheme="majorHAnsi"/>
                <w:sz w:val="22"/>
                <w:szCs w:val="22"/>
              </w:rPr>
              <w:t>16.  Exclusive Contract</w:t>
            </w: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14:paraId="6E95271A" w14:textId="77777777" w:rsidR="00BC4FA3" w:rsidRPr="00512361" w:rsidRDefault="0000672A" w:rsidP="0000672A">
            <w:pPr>
              <w:pStyle w:val="Heading3"/>
              <w:rPr>
                <w:rFonts w:asciiTheme="majorHAnsi" w:hAnsiTheme="majorHAnsi" w:cstheme="majorHAnsi"/>
                <w:sz w:val="22"/>
                <w:szCs w:val="22"/>
              </w:rPr>
            </w:pPr>
            <w:r w:rsidRPr="00512361">
              <w:rPr>
                <w:rFonts w:asciiTheme="majorHAnsi" w:hAnsiTheme="majorHAnsi" w:cstheme="majorHAnsi"/>
                <w:sz w:val="22"/>
                <w:szCs w:val="22"/>
              </w:rPr>
              <w:t>23</w:t>
            </w:r>
          </w:p>
        </w:tc>
      </w:tr>
      <w:tr w:rsidR="00BC4FA3" w:rsidRPr="00512361" w14:paraId="6AAB7523" w14:textId="77777777" w:rsidTr="00BC4FA3">
        <w:trPr>
          <w:trHeight w:val="340"/>
        </w:trPr>
        <w:tc>
          <w:tcPr>
            <w:tcW w:w="8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8D3755" w14:textId="77777777" w:rsidR="00BC4FA3" w:rsidRPr="00512361" w:rsidRDefault="00BC4FA3" w:rsidP="00BC4FA3">
            <w:pPr>
              <w:pStyle w:val="Heading3"/>
              <w:jc w:val="left"/>
              <w:rPr>
                <w:rFonts w:asciiTheme="majorHAnsi" w:hAnsiTheme="majorHAnsi" w:cstheme="majorHAnsi"/>
                <w:sz w:val="22"/>
                <w:szCs w:val="22"/>
              </w:rPr>
            </w:pPr>
            <w:r w:rsidRPr="00512361">
              <w:rPr>
                <w:rFonts w:asciiTheme="majorHAnsi" w:hAnsiTheme="majorHAnsi" w:cstheme="majorHAnsi"/>
                <w:sz w:val="22"/>
                <w:szCs w:val="22"/>
              </w:rPr>
              <w:t>17.  Records Retention</w:t>
            </w: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14:paraId="7F90A233" w14:textId="77777777" w:rsidR="00BC4FA3" w:rsidRPr="00512361" w:rsidRDefault="0000672A" w:rsidP="00BC4FA3">
            <w:pPr>
              <w:pStyle w:val="Heading3"/>
              <w:rPr>
                <w:rFonts w:asciiTheme="majorHAnsi" w:hAnsiTheme="majorHAnsi" w:cstheme="majorHAnsi"/>
                <w:sz w:val="22"/>
                <w:szCs w:val="22"/>
              </w:rPr>
            </w:pPr>
            <w:r w:rsidRPr="00512361">
              <w:rPr>
                <w:rFonts w:asciiTheme="majorHAnsi" w:hAnsiTheme="majorHAnsi" w:cstheme="majorHAnsi"/>
                <w:sz w:val="22"/>
                <w:szCs w:val="22"/>
              </w:rPr>
              <w:t>24</w:t>
            </w:r>
          </w:p>
        </w:tc>
      </w:tr>
      <w:tr w:rsidR="00BC4FA3" w:rsidRPr="00512361" w14:paraId="66C81D30" w14:textId="77777777" w:rsidTr="00BC4FA3">
        <w:trPr>
          <w:trHeight w:val="340"/>
        </w:trPr>
        <w:tc>
          <w:tcPr>
            <w:tcW w:w="8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B9AE3C" w14:textId="77777777" w:rsidR="00BC4FA3" w:rsidRPr="00512361" w:rsidRDefault="00BC4FA3" w:rsidP="00BC4FA3">
            <w:pPr>
              <w:pStyle w:val="Heading3"/>
              <w:jc w:val="left"/>
              <w:rPr>
                <w:rFonts w:asciiTheme="majorHAnsi" w:hAnsiTheme="majorHAnsi" w:cstheme="majorHAnsi"/>
                <w:sz w:val="22"/>
                <w:szCs w:val="22"/>
              </w:rPr>
            </w:pPr>
            <w:r w:rsidRPr="00512361">
              <w:rPr>
                <w:rFonts w:asciiTheme="majorHAnsi" w:hAnsiTheme="majorHAnsi" w:cstheme="majorHAnsi"/>
                <w:sz w:val="22"/>
                <w:szCs w:val="22"/>
              </w:rPr>
              <w:t>18.  Venue</w:t>
            </w: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14:paraId="445E0A90" w14:textId="77777777" w:rsidR="00BC4FA3" w:rsidRPr="00512361" w:rsidRDefault="0000672A" w:rsidP="00BC4FA3">
            <w:pPr>
              <w:pStyle w:val="Heading3"/>
              <w:rPr>
                <w:rFonts w:asciiTheme="majorHAnsi" w:hAnsiTheme="majorHAnsi" w:cstheme="majorHAnsi"/>
                <w:sz w:val="22"/>
                <w:szCs w:val="22"/>
              </w:rPr>
            </w:pPr>
            <w:r w:rsidRPr="00512361">
              <w:rPr>
                <w:rFonts w:asciiTheme="majorHAnsi" w:hAnsiTheme="majorHAnsi" w:cstheme="majorHAnsi"/>
                <w:sz w:val="22"/>
                <w:szCs w:val="22"/>
              </w:rPr>
              <w:t>24</w:t>
            </w:r>
          </w:p>
        </w:tc>
      </w:tr>
      <w:tr w:rsidR="00BC4FA3" w:rsidRPr="00512361" w14:paraId="06B787A6" w14:textId="77777777" w:rsidTr="00BC4FA3">
        <w:trPr>
          <w:trHeight w:val="340"/>
        </w:trPr>
        <w:tc>
          <w:tcPr>
            <w:tcW w:w="8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614A357" w14:textId="77777777" w:rsidR="00BC4FA3" w:rsidRPr="00512361" w:rsidRDefault="00BC4FA3" w:rsidP="00BC4FA3">
            <w:pPr>
              <w:pStyle w:val="Heading3"/>
              <w:jc w:val="left"/>
              <w:rPr>
                <w:rFonts w:asciiTheme="majorHAnsi" w:hAnsiTheme="majorHAnsi" w:cstheme="majorHAnsi"/>
                <w:sz w:val="22"/>
                <w:szCs w:val="22"/>
              </w:rPr>
            </w:pPr>
            <w:r w:rsidRPr="00512361">
              <w:rPr>
                <w:rFonts w:asciiTheme="majorHAnsi" w:hAnsiTheme="majorHAnsi" w:cstheme="majorHAnsi"/>
                <w:sz w:val="22"/>
                <w:szCs w:val="22"/>
              </w:rPr>
              <w:t>Out-Of-Cycle and Bulky Items Collection – Attachment A</w:t>
            </w: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14:paraId="00CAFF79" w14:textId="77777777" w:rsidR="00BC4FA3" w:rsidRPr="00512361" w:rsidRDefault="0000672A" w:rsidP="00BC4FA3">
            <w:pPr>
              <w:pStyle w:val="Heading3"/>
              <w:rPr>
                <w:rFonts w:asciiTheme="majorHAnsi" w:hAnsiTheme="majorHAnsi" w:cstheme="majorHAnsi"/>
                <w:sz w:val="22"/>
                <w:szCs w:val="22"/>
              </w:rPr>
            </w:pPr>
            <w:r w:rsidRPr="00512361">
              <w:rPr>
                <w:rFonts w:asciiTheme="majorHAnsi" w:hAnsiTheme="majorHAnsi" w:cstheme="majorHAnsi"/>
                <w:sz w:val="22"/>
                <w:szCs w:val="22"/>
              </w:rPr>
              <w:t>25</w:t>
            </w:r>
          </w:p>
        </w:tc>
      </w:tr>
      <w:tr w:rsidR="00BC4FA3" w:rsidRPr="00512361" w14:paraId="6493230A" w14:textId="77777777" w:rsidTr="00BC4FA3">
        <w:trPr>
          <w:trHeight w:val="340"/>
        </w:trPr>
        <w:tc>
          <w:tcPr>
            <w:tcW w:w="8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DB91BE" w14:textId="77777777" w:rsidR="00BC4FA3" w:rsidRPr="00512361" w:rsidRDefault="00BC4FA3" w:rsidP="00BC4FA3">
            <w:pPr>
              <w:pStyle w:val="Heading3"/>
              <w:jc w:val="left"/>
              <w:rPr>
                <w:rFonts w:asciiTheme="majorHAnsi" w:hAnsiTheme="majorHAnsi" w:cstheme="majorHAnsi"/>
                <w:sz w:val="22"/>
                <w:szCs w:val="22"/>
              </w:rPr>
            </w:pPr>
            <w:r w:rsidRPr="00512361">
              <w:rPr>
                <w:rFonts w:asciiTheme="majorHAnsi" w:hAnsiTheme="majorHAnsi" w:cstheme="majorHAnsi"/>
                <w:sz w:val="22"/>
                <w:szCs w:val="22"/>
              </w:rPr>
              <w:t>Map of Contract Area showing days of collection – Attachment B</w:t>
            </w: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14:paraId="07731256" w14:textId="77777777" w:rsidR="00BC4FA3" w:rsidRPr="00512361" w:rsidRDefault="0000672A" w:rsidP="00BC4FA3">
            <w:pPr>
              <w:pStyle w:val="Heading3"/>
              <w:rPr>
                <w:rFonts w:asciiTheme="majorHAnsi" w:hAnsiTheme="majorHAnsi" w:cstheme="majorHAnsi"/>
                <w:sz w:val="22"/>
                <w:szCs w:val="22"/>
              </w:rPr>
            </w:pPr>
            <w:r w:rsidRPr="00512361">
              <w:rPr>
                <w:rFonts w:asciiTheme="majorHAnsi" w:hAnsiTheme="majorHAnsi" w:cstheme="majorHAnsi"/>
                <w:sz w:val="22"/>
                <w:szCs w:val="22"/>
              </w:rPr>
              <w:t>26</w:t>
            </w:r>
          </w:p>
        </w:tc>
      </w:tr>
      <w:tr w:rsidR="00BC4FA3" w:rsidRPr="00512361" w14:paraId="3C82557B" w14:textId="77777777" w:rsidTr="00BC4FA3">
        <w:trPr>
          <w:trHeight w:val="340"/>
        </w:trPr>
        <w:tc>
          <w:tcPr>
            <w:tcW w:w="8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BB42081" w14:textId="77777777" w:rsidR="00BC4FA3" w:rsidRPr="00512361" w:rsidRDefault="00BC4FA3" w:rsidP="00BC4FA3">
            <w:pPr>
              <w:pStyle w:val="Heading3"/>
              <w:jc w:val="left"/>
              <w:rPr>
                <w:rFonts w:asciiTheme="majorHAnsi" w:hAnsiTheme="majorHAnsi" w:cstheme="majorHAnsi"/>
                <w:sz w:val="22"/>
                <w:szCs w:val="22"/>
              </w:rPr>
            </w:pPr>
            <w:r w:rsidRPr="00512361">
              <w:rPr>
                <w:rFonts w:asciiTheme="majorHAnsi" w:hAnsiTheme="majorHAnsi" w:cstheme="majorHAnsi"/>
                <w:sz w:val="22"/>
                <w:szCs w:val="22"/>
              </w:rPr>
              <w:t>Summary of Services to be provided by CONTRACTOR – Attachment C1-C2</w:t>
            </w: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14:paraId="484FE7F4" w14:textId="77777777" w:rsidR="00BC4FA3" w:rsidRPr="00512361" w:rsidRDefault="0000672A" w:rsidP="00BC4FA3">
            <w:pPr>
              <w:pStyle w:val="Heading3"/>
              <w:rPr>
                <w:rFonts w:asciiTheme="majorHAnsi" w:hAnsiTheme="majorHAnsi" w:cstheme="majorHAnsi"/>
                <w:sz w:val="22"/>
                <w:szCs w:val="22"/>
              </w:rPr>
            </w:pPr>
            <w:r w:rsidRPr="00512361">
              <w:rPr>
                <w:rFonts w:asciiTheme="majorHAnsi" w:hAnsiTheme="majorHAnsi" w:cstheme="majorHAnsi"/>
                <w:sz w:val="22"/>
                <w:szCs w:val="22"/>
              </w:rPr>
              <w:t>27</w:t>
            </w:r>
          </w:p>
        </w:tc>
      </w:tr>
      <w:tr w:rsidR="00BC4FA3" w:rsidRPr="00512361" w14:paraId="0FE1FF15" w14:textId="77777777" w:rsidTr="00BC4FA3">
        <w:trPr>
          <w:trHeight w:val="340"/>
        </w:trPr>
        <w:tc>
          <w:tcPr>
            <w:tcW w:w="8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F16215A" w14:textId="77777777" w:rsidR="00BC4FA3" w:rsidRPr="00512361" w:rsidRDefault="00BC4FA3" w:rsidP="00BC4FA3">
            <w:pPr>
              <w:pStyle w:val="Heading3"/>
              <w:jc w:val="left"/>
              <w:rPr>
                <w:rFonts w:asciiTheme="majorHAnsi" w:hAnsiTheme="majorHAnsi" w:cstheme="majorHAnsi"/>
                <w:sz w:val="22"/>
                <w:szCs w:val="22"/>
              </w:rPr>
            </w:pPr>
            <w:r w:rsidRPr="00512361">
              <w:rPr>
                <w:rFonts w:asciiTheme="majorHAnsi" w:hAnsiTheme="majorHAnsi" w:cstheme="majorHAnsi"/>
                <w:sz w:val="22"/>
                <w:szCs w:val="22"/>
              </w:rPr>
              <w:t>Garbage and Recycling Collection Holiday – Attachment D</w:t>
            </w: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14:paraId="3F0A7973" w14:textId="77777777" w:rsidR="00BC4FA3" w:rsidRPr="00512361" w:rsidRDefault="0000672A" w:rsidP="00BC4FA3">
            <w:pPr>
              <w:pStyle w:val="Heading3"/>
              <w:rPr>
                <w:rFonts w:asciiTheme="majorHAnsi" w:hAnsiTheme="majorHAnsi" w:cstheme="majorHAnsi"/>
                <w:sz w:val="22"/>
                <w:szCs w:val="22"/>
              </w:rPr>
            </w:pPr>
            <w:r w:rsidRPr="00512361">
              <w:rPr>
                <w:rFonts w:asciiTheme="majorHAnsi" w:hAnsiTheme="majorHAnsi" w:cstheme="majorHAnsi"/>
                <w:sz w:val="22"/>
                <w:szCs w:val="22"/>
              </w:rPr>
              <w:t>28</w:t>
            </w:r>
          </w:p>
        </w:tc>
      </w:tr>
      <w:tr w:rsidR="00BC4FA3" w:rsidRPr="00512361" w14:paraId="6A34A188" w14:textId="77777777" w:rsidTr="00BC4FA3">
        <w:trPr>
          <w:trHeight w:val="340"/>
        </w:trPr>
        <w:tc>
          <w:tcPr>
            <w:tcW w:w="8280"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6C0374FC" w14:textId="77777777" w:rsidR="00BC4FA3" w:rsidRPr="00512361" w:rsidRDefault="00BC4FA3" w:rsidP="00BC4FA3">
            <w:pPr>
              <w:pStyle w:val="Heading3"/>
              <w:jc w:val="left"/>
              <w:rPr>
                <w:rFonts w:asciiTheme="majorHAnsi" w:hAnsiTheme="majorHAnsi" w:cstheme="majorHAnsi"/>
                <w:sz w:val="22"/>
                <w:szCs w:val="22"/>
                <w:lang w:val="fr-FR"/>
              </w:rPr>
            </w:pPr>
            <w:proofErr w:type="spellStart"/>
            <w:r w:rsidRPr="00512361">
              <w:rPr>
                <w:rFonts w:asciiTheme="majorHAnsi" w:hAnsiTheme="majorHAnsi" w:cstheme="majorHAnsi"/>
                <w:sz w:val="22"/>
                <w:szCs w:val="22"/>
                <w:lang w:val="fr-FR"/>
              </w:rPr>
              <w:t>Proponent</w:t>
            </w:r>
            <w:proofErr w:type="spellEnd"/>
            <w:r w:rsidRPr="00512361">
              <w:rPr>
                <w:rFonts w:asciiTheme="majorHAnsi" w:hAnsiTheme="majorHAnsi" w:cstheme="majorHAnsi"/>
                <w:sz w:val="22"/>
                <w:szCs w:val="22"/>
                <w:lang w:val="fr-FR"/>
              </w:rPr>
              <w:t xml:space="preserve"> Qualifications General Questionnaire – </w:t>
            </w:r>
            <w:r w:rsidR="003A6AE6" w:rsidRPr="00512361">
              <w:rPr>
                <w:rFonts w:asciiTheme="majorHAnsi" w:hAnsiTheme="majorHAnsi" w:cstheme="majorHAnsi"/>
                <w:sz w:val="22"/>
                <w:szCs w:val="22"/>
                <w:lang w:val="fr-FR"/>
              </w:rPr>
              <w:t>Attachement</w:t>
            </w:r>
            <w:r w:rsidRPr="00512361">
              <w:rPr>
                <w:rFonts w:asciiTheme="majorHAnsi" w:hAnsiTheme="majorHAnsi" w:cstheme="majorHAnsi"/>
                <w:sz w:val="22"/>
                <w:szCs w:val="22"/>
                <w:lang w:val="fr-FR"/>
              </w:rPr>
              <w:t xml:space="preserve"> E</w:t>
            </w:r>
          </w:p>
        </w:tc>
        <w:tc>
          <w:tcPr>
            <w:tcW w:w="1620" w:type="dxa"/>
            <w:tcBorders>
              <w:top w:val="nil"/>
              <w:left w:val="nil"/>
              <w:bottom w:val="single" w:sz="4" w:space="0" w:color="auto"/>
              <w:right w:val="single" w:sz="8" w:space="0" w:color="auto"/>
            </w:tcBorders>
            <w:tcMar>
              <w:top w:w="0" w:type="dxa"/>
              <w:left w:w="108" w:type="dxa"/>
              <w:bottom w:w="0" w:type="dxa"/>
              <w:right w:w="108" w:type="dxa"/>
            </w:tcMar>
          </w:tcPr>
          <w:p w14:paraId="5BABD5C4" w14:textId="77777777" w:rsidR="00BC4FA3" w:rsidRPr="00512361" w:rsidRDefault="0000672A" w:rsidP="00BC4FA3">
            <w:pPr>
              <w:pStyle w:val="Heading3"/>
              <w:rPr>
                <w:rFonts w:asciiTheme="majorHAnsi" w:hAnsiTheme="majorHAnsi" w:cstheme="majorHAnsi"/>
                <w:sz w:val="22"/>
                <w:szCs w:val="22"/>
              </w:rPr>
            </w:pPr>
            <w:r w:rsidRPr="00512361">
              <w:rPr>
                <w:rFonts w:asciiTheme="majorHAnsi" w:hAnsiTheme="majorHAnsi" w:cstheme="majorHAnsi"/>
                <w:sz w:val="22"/>
                <w:szCs w:val="22"/>
              </w:rPr>
              <w:t>29</w:t>
            </w:r>
          </w:p>
        </w:tc>
      </w:tr>
      <w:tr w:rsidR="00BC4FA3" w:rsidRPr="00512361" w14:paraId="466D2A18" w14:textId="77777777" w:rsidTr="00BC4FA3">
        <w:trPr>
          <w:trHeight w:val="340"/>
        </w:trPr>
        <w:tc>
          <w:tcPr>
            <w:tcW w:w="828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0025DCBD" w14:textId="77777777" w:rsidR="00BC4FA3" w:rsidRPr="00512361" w:rsidRDefault="00BC4FA3" w:rsidP="00BC4FA3">
            <w:pPr>
              <w:pStyle w:val="Heading3"/>
              <w:jc w:val="left"/>
              <w:rPr>
                <w:rFonts w:asciiTheme="majorHAnsi" w:hAnsiTheme="majorHAnsi" w:cstheme="majorHAnsi"/>
                <w:sz w:val="22"/>
                <w:szCs w:val="22"/>
              </w:rPr>
            </w:pPr>
            <w:r w:rsidRPr="00512361">
              <w:rPr>
                <w:rFonts w:asciiTheme="majorHAnsi" w:hAnsiTheme="majorHAnsi" w:cstheme="majorHAnsi"/>
                <w:sz w:val="22"/>
                <w:szCs w:val="22"/>
              </w:rPr>
              <w:t>Discretionary Contracts Disclosure – Attachment F</w:t>
            </w:r>
          </w:p>
        </w:tc>
        <w:tc>
          <w:tcPr>
            <w:tcW w:w="162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791FB94" w14:textId="77777777" w:rsidR="00BC4FA3" w:rsidRPr="00512361" w:rsidRDefault="0000672A" w:rsidP="0000672A">
            <w:pPr>
              <w:pStyle w:val="Heading3"/>
              <w:rPr>
                <w:rFonts w:asciiTheme="majorHAnsi" w:hAnsiTheme="majorHAnsi" w:cstheme="majorHAnsi"/>
                <w:sz w:val="22"/>
                <w:szCs w:val="22"/>
              </w:rPr>
            </w:pPr>
            <w:r w:rsidRPr="00512361">
              <w:rPr>
                <w:rFonts w:asciiTheme="majorHAnsi" w:hAnsiTheme="majorHAnsi" w:cstheme="majorHAnsi"/>
                <w:sz w:val="22"/>
                <w:szCs w:val="22"/>
              </w:rPr>
              <w:t>31</w:t>
            </w:r>
          </w:p>
        </w:tc>
      </w:tr>
      <w:tr w:rsidR="00BC4FA3" w:rsidRPr="00512361" w14:paraId="5CC07DC5" w14:textId="77777777" w:rsidTr="00BC4FA3">
        <w:trPr>
          <w:trHeight w:val="340"/>
        </w:trPr>
        <w:tc>
          <w:tcPr>
            <w:tcW w:w="8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F4ADF6" w14:textId="77777777" w:rsidR="00BC4FA3" w:rsidRPr="00512361" w:rsidRDefault="00BC4FA3" w:rsidP="00BC4FA3">
            <w:pPr>
              <w:pStyle w:val="Heading3"/>
              <w:ind w:right="-732"/>
              <w:jc w:val="left"/>
              <w:rPr>
                <w:rFonts w:asciiTheme="majorHAnsi" w:hAnsiTheme="majorHAnsi" w:cstheme="majorHAnsi"/>
                <w:bCs/>
                <w:sz w:val="22"/>
                <w:szCs w:val="22"/>
              </w:rPr>
            </w:pPr>
            <w:r w:rsidRPr="00512361">
              <w:rPr>
                <w:rFonts w:asciiTheme="majorHAnsi" w:hAnsiTheme="majorHAnsi" w:cstheme="majorHAnsi"/>
                <w:sz w:val="22"/>
                <w:szCs w:val="22"/>
              </w:rPr>
              <w:t xml:space="preserve">Regulatory Compliance and </w:t>
            </w:r>
            <w:r w:rsidRPr="00512361">
              <w:rPr>
                <w:rFonts w:asciiTheme="majorHAnsi" w:hAnsiTheme="majorHAnsi" w:cstheme="majorHAnsi"/>
                <w:bCs/>
                <w:sz w:val="22"/>
                <w:szCs w:val="22"/>
              </w:rPr>
              <w:t>Criminal History Warranty – Attachment G</w:t>
            </w: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14:paraId="19C2AF01" w14:textId="77777777" w:rsidR="00BC4FA3" w:rsidRPr="00512361" w:rsidRDefault="0000672A" w:rsidP="00BC4FA3">
            <w:pPr>
              <w:pStyle w:val="Heading3"/>
              <w:rPr>
                <w:rFonts w:asciiTheme="majorHAnsi" w:hAnsiTheme="majorHAnsi" w:cstheme="majorHAnsi"/>
                <w:sz w:val="22"/>
                <w:szCs w:val="22"/>
              </w:rPr>
            </w:pPr>
            <w:r w:rsidRPr="00512361">
              <w:rPr>
                <w:rFonts w:asciiTheme="majorHAnsi" w:hAnsiTheme="majorHAnsi" w:cstheme="majorHAnsi"/>
                <w:sz w:val="22"/>
                <w:szCs w:val="22"/>
              </w:rPr>
              <w:t>34</w:t>
            </w:r>
          </w:p>
        </w:tc>
      </w:tr>
      <w:tr w:rsidR="00BC4FA3" w:rsidRPr="00512361" w14:paraId="2D8B21A0" w14:textId="77777777" w:rsidTr="00BC4FA3">
        <w:trPr>
          <w:trHeight w:val="340"/>
        </w:trPr>
        <w:tc>
          <w:tcPr>
            <w:tcW w:w="8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A5E88C" w14:textId="77777777" w:rsidR="00BC4FA3" w:rsidRPr="00512361" w:rsidRDefault="00BC4FA3" w:rsidP="00BC4FA3">
            <w:pPr>
              <w:pStyle w:val="Heading3"/>
              <w:ind w:right="-732"/>
              <w:jc w:val="left"/>
              <w:rPr>
                <w:rFonts w:asciiTheme="majorHAnsi" w:hAnsiTheme="majorHAnsi" w:cstheme="majorHAnsi"/>
                <w:sz w:val="22"/>
                <w:szCs w:val="22"/>
              </w:rPr>
            </w:pPr>
            <w:r w:rsidRPr="00512361">
              <w:rPr>
                <w:rFonts w:asciiTheme="majorHAnsi" w:hAnsiTheme="majorHAnsi" w:cstheme="majorHAnsi"/>
                <w:sz w:val="22"/>
                <w:szCs w:val="22"/>
              </w:rPr>
              <w:t>Pricing Schedule – Attachment H-1, H-2</w:t>
            </w: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14:paraId="7AD737F8" w14:textId="77777777" w:rsidR="00BC4FA3" w:rsidRPr="00512361" w:rsidRDefault="0000672A" w:rsidP="00BC4FA3">
            <w:pPr>
              <w:pStyle w:val="Heading3"/>
              <w:rPr>
                <w:rFonts w:asciiTheme="majorHAnsi" w:hAnsiTheme="majorHAnsi" w:cstheme="majorHAnsi"/>
                <w:sz w:val="22"/>
                <w:szCs w:val="22"/>
              </w:rPr>
            </w:pPr>
            <w:r w:rsidRPr="00512361">
              <w:rPr>
                <w:rFonts w:asciiTheme="majorHAnsi" w:hAnsiTheme="majorHAnsi" w:cstheme="majorHAnsi"/>
                <w:sz w:val="22"/>
                <w:szCs w:val="22"/>
              </w:rPr>
              <w:t>37-38</w:t>
            </w:r>
          </w:p>
        </w:tc>
      </w:tr>
      <w:tr w:rsidR="00BC4FA3" w:rsidRPr="00512361" w14:paraId="779DCFED" w14:textId="77777777" w:rsidTr="00BC4FA3">
        <w:trPr>
          <w:trHeight w:val="340"/>
        </w:trPr>
        <w:tc>
          <w:tcPr>
            <w:tcW w:w="8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95CCC4" w14:textId="77777777" w:rsidR="00BC4FA3" w:rsidRPr="00512361" w:rsidRDefault="00BC4FA3" w:rsidP="00BC4FA3">
            <w:pPr>
              <w:pStyle w:val="Heading3"/>
              <w:ind w:right="-732"/>
              <w:jc w:val="left"/>
              <w:rPr>
                <w:rFonts w:asciiTheme="majorHAnsi" w:hAnsiTheme="majorHAnsi" w:cstheme="majorHAnsi"/>
                <w:sz w:val="22"/>
                <w:szCs w:val="22"/>
              </w:rPr>
            </w:pPr>
            <w:r w:rsidRPr="00512361">
              <w:rPr>
                <w:rFonts w:asciiTheme="majorHAnsi" w:hAnsiTheme="majorHAnsi" w:cstheme="majorHAnsi"/>
                <w:sz w:val="22"/>
                <w:szCs w:val="22"/>
              </w:rPr>
              <w:t>Insurance Requirements - Attachment I</w:t>
            </w: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14:paraId="06DD6CA6" w14:textId="77777777" w:rsidR="00BC4FA3" w:rsidRPr="00512361" w:rsidRDefault="0000672A" w:rsidP="00BC4FA3">
            <w:pPr>
              <w:pStyle w:val="Heading3"/>
              <w:rPr>
                <w:rFonts w:asciiTheme="majorHAnsi" w:hAnsiTheme="majorHAnsi" w:cstheme="majorHAnsi"/>
                <w:sz w:val="22"/>
                <w:szCs w:val="22"/>
              </w:rPr>
            </w:pPr>
            <w:r w:rsidRPr="00512361">
              <w:rPr>
                <w:rFonts w:asciiTheme="majorHAnsi" w:hAnsiTheme="majorHAnsi" w:cstheme="majorHAnsi"/>
                <w:sz w:val="22"/>
                <w:szCs w:val="22"/>
              </w:rPr>
              <w:t>39</w:t>
            </w:r>
          </w:p>
        </w:tc>
      </w:tr>
      <w:tr w:rsidR="00BC4FA3" w:rsidRPr="00512361" w14:paraId="1F072AFD" w14:textId="77777777" w:rsidTr="00BC4FA3">
        <w:trPr>
          <w:trHeight w:val="340"/>
        </w:trPr>
        <w:tc>
          <w:tcPr>
            <w:tcW w:w="8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3EBD11" w14:textId="77777777" w:rsidR="00BC4FA3" w:rsidRPr="00512361" w:rsidRDefault="00BC4FA3" w:rsidP="00BC4FA3">
            <w:pPr>
              <w:pStyle w:val="Heading3"/>
              <w:ind w:right="-732"/>
              <w:jc w:val="left"/>
              <w:rPr>
                <w:rFonts w:asciiTheme="majorHAnsi" w:hAnsiTheme="majorHAnsi" w:cstheme="majorHAnsi"/>
                <w:sz w:val="22"/>
                <w:szCs w:val="22"/>
              </w:rPr>
            </w:pPr>
            <w:r w:rsidRPr="00512361">
              <w:rPr>
                <w:rFonts w:asciiTheme="majorHAnsi" w:hAnsiTheme="majorHAnsi" w:cstheme="majorHAnsi"/>
                <w:sz w:val="22"/>
                <w:szCs w:val="22"/>
              </w:rPr>
              <w:t>Indemnity Requirements Acknowledging Understanding – Attachment J</w:t>
            </w: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14:paraId="0DE82CB1" w14:textId="77777777" w:rsidR="00BC4FA3" w:rsidRPr="00512361" w:rsidRDefault="0000672A" w:rsidP="00BC4FA3">
            <w:pPr>
              <w:pStyle w:val="Heading3"/>
              <w:rPr>
                <w:rFonts w:asciiTheme="majorHAnsi" w:hAnsiTheme="majorHAnsi" w:cstheme="majorHAnsi"/>
                <w:sz w:val="22"/>
                <w:szCs w:val="22"/>
              </w:rPr>
            </w:pPr>
            <w:r w:rsidRPr="00512361">
              <w:rPr>
                <w:rFonts w:asciiTheme="majorHAnsi" w:hAnsiTheme="majorHAnsi" w:cstheme="majorHAnsi"/>
                <w:sz w:val="22"/>
                <w:szCs w:val="22"/>
              </w:rPr>
              <w:t>42</w:t>
            </w:r>
          </w:p>
        </w:tc>
      </w:tr>
      <w:tr w:rsidR="00BC4FA3" w:rsidRPr="00512361" w14:paraId="5F6CA35D" w14:textId="77777777" w:rsidTr="00BC4FA3">
        <w:trPr>
          <w:trHeight w:val="340"/>
        </w:trPr>
        <w:tc>
          <w:tcPr>
            <w:tcW w:w="8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08F796" w14:textId="77777777" w:rsidR="00BC4FA3" w:rsidRPr="00512361" w:rsidRDefault="00BC4FA3" w:rsidP="00BC4FA3">
            <w:pPr>
              <w:pStyle w:val="Heading3"/>
              <w:ind w:right="-732"/>
              <w:jc w:val="left"/>
              <w:rPr>
                <w:rFonts w:asciiTheme="majorHAnsi" w:hAnsiTheme="majorHAnsi" w:cstheme="majorHAnsi"/>
                <w:sz w:val="22"/>
                <w:szCs w:val="22"/>
              </w:rPr>
            </w:pPr>
            <w:r w:rsidRPr="00512361">
              <w:rPr>
                <w:rFonts w:asciiTheme="majorHAnsi" w:hAnsiTheme="majorHAnsi" w:cstheme="majorHAnsi"/>
                <w:sz w:val="22"/>
                <w:szCs w:val="22"/>
              </w:rPr>
              <w:t>Signature Page for Corporation – Attachment K</w:t>
            </w: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14:paraId="000F20DE" w14:textId="77777777" w:rsidR="00BC4FA3" w:rsidRPr="00512361" w:rsidRDefault="0000672A" w:rsidP="00BC4FA3">
            <w:pPr>
              <w:pStyle w:val="Heading3"/>
              <w:rPr>
                <w:rFonts w:asciiTheme="majorHAnsi" w:hAnsiTheme="majorHAnsi" w:cstheme="majorHAnsi"/>
                <w:sz w:val="22"/>
                <w:szCs w:val="22"/>
              </w:rPr>
            </w:pPr>
            <w:r w:rsidRPr="00512361">
              <w:rPr>
                <w:rFonts w:asciiTheme="majorHAnsi" w:hAnsiTheme="majorHAnsi" w:cstheme="majorHAnsi"/>
                <w:sz w:val="22"/>
                <w:szCs w:val="22"/>
              </w:rPr>
              <w:t>44</w:t>
            </w:r>
          </w:p>
        </w:tc>
      </w:tr>
      <w:tr w:rsidR="00BC4FA3" w:rsidRPr="00512361" w14:paraId="5D475B1A" w14:textId="77777777" w:rsidTr="00BC4FA3">
        <w:trPr>
          <w:trHeight w:val="340"/>
        </w:trPr>
        <w:tc>
          <w:tcPr>
            <w:tcW w:w="8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C401E6" w14:textId="77777777" w:rsidR="00BC4FA3" w:rsidRPr="00512361" w:rsidRDefault="00BC4FA3" w:rsidP="00BC4FA3">
            <w:pPr>
              <w:pStyle w:val="Heading3"/>
              <w:ind w:right="-732"/>
              <w:jc w:val="left"/>
              <w:rPr>
                <w:rFonts w:asciiTheme="majorHAnsi" w:hAnsiTheme="majorHAnsi" w:cstheme="majorHAnsi"/>
                <w:sz w:val="22"/>
                <w:szCs w:val="22"/>
              </w:rPr>
            </w:pPr>
            <w:r w:rsidRPr="00512361">
              <w:rPr>
                <w:rFonts w:asciiTheme="majorHAnsi" w:hAnsiTheme="majorHAnsi" w:cstheme="majorHAnsi"/>
                <w:sz w:val="22"/>
                <w:szCs w:val="22"/>
              </w:rPr>
              <w:t>Proposal Checklist</w:t>
            </w: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14:paraId="2B89B73D" w14:textId="77777777" w:rsidR="00BC4FA3" w:rsidRPr="00512361" w:rsidRDefault="00BC4FA3" w:rsidP="00BC4FA3">
            <w:pPr>
              <w:pStyle w:val="Heading3"/>
              <w:jc w:val="left"/>
              <w:rPr>
                <w:rFonts w:asciiTheme="majorHAnsi" w:hAnsiTheme="majorHAnsi" w:cstheme="majorHAnsi"/>
                <w:sz w:val="22"/>
                <w:szCs w:val="22"/>
              </w:rPr>
            </w:pPr>
            <w:r w:rsidRPr="00512361">
              <w:rPr>
                <w:rFonts w:asciiTheme="majorHAnsi" w:hAnsiTheme="majorHAnsi" w:cstheme="majorHAnsi"/>
                <w:sz w:val="22"/>
                <w:szCs w:val="22"/>
              </w:rPr>
              <w:t xml:space="preserve">            </w:t>
            </w:r>
            <w:r w:rsidR="0000672A" w:rsidRPr="00512361">
              <w:rPr>
                <w:rFonts w:asciiTheme="majorHAnsi" w:hAnsiTheme="majorHAnsi" w:cstheme="majorHAnsi"/>
                <w:sz w:val="22"/>
                <w:szCs w:val="22"/>
              </w:rPr>
              <w:t>45</w:t>
            </w:r>
          </w:p>
        </w:tc>
      </w:tr>
      <w:tr w:rsidR="00BC4FA3" w:rsidRPr="00512361" w14:paraId="162997B3" w14:textId="77777777" w:rsidTr="00BC4FA3">
        <w:trPr>
          <w:trHeight w:val="340"/>
        </w:trPr>
        <w:tc>
          <w:tcPr>
            <w:tcW w:w="8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7EDA47" w14:textId="77777777" w:rsidR="00BC4FA3" w:rsidRPr="00512361" w:rsidRDefault="00BC4FA3" w:rsidP="00BC4FA3">
            <w:pPr>
              <w:pStyle w:val="Heading3"/>
              <w:ind w:right="-732"/>
              <w:jc w:val="left"/>
              <w:rPr>
                <w:rFonts w:asciiTheme="majorHAnsi" w:hAnsiTheme="majorHAnsi" w:cstheme="majorHAnsi"/>
                <w:sz w:val="22"/>
                <w:szCs w:val="22"/>
              </w:rPr>
            </w:pPr>
            <w:r w:rsidRPr="00512361">
              <w:rPr>
                <w:rFonts w:asciiTheme="majorHAnsi" w:hAnsiTheme="majorHAnsi" w:cstheme="majorHAnsi"/>
                <w:sz w:val="22"/>
                <w:szCs w:val="22"/>
              </w:rPr>
              <w:t>Proposed Rates – Attachment M</w:t>
            </w: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14:paraId="3E888380" w14:textId="77777777" w:rsidR="00BC4FA3" w:rsidRPr="00512361" w:rsidRDefault="0000672A" w:rsidP="00BC4FA3">
            <w:pPr>
              <w:pStyle w:val="Heading3"/>
              <w:rPr>
                <w:rFonts w:asciiTheme="majorHAnsi" w:hAnsiTheme="majorHAnsi" w:cstheme="majorHAnsi"/>
                <w:sz w:val="22"/>
                <w:szCs w:val="22"/>
              </w:rPr>
            </w:pPr>
            <w:r w:rsidRPr="00512361">
              <w:rPr>
                <w:rFonts w:asciiTheme="majorHAnsi" w:hAnsiTheme="majorHAnsi" w:cstheme="majorHAnsi"/>
                <w:sz w:val="22"/>
                <w:szCs w:val="22"/>
              </w:rPr>
              <w:t>46</w:t>
            </w:r>
          </w:p>
        </w:tc>
      </w:tr>
    </w:tbl>
    <w:p w14:paraId="54AD6B78" w14:textId="77777777" w:rsidR="00871AE5" w:rsidRPr="00512361" w:rsidRDefault="00871AE5" w:rsidP="00FC1C95">
      <w:pPr>
        <w:rPr>
          <w:rFonts w:asciiTheme="majorHAnsi" w:hAnsiTheme="majorHAnsi" w:cstheme="majorHAnsi"/>
          <w:b/>
          <w:color w:val="002060"/>
          <w:sz w:val="22"/>
          <w:szCs w:val="22"/>
        </w:rPr>
      </w:pPr>
    </w:p>
    <w:p w14:paraId="1C00B256" w14:textId="77777777" w:rsidR="00871AE5" w:rsidRPr="00512361" w:rsidRDefault="00871AE5" w:rsidP="00FC1C95">
      <w:pPr>
        <w:rPr>
          <w:rFonts w:asciiTheme="majorHAnsi" w:hAnsiTheme="majorHAnsi" w:cstheme="majorHAnsi"/>
          <w:b/>
          <w:color w:val="002060"/>
          <w:sz w:val="22"/>
          <w:szCs w:val="22"/>
        </w:rPr>
      </w:pPr>
    </w:p>
    <w:p w14:paraId="61C65B9E" w14:textId="77777777" w:rsidR="00FC1C95" w:rsidRPr="00512361" w:rsidRDefault="00FC1C95" w:rsidP="00FC1C95">
      <w:pPr>
        <w:rPr>
          <w:rFonts w:asciiTheme="majorHAnsi" w:hAnsiTheme="majorHAnsi" w:cstheme="majorHAnsi"/>
          <w:bCs/>
          <w:sz w:val="22"/>
          <w:szCs w:val="22"/>
        </w:rPr>
      </w:pPr>
      <w:r w:rsidRPr="00512361">
        <w:rPr>
          <w:rFonts w:asciiTheme="majorHAnsi" w:hAnsiTheme="majorHAnsi" w:cstheme="majorHAnsi"/>
          <w:b/>
          <w:bCs/>
        </w:rPr>
        <w:t xml:space="preserve">INTRODUCTION </w:t>
      </w:r>
      <w:r w:rsidRPr="00512361">
        <w:rPr>
          <w:rFonts w:asciiTheme="majorHAnsi" w:hAnsiTheme="majorHAnsi" w:cstheme="majorHAnsi"/>
          <w:b/>
        </w:rPr>
        <w:t xml:space="preserve">AND </w:t>
      </w:r>
      <w:r w:rsidRPr="00512361">
        <w:rPr>
          <w:rFonts w:asciiTheme="majorHAnsi" w:hAnsiTheme="majorHAnsi" w:cstheme="majorHAnsi"/>
          <w:b/>
          <w:bCs/>
        </w:rPr>
        <w:t>SEQUENCE OF RESPONSE</w:t>
      </w:r>
    </w:p>
    <w:p w14:paraId="11B59617" w14:textId="77777777" w:rsidR="00FC1C95" w:rsidRPr="00512361" w:rsidRDefault="00FC1C95" w:rsidP="00FC1C95">
      <w:pPr>
        <w:ind w:firstLine="150"/>
        <w:rPr>
          <w:rFonts w:asciiTheme="majorHAnsi" w:hAnsiTheme="majorHAnsi" w:cstheme="majorHAnsi"/>
          <w:bCs/>
        </w:rPr>
      </w:pPr>
    </w:p>
    <w:p w14:paraId="7E4BB416" w14:textId="77CEF82A" w:rsidR="00FC1C95" w:rsidRPr="00512361" w:rsidRDefault="00512361" w:rsidP="00FC1C95">
      <w:pPr>
        <w:pStyle w:val="BodyText"/>
        <w:ind w:left="720" w:hanging="720"/>
        <w:rPr>
          <w:rFonts w:asciiTheme="minorHAnsi" w:hAnsiTheme="minorHAnsi" w:cstheme="minorHAnsi"/>
        </w:rPr>
      </w:pPr>
      <w:r>
        <w:rPr>
          <w:rFonts w:asciiTheme="minorHAnsi" w:hAnsiTheme="minorHAnsi" w:cstheme="minorHAnsi"/>
          <w:bCs/>
        </w:rPr>
        <w:t xml:space="preserve">             </w:t>
      </w:r>
      <w:r w:rsidR="00871AE5" w:rsidRPr="00512361">
        <w:rPr>
          <w:rFonts w:asciiTheme="minorHAnsi" w:hAnsiTheme="minorHAnsi" w:cstheme="minorHAnsi"/>
          <w:bCs/>
        </w:rPr>
        <w:t xml:space="preserve">The </w:t>
      </w:r>
      <w:r w:rsidR="00FC1C95" w:rsidRPr="00512361">
        <w:rPr>
          <w:rFonts w:asciiTheme="minorHAnsi" w:hAnsiTheme="minorHAnsi" w:cstheme="minorHAnsi"/>
          <w:bCs/>
        </w:rPr>
        <w:t xml:space="preserve">CITY of </w:t>
      </w:r>
      <w:r w:rsidR="001B3FBA" w:rsidRPr="00512361">
        <w:rPr>
          <w:rFonts w:asciiTheme="minorHAnsi" w:hAnsiTheme="minorHAnsi" w:cstheme="minorHAnsi"/>
          <w:bCs/>
        </w:rPr>
        <w:t>La Vernia</w:t>
      </w:r>
      <w:r w:rsidR="00FC1C95" w:rsidRPr="00512361">
        <w:rPr>
          <w:rFonts w:asciiTheme="minorHAnsi" w:hAnsiTheme="minorHAnsi" w:cstheme="minorHAnsi"/>
          <w:bCs/>
        </w:rPr>
        <w:t xml:space="preserve"> (“</w:t>
      </w:r>
      <w:r w:rsidR="00FC1C95" w:rsidRPr="00512361">
        <w:rPr>
          <w:rFonts w:asciiTheme="minorHAnsi" w:hAnsiTheme="minorHAnsi" w:cstheme="minorHAnsi"/>
          <w:bCs/>
          <w:caps/>
        </w:rPr>
        <w:t>CITY</w:t>
      </w:r>
      <w:r w:rsidR="00FC1C95" w:rsidRPr="00512361">
        <w:rPr>
          <w:rFonts w:asciiTheme="minorHAnsi" w:hAnsiTheme="minorHAnsi" w:cstheme="minorHAnsi"/>
          <w:bCs/>
        </w:rPr>
        <w:t xml:space="preserve">”) seeks Proposals from qualified proponents interested in providing municipal solid waste services as described in this Request for Proposals </w:t>
      </w:r>
      <w:r w:rsidR="00FC1C95" w:rsidRPr="00512361">
        <w:rPr>
          <w:rFonts w:asciiTheme="minorHAnsi" w:hAnsiTheme="minorHAnsi" w:cstheme="minorHAnsi"/>
          <w:bCs/>
        </w:rPr>
        <w:lastRenderedPageBreak/>
        <w:t>(RFP).  The successful proposer</w:t>
      </w:r>
      <w:r w:rsidR="00FC1C95" w:rsidRPr="00512361">
        <w:rPr>
          <w:rFonts w:asciiTheme="minorHAnsi" w:hAnsiTheme="minorHAnsi" w:cstheme="minorHAnsi"/>
        </w:rPr>
        <w:t xml:space="preserve"> will be granted an exclusive franchise, license and privilege within the territorial jurisdiction of the City and shall furnish all personnel, labor, equipment, trucks, and all other items necessary to collect waste materials during the term of this Contract</w:t>
      </w:r>
      <w:r w:rsidR="007F7E96" w:rsidRPr="00512361">
        <w:rPr>
          <w:rFonts w:asciiTheme="minorHAnsi" w:hAnsiTheme="minorHAnsi" w:cstheme="minorHAnsi"/>
        </w:rPr>
        <w:t>.</w:t>
      </w:r>
      <w:r w:rsidR="00FC1C95" w:rsidRPr="00512361">
        <w:rPr>
          <w:rFonts w:asciiTheme="minorHAnsi" w:hAnsiTheme="minorHAnsi" w:cstheme="minorHAnsi"/>
        </w:rPr>
        <w:t xml:space="preserve"> </w:t>
      </w:r>
      <w:r w:rsidR="007F7E96" w:rsidRPr="00512361">
        <w:rPr>
          <w:rFonts w:asciiTheme="minorHAnsi" w:hAnsiTheme="minorHAnsi" w:cstheme="minorHAnsi"/>
        </w:rPr>
        <w:t>This includes</w:t>
      </w:r>
      <w:r w:rsidR="00FC1C95" w:rsidRPr="00512361">
        <w:rPr>
          <w:rFonts w:asciiTheme="minorHAnsi" w:hAnsiTheme="minorHAnsi" w:cstheme="minorHAnsi"/>
        </w:rPr>
        <w:t xml:space="preserve"> waste containers no greater than 10 cubic yards for construction debris</w:t>
      </w:r>
      <w:r w:rsidR="007F7E96" w:rsidRPr="00512361">
        <w:rPr>
          <w:rFonts w:asciiTheme="minorHAnsi" w:hAnsiTheme="minorHAnsi" w:cstheme="minorHAnsi"/>
        </w:rPr>
        <w:t xml:space="preserve"> removal.</w:t>
      </w:r>
      <w:r w:rsidR="00FC1C95" w:rsidRPr="00512361">
        <w:rPr>
          <w:rFonts w:asciiTheme="minorHAnsi" w:hAnsiTheme="minorHAnsi" w:cstheme="minorHAnsi"/>
        </w:rPr>
        <w:t xml:space="preserve"> </w:t>
      </w:r>
    </w:p>
    <w:p w14:paraId="3948B7FD" w14:textId="77777777" w:rsidR="002E720A" w:rsidRPr="00512361" w:rsidRDefault="002E720A" w:rsidP="00FC1C95">
      <w:pPr>
        <w:pStyle w:val="BodyText"/>
        <w:ind w:left="720" w:hanging="720"/>
        <w:rPr>
          <w:rFonts w:asciiTheme="minorHAnsi" w:hAnsiTheme="minorHAnsi" w:cstheme="minorHAnsi"/>
        </w:rPr>
      </w:pPr>
    </w:p>
    <w:p w14:paraId="35C73276" w14:textId="77777777" w:rsidR="00FC1C95" w:rsidRPr="00512361" w:rsidRDefault="00FC1C95" w:rsidP="00FC1C95">
      <w:pPr>
        <w:spacing w:after="240"/>
        <w:ind w:left="540"/>
        <w:rPr>
          <w:rFonts w:asciiTheme="minorHAnsi" w:hAnsiTheme="minorHAnsi" w:cstheme="minorHAnsi"/>
          <w:bCs/>
        </w:rPr>
      </w:pPr>
      <w:r w:rsidRPr="00512361">
        <w:rPr>
          <w:rFonts w:asciiTheme="minorHAnsi" w:hAnsiTheme="minorHAnsi" w:cstheme="minorHAnsi"/>
          <w:bCs/>
        </w:rPr>
        <w:t xml:space="preserve">Municipal solid waste services include refuse collection, disposal and bulk pick up services for the CITY of </w:t>
      </w:r>
      <w:r w:rsidR="001B3FBA" w:rsidRPr="00512361">
        <w:rPr>
          <w:rFonts w:asciiTheme="minorHAnsi" w:hAnsiTheme="minorHAnsi" w:cstheme="minorHAnsi"/>
          <w:bCs/>
        </w:rPr>
        <w:t>La Vernia</w:t>
      </w:r>
      <w:r w:rsidR="002E720A" w:rsidRPr="00512361">
        <w:rPr>
          <w:rFonts w:asciiTheme="minorHAnsi" w:hAnsiTheme="minorHAnsi" w:cstheme="minorHAnsi"/>
          <w:bCs/>
        </w:rPr>
        <w:t>.</w:t>
      </w:r>
      <w:r w:rsidRPr="00512361">
        <w:rPr>
          <w:rFonts w:asciiTheme="minorHAnsi" w:hAnsiTheme="minorHAnsi" w:cstheme="minorHAnsi"/>
          <w:bCs/>
        </w:rPr>
        <w:t xml:space="preserve">  Selection shall be made on the basis of the proposals most advantageous to the </w:t>
      </w:r>
      <w:r w:rsidRPr="00512361">
        <w:rPr>
          <w:rFonts w:asciiTheme="minorHAnsi" w:hAnsiTheme="minorHAnsi" w:cstheme="minorHAnsi"/>
          <w:bCs/>
          <w:caps/>
        </w:rPr>
        <w:t>CITY</w:t>
      </w:r>
      <w:r w:rsidRPr="00512361">
        <w:rPr>
          <w:rFonts w:asciiTheme="minorHAnsi" w:hAnsiTheme="minorHAnsi" w:cstheme="minorHAnsi"/>
          <w:bCs/>
        </w:rPr>
        <w:t xml:space="preserve">, as determined by the </w:t>
      </w:r>
      <w:r w:rsidRPr="00512361">
        <w:rPr>
          <w:rFonts w:asciiTheme="minorHAnsi" w:hAnsiTheme="minorHAnsi" w:cstheme="minorHAnsi"/>
          <w:bCs/>
          <w:caps/>
        </w:rPr>
        <w:t>CITY</w:t>
      </w:r>
      <w:r w:rsidRPr="00512361">
        <w:rPr>
          <w:rFonts w:asciiTheme="minorHAnsi" w:hAnsiTheme="minorHAnsi" w:cstheme="minorHAnsi"/>
          <w:bCs/>
        </w:rPr>
        <w:t xml:space="preserve"> based on evaluation of proposal requirements.  This solicitation process is governed by law and rules pertaining to "discretionary contracts."  It is not a statutory competitive solicitation.  The </w:t>
      </w:r>
      <w:r w:rsidRPr="00512361">
        <w:rPr>
          <w:rFonts w:asciiTheme="minorHAnsi" w:hAnsiTheme="minorHAnsi" w:cstheme="minorHAnsi"/>
          <w:bCs/>
          <w:caps/>
        </w:rPr>
        <w:t>CITY</w:t>
      </w:r>
      <w:r w:rsidRPr="00512361">
        <w:rPr>
          <w:rFonts w:asciiTheme="minorHAnsi" w:hAnsiTheme="minorHAnsi" w:cstheme="minorHAnsi"/>
          <w:bCs/>
        </w:rPr>
        <w:t xml:space="preserve"> reserves the right not to award the contract and to amend or negotiate terms of the contract after reviewing proposals that were submitted or at any time thereafter while proposals are pending. CONTRACTOR</w:t>
      </w:r>
      <w:r w:rsidR="003A6AE6" w:rsidRPr="00512361">
        <w:rPr>
          <w:rFonts w:asciiTheme="minorHAnsi" w:hAnsiTheme="minorHAnsi" w:cstheme="minorHAnsi"/>
          <w:bCs/>
        </w:rPr>
        <w:t xml:space="preserve"> </w:t>
      </w:r>
      <w:r w:rsidRPr="00512361">
        <w:rPr>
          <w:rFonts w:asciiTheme="minorHAnsi" w:hAnsiTheme="minorHAnsi" w:cstheme="minorHAnsi"/>
          <w:bCs/>
        </w:rPr>
        <w:t xml:space="preserve">(Proponents) interested in performing these services must submit a proposal in accordance with the following </w:t>
      </w:r>
      <w:r w:rsidRPr="00512361">
        <w:rPr>
          <w:rFonts w:asciiTheme="minorHAnsi" w:hAnsiTheme="minorHAnsi" w:cstheme="minorHAnsi"/>
          <w:bCs/>
          <w:u w:val="single"/>
        </w:rPr>
        <w:t xml:space="preserve">minimum </w:t>
      </w:r>
      <w:r w:rsidRPr="00512361">
        <w:rPr>
          <w:rFonts w:asciiTheme="minorHAnsi" w:hAnsiTheme="minorHAnsi" w:cstheme="minorHAnsi"/>
          <w:bCs/>
        </w:rPr>
        <w:t xml:space="preserve">requirements contained in this document.  </w:t>
      </w:r>
    </w:p>
    <w:p w14:paraId="35E7B2A2" w14:textId="77777777" w:rsidR="00FC1C95" w:rsidRPr="00512361" w:rsidRDefault="00FC1C95" w:rsidP="00FC1C95">
      <w:pPr>
        <w:spacing w:after="240"/>
        <w:ind w:left="540"/>
        <w:rPr>
          <w:rFonts w:asciiTheme="minorHAnsi" w:hAnsiTheme="minorHAnsi" w:cstheme="minorHAnsi"/>
          <w:bCs/>
        </w:rPr>
      </w:pPr>
      <w:r w:rsidRPr="00512361">
        <w:rPr>
          <w:rFonts w:asciiTheme="minorHAnsi" w:hAnsiTheme="minorHAnsi" w:cstheme="minorHAnsi"/>
        </w:rPr>
        <w:t>Responses must follow the order and sequence of this Request.</w:t>
      </w:r>
    </w:p>
    <w:p w14:paraId="14BCBB8F" w14:textId="77777777" w:rsidR="00FC1C95" w:rsidRPr="00512361" w:rsidRDefault="00FC1C95" w:rsidP="00FC1C95">
      <w:pPr>
        <w:pStyle w:val="BodyText"/>
        <w:spacing w:after="120"/>
        <w:ind w:left="540"/>
        <w:jc w:val="left"/>
        <w:rPr>
          <w:rFonts w:asciiTheme="minorHAnsi" w:hAnsiTheme="minorHAnsi" w:cstheme="minorHAnsi"/>
        </w:rPr>
      </w:pPr>
      <w:r w:rsidRPr="00512361">
        <w:rPr>
          <w:rFonts w:asciiTheme="minorHAnsi" w:hAnsiTheme="minorHAnsi" w:cstheme="minorHAnsi"/>
        </w:rPr>
        <w:t xml:space="preserve">The area of the CITY to be serviced by this Agreement is that area commonly known as the CITY of </w:t>
      </w:r>
      <w:r w:rsidR="001B3FBA" w:rsidRPr="00512361">
        <w:rPr>
          <w:rFonts w:asciiTheme="minorHAnsi" w:hAnsiTheme="minorHAnsi" w:cstheme="minorHAnsi"/>
        </w:rPr>
        <w:t>La Vernia</w:t>
      </w:r>
      <w:r w:rsidR="00AC20E3" w:rsidRPr="00512361">
        <w:rPr>
          <w:rFonts w:asciiTheme="minorHAnsi" w:hAnsiTheme="minorHAnsi" w:cstheme="minorHAnsi"/>
        </w:rPr>
        <w:t xml:space="preserve">. </w:t>
      </w:r>
      <w:r w:rsidRPr="00512361">
        <w:rPr>
          <w:rFonts w:asciiTheme="minorHAnsi" w:hAnsiTheme="minorHAnsi" w:cstheme="minorHAnsi"/>
        </w:rPr>
        <w:t xml:space="preserve"> It is detailed in the map, Attachment B, which attachment is incorporated herein verbatim for all purposes. The attached map represents the approximate boundaries of the service area.  This contract expects growth through additional development and monthly increases in service units as noted below. The </w:t>
      </w:r>
      <w:r w:rsidRPr="00512361">
        <w:rPr>
          <w:rFonts w:asciiTheme="minorHAnsi" w:hAnsiTheme="minorHAnsi" w:cstheme="minorHAnsi"/>
          <w:caps/>
        </w:rPr>
        <w:t>CITY</w:t>
      </w:r>
      <w:r w:rsidRPr="00512361">
        <w:rPr>
          <w:rFonts w:asciiTheme="minorHAnsi" w:hAnsiTheme="minorHAnsi" w:cstheme="minorHAnsi"/>
        </w:rPr>
        <w:t xml:space="preserve"> reserves the option to extend the physical boundaries of the CITY of </w:t>
      </w:r>
      <w:r w:rsidR="001B3FBA" w:rsidRPr="00512361">
        <w:rPr>
          <w:rFonts w:asciiTheme="minorHAnsi" w:hAnsiTheme="minorHAnsi" w:cstheme="minorHAnsi"/>
        </w:rPr>
        <w:t>La Vernia</w:t>
      </w:r>
      <w:r w:rsidRPr="00512361">
        <w:rPr>
          <w:rFonts w:asciiTheme="minorHAnsi" w:hAnsiTheme="minorHAnsi" w:cstheme="minorHAnsi"/>
        </w:rPr>
        <w:t xml:space="preserve"> shown on the attached map at any time during the contract period.</w:t>
      </w:r>
    </w:p>
    <w:p w14:paraId="27741419" w14:textId="77777777" w:rsidR="00FC1C95" w:rsidRPr="00512361" w:rsidRDefault="00FC1C95" w:rsidP="00FC1C95">
      <w:pPr>
        <w:pStyle w:val="BodyText3"/>
        <w:jc w:val="left"/>
        <w:rPr>
          <w:rFonts w:asciiTheme="minorHAnsi" w:hAnsiTheme="minorHAnsi" w:cstheme="minorHAnsi"/>
          <w:bCs/>
        </w:rPr>
      </w:pPr>
    </w:p>
    <w:p w14:paraId="2B33D0EF" w14:textId="77777777" w:rsidR="00FC1C95" w:rsidRPr="00512361" w:rsidRDefault="00FC1C95" w:rsidP="00FC1C95">
      <w:pPr>
        <w:spacing w:after="120"/>
        <w:ind w:left="540" w:hanging="540"/>
        <w:rPr>
          <w:rFonts w:asciiTheme="minorHAnsi" w:hAnsiTheme="minorHAnsi" w:cstheme="minorHAnsi"/>
          <w:bCs/>
        </w:rPr>
      </w:pPr>
      <w:r w:rsidRPr="00512361">
        <w:rPr>
          <w:rFonts w:asciiTheme="minorHAnsi" w:hAnsiTheme="minorHAnsi" w:cstheme="minorHAnsi"/>
        </w:rPr>
        <w:t>2)</w:t>
      </w:r>
      <w:r w:rsidRPr="00512361">
        <w:rPr>
          <w:rFonts w:asciiTheme="minorHAnsi" w:hAnsiTheme="minorHAnsi" w:cstheme="minorHAnsi"/>
          <w:sz w:val="14"/>
          <w:szCs w:val="14"/>
        </w:rPr>
        <w:t xml:space="preserve">   </w:t>
      </w:r>
      <w:r w:rsidRPr="00512361">
        <w:rPr>
          <w:rFonts w:asciiTheme="minorHAnsi" w:hAnsiTheme="minorHAnsi" w:cstheme="minorHAnsi"/>
          <w:b/>
        </w:rPr>
        <w:t>GLOSSARY OF TERMS AND DEFINITIONS</w:t>
      </w:r>
    </w:p>
    <w:p w14:paraId="7DE33018" w14:textId="77777777" w:rsidR="00FC1C95" w:rsidRPr="00512361" w:rsidRDefault="00FC1C95" w:rsidP="00FC1C95">
      <w:pPr>
        <w:pStyle w:val="BodyTextIndent"/>
        <w:ind w:left="540" w:firstLine="0"/>
        <w:jc w:val="left"/>
        <w:rPr>
          <w:rFonts w:asciiTheme="minorHAnsi" w:hAnsiTheme="minorHAnsi" w:cstheme="minorHAnsi"/>
          <w:bCs/>
        </w:rPr>
      </w:pPr>
      <w:r w:rsidRPr="00512361">
        <w:rPr>
          <w:rFonts w:asciiTheme="minorHAnsi" w:hAnsiTheme="minorHAnsi" w:cstheme="minorHAnsi"/>
        </w:rPr>
        <w:t>Whenever used in this Request the following terms shall have (unless otherwise expressly indicated) the meaning defined and obligations attendant as follows:</w:t>
      </w:r>
      <w:r w:rsidRPr="00512361">
        <w:rPr>
          <w:rFonts w:asciiTheme="minorHAnsi" w:hAnsiTheme="minorHAnsi" w:cstheme="minorHAnsi"/>
          <w:bCs/>
        </w:rPr>
        <w:t xml:space="preserve"> </w:t>
      </w:r>
    </w:p>
    <w:p w14:paraId="0FB90FAB" w14:textId="77777777" w:rsidR="00FC1C95" w:rsidRPr="00512361" w:rsidRDefault="00FC1C95" w:rsidP="00FC1C95">
      <w:pPr>
        <w:ind w:hanging="270"/>
        <w:rPr>
          <w:rFonts w:asciiTheme="minorHAnsi" w:hAnsiTheme="minorHAnsi" w:cstheme="minorHAnsi"/>
          <w:bCs/>
        </w:rPr>
      </w:pPr>
      <w:r w:rsidRPr="00512361">
        <w:rPr>
          <w:rFonts w:asciiTheme="minorHAnsi" w:hAnsiTheme="minorHAnsi" w:cstheme="minorHAnsi"/>
        </w:rPr>
        <w:t> </w:t>
      </w:r>
    </w:p>
    <w:p w14:paraId="499ACBD7" w14:textId="77777777" w:rsidR="00FC1C95" w:rsidRPr="00512361" w:rsidRDefault="00FC1C95" w:rsidP="00FC1C95">
      <w:pPr>
        <w:numPr>
          <w:ilvl w:val="4"/>
          <w:numId w:val="20"/>
        </w:numPr>
        <w:ind w:left="1080" w:hanging="540"/>
        <w:rPr>
          <w:rFonts w:asciiTheme="minorHAnsi" w:hAnsiTheme="minorHAnsi" w:cstheme="minorHAnsi"/>
        </w:rPr>
      </w:pPr>
      <w:r w:rsidRPr="00512361">
        <w:rPr>
          <w:rFonts w:asciiTheme="minorHAnsi" w:hAnsiTheme="minorHAnsi" w:cstheme="minorHAnsi"/>
          <w:b/>
          <w:bCs/>
        </w:rPr>
        <w:t>Bulky Items and White Goods:</w:t>
      </w:r>
      <w:r w:rsidRPr="00512361">
        <w:rPr>
          <w:rFonts w:asciiTheme="minorHAnsi" w:hAnsiTheme="minorHAnsi" w:cstheme="minorHAnsi"/>
          <w:bCs/>
        </w:rPr>
        <w:t xml:space="preserve">  Household items consisting of large appliances, commonly referred to as white goods, along with discarded bathroom fixtures, such as sinks and toilets, furniture, </w:t>
      </w:r>
      <w:r w:rsidR="00C24732" w:rsidRPr="00512361">
        <w:rPr>
          <w:rFonts w:asciiTheme="minorHAnsi" w:hAnsiTheme="minorHAnsi" w:cstheme="minorHAnsi"/>
          <w:bCs/>
        </w:rPr>
        <w:t xml:space="preserve">and </w:t>
      </w:r>
      <w:r w:rsidRPr="00512361">
        <w:rPr>
          <w:rFonts w:asciiTheme="minorHAnsi" w:hAnsiTheme="minorHAnsi" w:cstheme="minorHAnsi"/>
          <w:bCs/>
        </w:rPr>
        <w:t>mattresses</w:t>
      </w:r>
      <w:r w:rsidR="00C24732" w:rsidRPr="00512361">
        <w:rPr>
          <w:rFonts w:asciiTheme="minorHAnsi" w:hAnsiTheme="minorHAnsi" w:cstheme="minorHAnsi"/>
          <w:bCs/>
        </w:rPr>
        <w:t xml:space="preserve"> </w:t>
      </w:r>
      <w:r w:rsidRPr="00512361">
        <w:rPr>
          <w:rFonts w:asciiTheme="minorHAnsi" w:hAnsiTheme="minorHAnsi" w:cstheme="minorHAnsi"/>
          <w:bCs/>
        </w:rPr>
        <w:t>shall be picked up.   The items have no size or weight limitations but are limited to residential</w:t>
      </w:r>
      <w:r w:rsidR="00123103" w:rsidRPr="00512361">
        <w:rPr>
          <w:rFonts w:asciiTheme="minorHAnsi" w:hAnsiTheme="minorHAnsi" w:cstheme="minorHAnsi"/>
          <w:bCs/>
        </w:rPr>
        <w:t xml:space="preserve"> </w:t>
      </w:r>
      <w:r w:rsidRPr="00512361">
        <w:rPr>
          <w:rFonts w:asciiTheme="minorHAnsi" w:hAnsiTheme="minorHAnsi" w:cstheme="minorHAnsi"/>
          <w:bCs/>
        </w:rPr>
        <w:t xml:space="preserve">items.  </w:t>
      </w:r>
      <w:r w:rsidR="00A15271" w:rsidRPr="00512361">
        <w:rPr>
          <w:rFonts w:asciiTheme="minorHAnsi" w:hAnsiTheme="minorHAnsi" w:cstheme="minorHAnsi"/>
          <w:bCs/>
        </w:rPr>
        <w:t xml:space="preserve">Before Refrigerators, freezers, and air conditioners are picked up, the owner shall provide documentation </w:t>
      </w:r>
      <w:r w:rsidR="00C92D42" w:rsidRPr="00512361">
        <w:rPr>
          <w:rFonts w:asciiTheme="minorHAnsi" w:hAnsiTheme="minorHAnsi" w:cstheme="minorHAnsi"/>
          <w:bCs/>
        </w:rPr>
        <w:t>to substantiate</w:t>
      </w:r>
      <w:r w:rsidR="00A15271" w:rsidRPr="00512361">
        <w:rPr>
          <w:rFonts w:asciiTheme="minorHAnsi" w:hAnsiTheme="minorHAnsi" w:cstheme="minorHAnsi"/>
          <w:bCs/>
        </w:rPr>
        <w:t xml:space="preserve"> the </w:t>
      </w:r>
      <w:r w:rsidR="00C92D42" w:rsidRPr="00512361">
        <w:rPr>
          <w:rFonts w:asciiTheme="minorHAnsi" w:hAnsiTheme="minorHAnsi" w:cstheme="minorHAnsi"/>
          <w:bCs/>
        </w:rPr>
        <w:t>freon has been properly remove</w:t>
      </w:r>
      <w:r w:rsidR="00991315" w:rsidRPr="00512361">
        <w:rPr>
          <w:rFonts w:asciiTheme="minorHAnsi" w:hAnsiTheme="minorHAnsi" w:cstheme="minorHAnsi"/>
          <w:bCs/>
        </w:rPr>
        <w:t xml:space="preserve">d by a certified Freon </w:t>
      </w:r>
      <w:r w:rsidR="004C1E15" w:rsidRPr="00512361">
        <w:rPr>
          <w:rFonts w:asciiTheme="minorHAnsi" w:hAnsiTheme="minorHAnsi" w:cstheme="minorHAnsi"/>
          <w:bCs/>
        </w:rPr>
        <w:t>Remover Technician</w:t>
      </w:r>
      <w:r w:rsidR="00991315" w:rsidRPr="00512361">
        <w:rPr>
          <w:rFonts w:asciiTheme="minorHAnsi" w:hAnsiTheme="minorHAnsi" w:cstheme="minorHAnsi"/>
          <w:bCs/>
        </w:rPr>
        <w:t xml:space="preserve">. </w:t>
      </w:r>
    </w:p>
    <w:p w14:paraId="528AE433" w14:textId="77777777" w:rsidR="00C92D42" w:rsidRPr="00512361" w:rsidRDefault="00C92D42" w:rsidP="00D44EAF">
      <w:pPr>
        <w:ind w:left="1080"/>
        <w:rPr>
          <w:rFonts w:asciiTheme="minorHAnsi" w:hAnsiTheme="minorHAnsi" w:cstheme="minorHAnsi"/>
        </w:rPr>
      </w:pPr>
    </w:p>
    <w:p w14:paraId="3561645A" w14:textId="77777777" w:rsidR="00FC1C95" w:rsidRPr="00512361" w:rsidRDefault="00FC1C95" w:rsidP="00FC1C95">
      <w:pPr>
        <w:numPr>
          <w:ilvl w:val="4"/>
          <w:numId w:val="20"/>
        </w:numPr>
        <w:ind w:left="1080" w:hanging="540"/>
        <w:rPr>
          <w:rFonts w:asciiTheme="minorHAnsi" w:hAnsiTheme="minorHAnsi" w:cstheme="minorHAnsi"/>
          <w:bCs/>
        </w:rPr>
      </w:pPr>
      <w:r w:rsidRPr="00512361">
        <w:rPr>
          <w:rFonts w:asciiTheme="minorHAnsi" w:hAnsiTheme="minorHAnsi" w:cstheme="minorHAnsi"/>
          <w:b/>
          <w:bCs/>
        </w:rPr>
        <w:t>CITY:</w:t>
      </w:r>
      <w:r w:rsidRPr="00512361">
        <w:rPr>
          <w:rFonts w:asciiTheme="minorHAnsi" w:hAnsiTheme="minorHAnsi" w:cstheme="minorHAnsi"/>
          <w:bCs/>
        </w:rPr>
        <w:t xml:space="preserve">  THE CITY OF </w:t>
      </w:r>
      <w:r w:rsidR="001B3FBA" w:rsidRPr="00512361">
        <w:rPr>
          <w:rFonts w:asciiTheme="minorHAnsi" w:hAnsiTheme="minorHAnsi" w:cstheme="minorHAnsi"/>
          <w:bCs/>
        </w:rPr>
        <w:t>LA VERNIA</w:t>
      </w:r>
      <w:r w:rsidRPr="00512361">
        <w:rPr>
          <w:rFonts w:asciiTheme="minorHAnsi" w:hAnsiTheme="minorHAnsi" w:cstheme="minorHAnsi"/>
          <w:bCs/>
        </w:rPr>
        <w:t>, TEXAS.</w:t>
      </w:r>
    </w:p>
    <w:p w14:paraId="745392C7" w14:textId="77777777" w:rsidR="00FC1C95" w:rsidRPr="00512361" w:rsidRDefault="00FC1C95" w:rsidP="00FC1C95">
      <w:pPr>
        <w:ind w:left="1080" w:hanging="540"/>
        <w:rPr>
          <w:rFonts w:asciiTheme="minorHAnsi" w:hAnsiTheme="minorHAnsi" w:cstheme="minorHAnsi"/>
          <w:bCs/>
        </w:rPr>
      </w:pPr>
    </w:p>
    <w:p w14:paraId="4532E470" w14:textId="77777777" w:rsidR="00FC1C95" w:rsidRPr="00512361" w:rsidRDefault="00FC1C95" w:rsidP="00FC1C95">
      <w:pPr>
        <w:numPr>
          <w:ilvl w:val="4"/>
          <w:numId w:val="20"/>
        </w:numPr>
        <w:ind w:left="1080" w:hanging="540"/>
        <w:rPr>
          <w:rFonts w:asciiTheme="minorHAnsi" w:hAnsiTheme="minorHAnsi" w:cstheme="minorHAnsi"/>
          <w:bCs/>
        </w:rPr>
      </w:pPr>
      <w:r w:rsidRPr="00512361">
        <w:rPr>
          <w:rFonts w:asciiTheme="minorHAnsi" w:hAnsiTheme="minorHAnsi" w:cstheme="minorHAnsi"/>
          <w:b/>
          <w:bCs/>
        </w:rPr>
        <w:t>Commercial Units:</w:t>
      </w:r>
      <w:r w:rsidRPr="00512361">
        <w:rPr>
          <w:rFonts w:asciiTheme="minorHAnsi" w:hAnsiTheme="minorHAnsi" w:cstheme="minorHAnsi"/>
          <w:bCs/>
        </w:rPr>
        <w:t xml:space="preserve">  A commercial unit is a non-residential unit receiving CITY services.  The CONTRACTOR shall be required to service such participating commercial units generating waste that qualifies as municipal solid waste.  Commercial units, shall receive service from the CONTRACTOR on a </w:t>
      </w:r>
      <w:r w:rsidRPr="00512361">
        <w:rPr>
          <w:rFonts w:asciiTheme="minorHAnsi" w:hAnsiTheme="minorHAnsi" w:cstheme="minorHAnsi"/>
          <w:bCs/>
        </w:rPr>
        <w:lastRenderedPageBreak/>
        <w:t>predetermined scheduled based on number of days of service and each such commercial location (unit) shall count as one house for purposes of payment from the CITY to the CONTRACTOR.</w:t>
      </w:r>
    </w:p>
    <w:p w14:paraId="4C72782D" w14:textId="77777777" w:rsidR="00FC1C95" w:rsidRPr="00512361" w:rsidRDefault="00FC1C95" w:rsidP="00FC1C95">
      <w:pPr>
        <w:pStyle w:val="ListParagraph"/>
        <w:rPr>
          <w:rFonts w:asciiTheme="minorHAnsi" w:hAnsiTheme="minorHAnsi" w:cstheme="minorHAnsi"/>
          <w:u w:val="single"/>
        </w:rPr>
      </w:pPr>
    </w:p>
    <w:p w14:paraId="5E7927DE" w14:textId="77777777" w:rsidR="00FC1C95" w:rsidRPr="00512361" w:rsidRDefault="00FC1C95" w:rsidP="00FC1C95">
      <w:pPr>
        <w:numPr>
          <w:ilvl w:val="4"/>
          <w:numId w:val="20"/>
        </w:numPr>
        <w:ind w:left="1080" w:hanging="540"/>
        <w:rPr>
          <w:rFonts w:asciiTheme="minorHAnsi" w:hAnsiTheme="minorHAnsi" w:cstheme="minorHAnsi"/>
          <w:bCs/>
        </w:rPr>
      </w:pPr>
      <w:r w:rsidRPr="00512361">
        <w:rPr>
          <w:rFonts w:asciiTheme="minorHAnsi" w:hAnsiTheme="minorHAnsi" w:cstheme="minorHAnsi"/>
          <w:b/>
        </w:rPr>
        <w:t xml:space="preserve">Construction Debris </w:t>
      </w:r>
      <w:r w:rsidRPr="00512361">
        <w:rPr>
          <w:rFonts w:asciiTheme="minorHAnsi" w:hAnsiTheme="minorHAnsi" w:cstheme="minorHAnsi"/>
        </w:rPr>
        <w:t xml:space="preserve">– Waste building </w:t>
      </w:r>
      <w:r w:rsidR="005941C4" w:rsidRPr="00512361">
        <w:rPr>
          <w:rFonts w:asciiTheme="minorHAnsi" w:hAnsiTheme="minorHAnsi" w:cstheme="minorHAnsi"/>
        </w:rPr>
        <w:t xml:space="preserve">materials resulting </w:t>
      </w:r>
      <w:r w:rsidR="00F21E19" w:rsidRPr="00512361">
        <w:rPr>
          <w:rFonts w:asciiTheme="minorHAnsi" w:hAnsiTheme="minorHAnsi" w:cstheme="minorHAnsi"/>
        </w:rPr>
        <w:t>from construction</w:t>
      </w:r>
      <w:r w:rsidR="005941C4" w:rsidRPr="00512361">
        <w:rPr>
          <w:rFonts w:asciiTheme="minorHAnsi" w:hAnsiTheme="minorHAnsi" w:cstheme="minorHAnsi"/>
        </w:rPr>
        <w:t>, remodeling, repair or demolition operations at a Residential Unit, Municipal Facility or Large Commercia</w:t>
      </w:r>
      <w:r w:rsidR="00F21E19" w:rsidRPr="00512361">
        <w:rPr>
          <w:rFonts w:asciiTheme="minorHAnsi" w:hAnsiTheme="minorHAnsi" w:cstheme="minorHAnsi"/>
        </w:rPr>
        <w:t>l</w:t>
      </w:r>
      <w:r w:rsidR="005941C4" w:rsidRPr="00512361">
        <w:rPr>
          <w:rFonts w:asciiTheme="minorHAnsi" w:hAnsiTheme="minorHAnsi" w:cstheme="minorHAnsi"/>
        </w:rPr>
        <w:t xml:space="preserve"> and Industrial Unit.</w:t>
      </w:r>
      <w:r w:rsidR="00F21E19" w:rsidRPr="00512361">
        <w:rPr>
          <w:rFonts w:asciiTheme="minorHAnsi" w:hAnsiTheme="minorHAnsi" w:cstheme="minorHAnsi"/>
        </w:rPr>
        <w:t xml:space="preserve"> </w:t>
      </w:r>
    </w:p>
    <w:p w14:paraId="68FB6176" w14:textId="77777777" w:rsidR="00FC1C95" w:rsidRPr="00512361" w:rsidRDefault="00FC1C95" w:rsidP="00FC1C95">
      <w:pPr>
        <w:pStyle w:val="p2"/>
        <w:spacing w:line="240" w:lineRule="auto"/>
        <w:ind w:left="1080" w:hanging="540"/>
        <w:jc w:val="left"/>
        <w:rPr>
          <w:rFonts w:asciiTheme="minorHAnsi" w:hAnsiTheme="minorHAnsi" w:cstheme="minorHAnsi"/>
        </w:rPr>
      </w:pPr>
    </w:p>
    <w:p w14:paraId="0ED6E8B3" w14:textId="77777777" w:rsidR="00FC1C95" w:rsidRPr="00512361" w:rsidRDefault="00FC1C95" w:rsidP="00FC1C95">
      <w:pPr>
        <w:numPr>
          <w:ilvl w:val="4"/>
          <w:numId w:val="20"/>
        </w:numPr>
        <w:ind w:left="1080" w:hanging="540"/>
        <w:rPr>
          <w:rFonts w:asciiTheme="minorHAnsi" w:hAnsiTheme="minorHAnsi" w:cstheme="minorHAnsi"/>
          <w:bCs/>
        </w:rPr>
      </w:pPr>
      <w:r w:rsidRPr="00512361">
        <w:rPr>
          <w:rFonts w:asciiTheme="minorHAnsi" w:hAnsiTheme="minorHAnsi" w:cstheme="minorHAnsi"/>
          <w:b/>
          <w:bCs/>
        </w:rPr>
        <w:t>CONTRACTOR:</w:t>
      </w:r>
      <w:r w:rsidRPr="00512361">
        <w:rPr>
          <w:rFonts w:asciiTheme="minorHAnsi" w:hAnsiTheme="minorHAnsi" w:cstheme="minorHAnsi"/>
          <w:bCs/>
        </w:rPr>
        <w:t>  The person, corporation, partnership, or legal entity performing municipal solid waste collection and disposal service and the recycling/marketing program under this proposal and the resulting contract.</w:t>
      </w:r>
    </w:p>
    <w:p w14:paraId="65A9E607" w14:textId="77777777" w:rsidR="00FC1C95" w:rsidRPr="00512361" w:rsidRDefault="00FC1C95" w:rsidP="00FC1C95">
      <w:pPr>
        <w:ind w:left="1080" w:hanging="540"/>
        <w:rPr>
          <w:rFonts w:asciiTheme="minorHAnsi" w:hAnsiTheme="minorHAnsi" w:cstheme="minorHAnsi"/>
          <w:bCs/>
        </w:rPr>
      </w:pPr>
    </w:p>
    <w:p w14:paraId="41EA93ED" w14:textId="77777777" w:rsidR="00FC1C95" w:rsidRPr="00512361" w:rsidRDefault="00FC1C95" w:rsidP="00FC1C95">
      <w:pPr>
        <w:numPr>
          <w:ilvl w:val="4"/>
          <w:numId w:val="20"/>
        </w:numPr>
        <w:spacing w:after="120"/>
        <w:ind w:left="1080" w:hanging="540"/>
        <w:rPr>
          <w:rFonts w:asciiTheme="minorHAnsi" w:hAnsiTheme="minorHAnsi" w:cstheme="minorHAnsi"/>
          <w:bCs/>
        </w:rPr>
      </w:pPr>
      <w:r w:rsidRPr="00512361">
        <w:rPr>
          <w:rFonts w:asciiTheme="minorHAnsi" w:hAnsiTheme="minorHAnsi" w:cstheme="minorHAnsi"/>
          <w:b/>
          <w:bCs/>
        </w:rPr>
        <w:t>Director:</w:t>
      </w:r>
      <w:r w:rsidRPr="00512361">
        <w:rPr>
          <w:rFonts w:asciiTheme="minorHAnsi" w:hAnsiTheme="minorHAnsi" w:cstheme="minorHAnsi"/>
          <w:bCs/>
        </w:rPr>
        <w:t>  The Public Works Director</w:t>
      </w:r>
    </w:p>
    <w:p w14:paraId="5F39CED3" w14:textId="77777777" w:rsidR="00871AE5" w:rsidRPr="00512361" w:rsidRDefault="00871AE5" w:rsidP="00871AE5">
      <w:pPr>
        <w:pStyle w:val="ListParagraph"/>
        <w:rPr>
          <w:rFonts w:asciiTheme="minorHAnsi" w:hAnsiTheme="minorHAnsi" w:cstheme="minorHAnsi"/>
          <w:bCs/>
        </w:rPr>
      </w:pPr>
    </w:p>
    <w:p w14:paraId="47C06BCA" w14:textId="77777777" w:rsidR="003E163A" w:rsidRPr="00512361" w:rsidRDefault="00871AE5" w:rsidP="00FE7ACA">
      <w:pPr>
        <w:spacing w:after="120"/>
        <w:ind w:left="540"/>
        <w:rPr>
          <w:rFonts w:asciiTheme="minorHAnsi" w:hAnsiTheme="minorHAnsi" w:cstheme="minorHAnsi"/>
          <w:bCs/>
        </w:rPr>
      </w:pPr>
      <w:r w:rsidRPr="00512361">
        <w:rPr>
          <w:rFonts w:asciiTheme="minorHAnsi" w:hAnsiTheme="minorHAnsi" w:cstheme="minorHAnsi"/>
          <w:b/>
          <w:bCs/>
          <w:color w:val="000000" w:themeColor="text1"/>
        </w:rPr>
        <w:t>g.</w:t>
      </w:r>
      <w:r w:rsidR="00777C95" w:rsidRPr="00512361">
        <w:rPr>
          <w:rFonts w:asciiTheme="minorHAnsi" w:hAnsiTheme="minorHAnsi" w:cstheme="minorHAnsi"/>
          <w:b/>
          <w:bCs/>
        </w:rPr>
        <w:t xml:space="preserve"> </w:t>
      </w:r>
      <w:r w:rsidR="00DB66DA" w:rsidRPr="00512361">
        <w:rPr>
          <w:rFonts w:asciiTheme="minorHAnsi" w:hAnsiTheme="minorHAnsi" w:cstheme="minorHAnsi"/>
          <w:b/>
          <w:bCs/>
        </w:rPr>
        <w:t xml:space="preserve">DISPOSAL SITE AND TONNAGE OBLIGATIONS: </w:t>
      </w:r>
      <w:r w:rsidR="00FE7ACA" w:rsidRPr="00512361">
        <w:rPr>
          <w:rFonts w:asciiTheme="minorHAnsi" w:hAnsiTheme="minorHAnsi" w:cstheme="minorHAnsi"/>
          <w:bCs/>
        </w:rPr>
        <w:t xml:space="preserve">The disposal site </w:t>
      </w:r>
      <w:r w:rsidR="00DB66DA" w:rsidRPr="00512361">
        <w:rPr>
          <w:rFonts w:asciiTheme="minorHAnsi" w:hAnsiTheme="minorHAnsi" w:cstheme="minorHAnsi"/>
          <w:bCs/>
        </w:rPr>
        <w:t>be a legally permitted municipal solid waste depository including, but not limited to, sanitary landfills permitted</w:t>
      </w:r>
      <w:r w:rsidR="00DB66DA" w:rsidRPr="00512361">
        <w:rPr>
          <w:rFonts w:asciiTheme="minorHAnsi" w:hAnsiTheme="minorHAnsi" w:cstheme="minorHAnsi"/>
        </w:rPr>
        <w:t xml:space="preserve"> </w:t>
      </w:r>
      <w:r w:rsidR="00DB66DA" w:rsidRPr="00512361">
        <w:rPr>
          <w:rFonts w:asciiTheme="minorHAnsi" w:hAnsiTheme="minorHAnsi" w:cstheme="minorHAnsi"/>
          <w:bCs/>
        </w:rPr>
        <w:t>or approved by all appropriate governmental</w:t>
      </w:r>
      <w:r w:rsidR="00DB66DA" w:rsidRPr="00512361">
        <w:rPr>
          <w:rFonts w:asciiTheme="minorHAnsi" w:hAnsiTheme="minorHAnsi" w:cstheme="minorHAnsi"/>
        </w:rPr>
        <w:t xml:space="preserve"> </w:t>
      </w:r>
      <w:r w:rsidR="00DB66DA" w:rsidRPr="00512361">
        <w:rPr>
          <w:rFonts w:asciiTheme="minorHAnsi" w:hAnsiTheme="minorHAnsi" w:cstheme="minorHAnsi"/>
          <w:bCs/>
        </w:rPr>
        <w:t>agencies having jurisdiction and requiring such licenses, franchises, permits or approvals to receive for processing or final disposal municipal solid waste and dead animals.  Committed proposal prices are to include the disposal cost utilizing a legally permitted disposal facility.    Under this contract, waste delivered to CONTRACTOR’s landfill or any legally permissible landfill approved by the CITY shall be credited toward the CITY’s guaranteed tonnage requirement under respective current disposal contracts, if any such contract is already held by the successful Proponent.</w:t>
      </w:r>
      <w:r w:rsidR="00DB66DA" w:rsidRPr="00512361">
        <w:rPr>
          <w:rFonts w:asciiTheme="minorHAnsi" w:hAnsiTheme="minorHAnsi" w:cstheme="minorHAnsi"/>
        </w:rPr>
        <w:t xml:space="preserve"> </w:t>
      </w:r>
    </w:p>
    <w:p w14:paraId="3BF3F6E1" w14:textId="77777777" w:rsidR="00871AE5" w:rsidRPr="00512361" w:rsidRDefault="00871AE5" w:rsidP="00871AE5">
      <w:pPr>
        <w:spacing w:after="120"/>
        <w:ind w:firstLine="540"/>
        <w:rPr>
          <w:rFonts w:asciiTheme="minorHAnsi" w:hAnsiTheme="minorHAnsi" w:cstheme="minorHAnsi"/>
          <w:bCs/>
        </w:rPr>
      </w:pPr>
    </w:p>
    <w:p w14:paraId="1952EF0E" w14:textId="77777777" w:rsidR="003E163A" w:rsidRPr="00512361" w:rsidRDefault="003E163A" w:rsidP="003A6AE6">
      <w:pPr>
        <w:spacing w:after="120"/>
        <w:ind w:left="450" w:firstLine="90"/>
        <w:rPr>
          <w:rFonts w:asciiTheme="minorHAnsi" w:hAnsiTheme="minorHAnsi" w:cstheme="minorHAnsi"/>
          <w:bCs/>
        </w:rPr>
      </w:pPr>
      <w:r w:rsidRPr="00512361">
        <w:rPr>
          <w:rFonts w:asciiTheme="minorHAnsi" w:hAnsiTheme="minorHAnsi" w:cstheme="minorHAnsi"/>
          <w:b/>
          <w:bCs/>
        </w:rPr>
        <w:t xml:space="preserve"> h. </w:t>
      </w:r>
      <w:r w:rsidR="00C07719" w:rsidRPr="00512361">
        <w:rPr>
          <w:rFonts w:asciiTheme="minorHAnsi" w:hAnsiTheme="minorHAnsi" w:cstheme="minorHAnsi"/>
          <w:b/>
          <w:bCs/>
        </w:rPr>
        <w:t>Handicap Stickers:</w:t>
      </w:r>
      <w:r w:rsidR="00C07719" w:rsidRPr="00512361">
        <w:rPr>
          <w:rFonts w:asciiTheme="minorHAnsi" w:hAnsiTheme="minorHAnsi" w:cstheme="minorHAnsi"/>
          <w:bCs/>
        </w:rPr>
        <w:t xml:space="preserve">  These will be used for citizens that cannot physically take their toters to curb.  (Currently 4</w:t>
      </w:r>
      <w:r w:rsidR="00C21121" w:rsidRPr="00512361">
        <w:rPr>
          <w:rFonts w:asciiTheme="minorHAnsi" w:hAnsiTheme="minorHAnsi" w:cstheme="minorHAnsi"/>
          <w:bCs/>
        </w:rPr>
        <w:t>)</w:t>
      </w:r>
    </w:p>
    <w:p w14:paraId="1DA9B358" w14:textId="77777777" w:rsidR="00FE7ACA" w:rsidRPr="00512361" w:rsidRDefault="00FE7ACA" w:rsidP="00FE7ACA">
      <w:pPr>
        <w:spacing w:after="120"/>
        <w:ind w:left="450"/>
        <w:rPr>
          <w:rFonts w:asciiTheme="minorHAnsi" w:hAnsiTheme="minorHAnsi" w:cstheme="minorHAnsi"/>
          <w:bCs/>
        </w:rPr>
      </w:pPr>
    </w:p>
    <w:p w14:paraId="125206D8" w14:textId="77777777" w:rsidR="003E163A" w:rsidRPr="00512361" w:rsidRDefault="003E163A" w:rsidP="003A6AE6">
      <w:pPr>
        <w:spacing w:after="120"/>
        <w:ind w:firstLine="540"/>
        <w:rPr>
          <w:rFonts w:asciiTheme="minorHAnsi" w:hAnsiTheme="minorHAnsi" w:cstheme="minorHAnsi"/>
          <w:b/>
          <w:bCs/>
          <w:u w:val="single"/>
        </w:rPr>
      </w:pPr>
      <w:r w:rsidRPr="00512361">
        <w:rPr>
          <w:rFonts w:asciiTheme="minorHAnsi" w:hAnsiTheme="minorHAnsi" w:cstheme="minorHAnsi"/>
          <w:b/>
          <w:bCs/>
        </w:rPr>
        <w:t xml:space="preserve"> i. </w:t>
      </w:r>
      <w:r w:rsidR="00FC1C95" w:rsidRPr="00512361">
        <w:rPr>
          <w:rFonts w:asciiTheme="minorHAnsi" w:hAnsiTheme="minorHAnsi" w:cstheme="minorHAnsi"/>
          <w:b/>
          <w:bCs/>
        </w:rPr>
        <w:t>Hazardous Waste and Industrial Waste:</w:t>
      </w:r>
      <w:r w:rsidR="00FC1C95" w:rsidRPr="00512361">
        <w:rPr>
          <w:rFonts w:asciiTheme="minorHAnsi" w:hAnsiTheme="minorHAnsi" w:cstheme="minorHAnsi"/>
          <w:bCs/>
        </w:rPr>
        <w:t>  Hazardous Waste shall mean any liquid or solid waste identified or listed as a hazardous waste by the administrator of the United States Environmental Protection Agency (EPA) pursuant to the Federal Solid Waste Disposal Act, as amended by the Resource Conservation and Recovery Act of 1976 and as may be identified by any state or federal agency as hazardous or toxic and</w:t>
      </w:r>
      <w:r w:rsidR="00FC1C95" w:rsidRPr="00512361">
        <w:rPr>
          <w:rFonts w:asciiTheme="minorHAnsi" w:hAnsiTheme="minorHAnsi" w:cstheme="minorHAnsi"/>
        </w:rPr>
        <w:t xml:space="preserve"> </w:t>
      </w:r>
      <w:r w:rsidR="00FC1C95" w:rsidRPr="00512361">
        <w:rPr>
          <w:rFonts w:asciiTheme="minorHAnsi" w:hAnsiTheme="minorHAnsi" w:cstheme="minorHAnsi"/>
          <w:bCs/>
        </w:rPr>
        <w:t>requiring special handling or special disposal</w:t>
      </w:r>
      <w:r w:rsidR="00FC1C95" w:rsidRPr="00512361">
        <w:rPr>
          <w:rFonts w:asciiTheme="minorHAnsi" w:hAnsiTheme="minorHAnsi" w:cstheme="minorHAnsi"/>
        </w:rPr>
        <w:t xml:space="preserve"> </w:t>
      </w:r>
      <w:r w:rsidR="00FC1C95" w:rsidRPr="00512361">
        <w:rPr>
          <w:rFonts w:asciiTheme="minorHAnsi" w:hAnsiTheme="minorHAnsi" w:cstheme="minorHAnsi"/>
          <w:bCs/>
        </w:rPr>
        <w:t>treatment.</w:t>
      </w:r>
      <w:r w:rsidR="00FC1C95" w:rsidRPr="00512361">
        <w:rPr>
          <w:rFonts w:asciiTheme="minorHAnsi" w:hAnsiTheme="minorHAnsi" w:cstheme="minorHAnsi"/>
        </w:rPr>
        <w:t xml:space="preserve">  </w:t>
      </w:r>
      <w:r w:rsidR="00FC1C95" w:rsidRPr="00512361">
        <w:rPr>
          <w:rFonts w:asciiTheme="minorHAnsi" w:hAnsiTheme="minorHAnsi" w:cstheme="minorHAnsi"/>
          <w:bCs/>
        </w:rPr>
        <w:t xml:space="preserve">Industrial waste is waste so defined by the Texas Commission on Environmental Quality (TCEQ) and is not included in the definition of municipal solid waste.  In keeping with the CITY’s long- established policies and practices of servicing only the needs of customers and citizens whose generation and disposal needs fall within the regulatory definition of municipal solid waste, this </w:t>
      </w:r>
      <w:r w:rsidR="00FC1C95" w:rsidRPr="00512361">
        <w:rPr>
          <w:rFonts w:asciiTheme="minorHAnsi" w:hAnsiTheme="minorHAnsi" w:cstheme="minorHAnsi"/>
          <w:b/>
          <w:bCs/>
          <w:u w:val="single"/>
        </w:rPr>
        <w:t>contract does not include curbside service for any class of industrial waste.  Only benign volumes of household hazardous waste, meeting the regulatory definition of municipal solid waste, shall be serviced under this contract.</w:t>
      </w:r>
    </w:p>
    <w:p w14:paraId="6FDD5812" w14:textId="77777777" w:rsidR="00FC1C95" w:rsidRPr="00512361" w:rsidRDefault="00FC1C95" w:rsidP="00FC1C95">
      <w:pPr>
        <w:ind w:left="1080" w:hanging="540"/>
        <w:rPr>
          <w:rFonts w:asciiTheme="minorHAnsi" w:hAnsiTheme="minorHAnsi" w:cstheme="minorHAnsi"/>
          <w:bCs/>
        </w:rPr>
      </w:pPr>
    </w:p>
    <w:p w14:paraId="19888EF2" w14:textId="77777777" w:rsidR="003E163A" w:rsidRPr="00512361" w:rsidRDefault="00777C95" w:rsidP="003A6AE6">
      <w:pPr>
        <w:ind w:firstLine="540"/>
        <w:rPr>
          <w:rFonts w:asciiTheme="minorHAnsi" w:hAnsiTheme="minorHAnsi" w:cstheme="minorHAnsi"/>
          <w:bCs/>
        </w:rPr>
      </w:pPr>
      <w:r w:rsidRPr="00512361">
        <w:rPr>
          <w:rFonts w:asciiTheme="minorHAnsi" w:hAnsiTheme="minorHAnsi" w:cstheme="minorHAnsi"/>
          <w:b/>
          <w:bCs/>
        </w:rPr>
        <w:t>j.</w:t>
      </w:r>
      <w:r w:rsidR="00FE7ACA" w:rsidRPr="00512361">
        <w:rPr>
          <w:rFonts w:asciiTheme="minorHAnsi" w:hAnsiTheme="minorHAnsi" w:cstheme="minorHAnsi"/>
          <w:b/>
          <w:bCs/>
        </w:rPr>
        <w:t xml:space="preserve"> </w:t>
      </w:r>
      <w:r w:rsidR="00FC1C95" w:rsidRPr="00512361">
        <w:rPr>
          <w:rFonts w:asciiTheme="minorHAnsi" w:hAnsiTheme="minorHAnsi" w:cstheme="minorHAnsi"/>
          <w:b/>
          <w:bCs/>
        </w:rPr>
        <w:t>Monthly Solid Waste Fees:</w:t>
      </w:r>
      <w:r w:rsidR="00FC1C95" w:rsidRPr="00512361">
        <w:rPr>
          <w:rFonts w:asciiTheme="minorHAnsi" w:hAnsiTheme="minorHAnsi" w:cstheme="minorHAnsi"/>
          <w:bCs/>
        </w:rPr>
        <w:t xml:space="preserve">  Monthly fees charged by the CITY to all single-family residential units receiving solid waste services authorized by CITY Council.  </w:t>
      </w:r>
    </w:p>
    <w:p w14:paraId="26E09CAD" w14:textId="77777777" w:rsidR="00FC1C95" w:rsidRPr="00512361" w:rsidRDefault="00FC1C95" w:rsidP="00FC1C95">
      <w:pPr>
        <w:ind w:left="1080" w:hanging="540"/>
        <w:rPr>
          <w:rFonts w:asciiTheme="minorHAnsi" w:hAnsiTheme="minorHAnsi" w:cstheme="minorHAnsi"/>
          <w:bCs/>
        </w:rPr>
      </w:pPr>
    </w:p>
    <w:p w14:paraId="11E76C9F" w14:textId="77777777" w:rsidR="003E163A" w:rsidRPr="00512361" w:rsidRDefault="00777C95" w:rsidP="003A6AE6">
      <w:pPr>
        <w:ind w:firstLine="540"/>
        <w:rPr>
          <w:rFonts w:asciiTheme="minorHAnsi" w:hAnsiTheme="minorHAnsi" w:cstheme="minorHAnsi"/>
          <w:bCs/>
        </w:rPr>
      </w:pPr>
      <w:r w:rsidRPr="00512361">
        <w:rPr>
          <w:rFonts w:asciiTheme="minorHAnsi" w:hAnsiTheme="minorHAnsi" w:cstheme="minorHAnsi"/>
          <w:b/>
          <w:bCs/>
        </w:rPr>
        <w:t>k.</w:t>
      </w:r>
      <w:r w:rsidR="00FE7ACA" w:rsidRPr="00512361">
        <w:rPr>
          <w:rFonts w:asciiTheme="minorHAnsi" w:hAnsiTheme="minorHAnsi" w:cstheme="minorHAnsi"/>
          <w:b/>
          <w:bCs/>
        </w:rPr>
        <w:t xml:space="preserve"> </w:t>
      </w:r>
      <w:r w:rsidR="00FC1C95" w:rsidRPr="00512361">
        <w:rPr>
          <w:rFonts w:asciiTheme="minorHAnsi" w:hAnsiTheme="minorHAnsi" w:cstheme="minorHAnsi"/>
          <w:b/>
          <w:bCs/>
        </w:rPr>
        <w:t>Producer – (Generator):</w:t>
      </w:r>
      <w:r w:rsidR="00FC1C95" w:rsidRPr="00512361">
        <w:rPr>
          <w:rFonts w:asciiTheme="minorHAnsi" w:hAnsiTheme="minorHAnsi" w:cstheme="minorHAnsi"/>
          <w:bCs/>
        </w:rPr>
        <w:t>  A producer is an occupant of a residential unit who generates municipal solid waste, primarily waste commonly regarded as residential to dispose of municipal solid waste</w:t>
      </w:r>
      <w:r w:rsidR="00FC1C95" w:rsidRPr="00512361">
        <w:rPr>
          <w:rFonts w:asciiTheme="minorHAnsi" w:hAnsiTheme="minorHAnsi" w:cstheme="minorHAnsi"/>
        </w:rPr>
        <w:t>.</w:t>
      </w:r>
    </w:p>
    <w:p w14:paraId="763EC615" w14:textId="77777777" w:rsidR="002B0651" w:rsidRPr="00512361" w:rsidRDefault="002B0651" w:rsidP="002B0651">
      <w:pPr>
        <w:rPr>
          <w:rFonts w:asciiTheme="minorHAnsi" w:hAnsiTheme="minorHAnsi" w:cstheme="minorHAnsi"/>
          <w:bCs/>
        </w:rPr>
      </w:pPr>
    </w:p>
    <w:p w14:paraId="614207EA" w14:textId="77777777" w:rsidR="003E163A" w:rsidRPr="00512361" w:rsidRDefault="00153549" w:rsidP="003A6AE6">
      <w:pPr>
        <w:ind w:firstLine="540"/>
        <w:rPr>
          <w:rFonts w:asciiTheme="minorHAnsi" w:hAnsiTheme="minorHAnsi" w:cstheme="minorHAnsi"/>
          <w:bCs/>
        </w:rPr>
      </w:pPr>
      <w:r w:rsidRPr="00512361">
        <w:rPr>
          <w:rFonts w:asciiTheme="minorHAnsi" w:hAnsiTheme="minorHAnsi" w:cstheme="minorHAnsi"/>
          <w:b/>
          <w:bCs/>
        </w:rPr>
        <w:t>l</w:t>
      </w:r>
      <w:r w:rsidR="002B0651" w:rsidRPr="00512361">
        <w:rPr>
          <w:rFonts w:asciiTheme="minorHAnsi" w:hAnsiTheme="minorHAnsi" w:cstheme="minorHAnsi"/>
          <w:bCs/>
        </w:rPr>
        <w:t>.</w:t>
      </w:r>
      <w:r w:rsidR="003E163A" w:rsidRPr="00512361">
        <w:rPr>
          <w:rFonts w:asciiTheme="minorHAnsi" w:hAnsiTheme="minorHAnsi" w:cstheme="minorHAnsi"/>
          <w:bCs/>
        </w:rPr>
        <w:t xml:space="preserve"> </w:t>
      </w:r>
      <w:r w:rsidR="00C375A8" w:rsidRPr="00512361">
        <w:rPr>
          <w:rFonts w:asciiTheme="minorHAnsi" w:hAnsiTheme="minorHAnsi" w:cstheme="minorHAnsi"/>
          <w:b/>
          <w:bCs/>
        </w:rPr>
        <w:t xml:space="preserve">Request for Proposal and Contract Documents:  </w:t>
      </w:r>
      <w:r w:rsidR="00C375A8" w:rsidRPr="00512361">
        <w:rPr>
          <w:rFonts w:asciiTheme="minorHAnsi" w:hAnsiTheme="minorHAnsi" w:cstheme="minorHAnsi"/>
          <w:bCs/>
        </w:rPr>
        <w:t xml:space="preserve">Request for Proposal refers to this request for proposal document and all attachments and amendments that may be made hereto.  Also, it is the Agreement and Contract, when supplemented with a fully executed Agreement form.  </w:t>
      </w:r>
    </w:p>
    <w:p w14:paraId="3D36989D" w14:textId="77777777" w:rsidR="00FC1C95" w:rsidRPr="00512361" w:rsidRDefault="00FC1C95" w:rsidP="00FC1C95">
      <w:pPr>
        <w:pStyle w:val="p2"/>
        <w:spacing w:line="240" w:lineRule="auto"/>
        <w:ind w:left="1080" w:hanging="540"/>
        <w:jc w:val="left"/>
        <w:rPr>
          <w:rFonts w:asciiTheme="minorHAnsi" w:hAnsiTheme="minorHAnsi" w:cstheme="minorHAnsi"/>
        </w:rPr>
      </w:pPr>
    </w:p>
    <w:p w14:paraId="72899B7E" w14:textId="77777777" w:rsidR="003E163A" w:rsidRPr="00512361" w:rsidRDefault="003E163A" w:rsidP="003A6AE6">
      <w:pPr>
        <w:ind w:firstLine="540"/>
        <w:rPr>
          <w:rFonts w:asciiTheme="minorHAnsi" w:hAnsiTheme="minorHAnsi" w:cstheme="minorHAnsi"/>
          <w:bCs/>
        </w:rPr>
      </w:pPr>
      <w:r w:rsidRPr="00512361">
        <w:rPr>
          <w:rFonts w:asciiTheme="minorHAnsi" w:hAnsiTheme="minorHAnsi" w:cstheme="minorHAnsi"/>
          <w:b/>
          <w:bCs/>
        </w:rPr>
        <w:t>m. Residential</w:t>
      </w:r>
      <w:r w:rsidR="00FC1C95" w:rsidRPr="00512361">
        <w:rPr>
          <w:rFonts w:asciiTheme="minorHAnsi" w:hAnsiTheme="minorHAnsi" w:cstheme="minorHAnsi"/>
          <w:b/>
          <w:bCs/>
        </w:rPr>
        <w:t xml:space="preserve"> Garbage and Refuse:</w:t>
      </w:r>
      <w:r w:rsidR="00FC1C95" w:rsidRPr="00512361">
        <w:rPr>
          <w:rFonts w:asciiTheme="minorHAnsi" w:hAnsiTheme="minorHAnsi" w:cstheme="minorHAnsi"/>
          <w:bCs/>
        </w:rPr>
        <w:t>  All cans, bottles, rags, dry trash, paper, kitchen and household wastes, food containers, lawn trimmings, leaves and other materials typically generated by a residential dwelling unit, which material is regulated as domestic municipal solid waste.</w:t>
      </w:r>
    </w:p>
    <w:p w14:paraId="241F3686" w14:textId="77777777" w:rsidR="00FC1C95" w:rsidRPr="00512361" w:rsidRDefault="00FC1C95" w:rsidP="00FC1C95">
      <w:pPr>
        <w:ind w:left="1080" w:hanging="540"/>
        <w:rPr>
          <w:rFonts w:asciiTheme="minorHAnsi" w:hAnsiTheme="minorHAnsi" w:cstheme="minorHAnsi"/>
          <w:bCs/>
        </w:rPr>
      </w:pPr>
    </w:p>
    <w:p w14:paraId="5C7B6EFF" w14:textId="77777777" w:rsidR="003E163A" w:rsidRPr="00512361" w:rsidRDefault="00153549" w:rsidP="003A6AE6">
      <w:pPr>
        <w:ind w:firstLine="540"/>
        <w:rPr>
          <w:rFonts w:asciiTheme="minorHAnsi" w:hAnsiTheme="minorHAnsi" w:cstheme="minorHAnsi"/>
          <w:bCs/>
        </w:rPr>
      </w:pPr>
      <w:r w:rsidRPr="00512361">
        <w:rPr>
          <w:rFonts w:asciiTheme="minorHAnsi" w:hAnsiTheme="minorHAnsi" w:cstheme="minorHAnsi"/>
          <w:b/>
          <w:bCs/>
        </w:rPr>
        <w:t>n.</w:t>
      </w:r>
      <w:r w:rsidR="009B30F4" w:rsidRPr="00512361">
        <w:rPr>
          <w:rFonts w:asciiTheme="minorHAnsi" w:hAnsiTheme="minorHAnsi" w:cstheme="minorHAnsi"/>
          <w:b/>
          <w:bCs/>
        </w:rPr>
        <w:t xml:space="preserve"> </w:t>
      </w:r>
      <w:r w:rsidR="00FC1C95" w:rsidRPr="00512361">
        <w:rPr>
          <w:rFonts w:asciiTheme="minorHAnsi" w:hAnsiTheme="minorHAnsi" w:cstheme="minorHAnsi"/>
          <w:b/>
          <w:bCs/>
        </w:rPr>
        <w:t>Residential Unit:</w:t>
      </w:r>
      <w:r w:rsidR="00FC1C95" w:rsidRPr="00512361">
        <w:rPr>
          <w:rFonts w:asciiTheme="minorHAnsi" w:hAnsiTheme="minorHAnsi" w:cstheme="minorHAnsi"/>
          <w:bCs/>
        </w:rPr>
        <w:t>  Garbage collection and recyclable material collection services to single-family, residential units will be billed directly by the CITY.   These types of residences include, but may not be limited to, single family residences on one electric meter or duplex dwelling units on one or more meters.</w:t>
      </w:r>
    </w:p>
    <w:p w14:paraId="065E0EF2" w14:textId="77777777" w:rsidR="003E163A" w:rsidRPr="00512361" w:rsidRDefault="003E163A" w:rsidP="003A6AE6">
      <w:pPr>
        <w:pStyle w:val="ListParagraph"/>
        <w:rPr>
          <w:rFonts w:asciiTheme="minorHAnsi" w:hAnsiTheme="minorHAnsi" w:cstheme="minorHAnsi"/>
          <w:bCs/>
        </w:rPr>
      </w:pPr>
    </w:p>
    <w:p w14:paraId="61701960" w14:textId="77777777" w:rsidR="00ED2CDE" w:rsidRPr="00512361" w:rsidRDefault="00153549" w:rsidP="00FE7ACA">
      <w:pPr>
        <w:ind w:firstLine="540"/>
        <w:rPr>
          <w:rFonts w:asciiTheme="minorHAnsi" w:hAnsiTheme="minorHAnsi" w:cstheme="minorHAnsi"/>
          <w:bCs/>
        </w:rPr>
      </w:pPr>
      <w:r w:rsidRPr="00512361">
        <w:rPr>
          <w:rFonts w:asciiTheme="minorHAnsi" w:hAnsiTheme="minorHAnsi" w:cstheme="minorHAnsi"/>
          <w:b/>
          <w:bCs/>
        </w:rPr>
        <w:t>o.</w:t>
      </w:r>
      <w:r w:rsidR="009B30F4" w:rsidRPr="00512361">
        <w:rPr>
          <w:rFonts w:asciiTheme="minorHAnsi" w:hAnsiTheme="minorHAnsi" w:cstheme="minorHAnsi"/>
          <w:b/>
          <w:bCs/>
        </w:rPr>
        <w:t xml:space="preserve"> </w:t>
      </w:r>
      <w:r w:rsidR="00C375A8" w:rsidRPr="00512361">
        <w:rPr>
          <w:rFonts w:asciiTheme="minorHAnsi" w:hAnsiTheme="minorHAnsi" w:cstheme="minorHAnsi"/>
          <w:b/>
          <w:bCs/>
        </w:rPr>
        <w:t>Senior Citizen Rate</w:t>
      </w:r>
      <w:r w:rsidR="00C07719" w:rsidRPr="00512361">
        <w:rPr>
          <w:rFonts w:asciiTheme="minorHAnsi" w:hAnsiTheme="minorHAnsi" w:cstheme="minorHAnsi"/>
          <w:bCs/>
        </w:rPr>
        <w:t>:  Seniors that can prove their age of 65 or greater.  (Currently 55)</w:t>
      </w:r>
    </w:p>
    <w:p w14:paraId="248A724F" w14:textId="77777777" w:rsidR="00FE7ACA" w:rsidRPr="00512361" w:rsidRDefault="00FE7ACA" w:rsidP="00FE7ACA">
      <w:pPr>
        <w:ind w:firstLine="540"/>
        <w:rPr>
          <w:rFonts w:asciiTheme="minorHAnsi" w:hAnsiTheme="minorHAnsi" w:cstheme="minorHAnsi"/>
          <w:bCs/>
        </w:rPr>
      </w:pPr>
    </w:p>
    <w:p w14:paraId="6E5012E5" w14:textId="77777777" w:rsidR="00FC1C95" w:rsidRPr="00512361" w:rsidRDefault="00FC1C95" w:rsidP="00FC1C95">
      <w:pPr>
        <w:pStyle w:val="BodyText3"/>
        <w:ind w:left="540" w:hanging="540"/>
        <w:jc w:val="left"/>
        <w:rPr>
          <w:rFonts w:asciiTheme="minorHAnsi" w:hAnsiTheme="minorHAnsi" w:cstheme="minorHAnsi"/>
          <w:b/>
        </w:rPr>
      </w:pPr>
      <w:r w:rsidRPr="00512361">
        <w:rPr>
          <w:rFonts w:asciiTheme="minorHAnsi" w:hAnsiTheme="minorHAnsi" w:cstheme="minorHAnsi"/>
          <w:b/>
          <w:bCs/>
        </w:rPr>
        <w:t>3)  SCOPE</w:t>
      </w:r>
      <w:r w:rsidRPr="00512361">
        <w:rPr>
          <w:rFonts w:asciiTheme="minorHAnsi" w:hAnsiTheme="minorHAnsi" w:cstheme="minorHAnsi"/>
          <w:b/>
        </w:rPr>
        <w:t xml:space="preserve"> </w:t>
      </w:r>
      <w:r w:rsidRPr="00512361">
        <w:rPr>
          <w:rFonts w:asciiTheme="minorHAnsi" w:hAnsiTheme="minorHAnsi" w:cstheme="minorHAnsi"/>
          <w:b/>
          <w:bCs/>
        </w:rPr>
        <w:t>OF SERVICES NARRATIVE</w:t>
      </w:r>
    </w:p>
    <w:p w14:paraId="10F1BF00" w14:textId="77777777" w:rsidR="00FC1C95" w:rsidRPr="00512361" w:rsidRDefault="00FC1C95" w:rsidP="00FC1C95">
      <w:pPr>
        <w:ind w:firstLine="150"/>
        <w:rPr>
          <w:rFonts w:asciiTheme="minorHAnsi" w:hAnsiTheme="minorHAnsi" w:cstheme="minorHAnsi"/>
          <w:bCs/>
        </w:rPr>
      </w:pPr>
    </w:p>
    <w:p w14:paraId="25391461" w14:textId="77777777" w:rsidR="00FC1C95" w:rsidRPr="00512361" w:rsidRDefault="00FC1C95" w:rsidP="00FC1C95">
      <w:pPr>
        <w:pStyle w:val="BodyTextIndent"/>
        <w:spacing w:after="120"/>
        <w:ind w:left="540" w:firstLine="0"/>
        <w:jc w:val="left"/>
        <w:rPr>
          <w:rFonts w:asciiTheme="minorHAnsi" w:hAnsiTheme="minorHAnsi" w:cstheme="minorHAnsi"/>
        </w:rPr>
      </w:pPr>
      <w:r w:rsidRPr="00512361">
        <w:rPr>
          <w:rFonts w:asciiTheme="minorHAnsi" w:hAnsiTheme="minorHAnsi" w:cstheme="minorHAnsi"/>
        </w:rPr>
        <w:t>The CONTRACTOR agrees to perform at least the following basic services and such other optional services as CONTRACTOR may tender in the enhanced proposal opportunity presen</w:t>
      </w:r>
      <w:r w:rsidR="006E4572" w:rsidRPr="00512361">
        <w:rPr>
          <w:rFonts w:asciiTheme="minorHAnsi" w:hAnsiTheme="minorHAnsi" w:cstheme="minorHAnsi"/>
        </w:rPr>
        <w:t xml:space="preserve">ted under Attachment </w:t>
      </w:r>
      <w:r w:rsidR="007A7E52" w:rsidRPr="00512361">
        <w:rPr>
          <w:rFonts w:asciiTheme="minorHAnsi" w:hAnsiTheme="minorHAnsi" w:cstheme="minorHAnsi"/>
        </w:rPr>
        <w:t>C</w:t>
      </w:r>
      <w:r w:rsidRPr="00512361">
        <w:rPr>
          <w:rFonts w:asciiTheme="minorHAnsi" w:hAnsiTheme="minorHAnsi" w:cstheme="minorHAnsi"/>
        </w:rPr>
        <w:t xml:space="preserve">, provided such proposed optional services are found to be acceptable by the CITY for the public benefit, if any.  CONTRACTOR will be providing </w:t>
      </w:r>
      <w:r w:rsidR="0041639E" w:rsidRPr="00512361">
        <w:rPr>
          <w:rFonts w:asciiTheme="minorHAnsi" w:hAnsiTheme="minorHAnsi" w:cstheme="minorHAnsi"/>
        </w:rPr>
        <w:t>proposals for</w:t>
      </w:r>
      <w:r w:rsidRPr="00512361">
        <w:rPr>
          <w:rFonts w:asciiTheme="minorHAnsi" w:hAnsiTheme="minorHAnsi" w:cstheme="minorHAnsi"/>
        </w:rPr>
        <w:t xml:space="preserve"> once a week </w:t>
      </w:r>
      <w:r w:rsidR="0041639E" w:rsidRPr="00512361">
        <w:rPr>
          <w:rFonts w:asciiTheme="minorHAnsi" w:hAnsiTheme="minorHAnsi" w:cstheme="minorHAnsi"/>
        </w:rPr>
        <w:t xml:space="preserve">residential </w:t>
      </w:r>
      <w:r w:rsidRPr="00512361">
        <w:rPr>
          <w:rFonts w:asciiTheme="minorHAnsi" w:hAnsiTheme="minorHAnsi" w:cstheme="minorHAnsi"/>
        </w:rPr>
        <w:t>pickup</w:t>
      </w:r>
      <w:r w:rsidR="00C81823" w:rsidRPr="00512361">
        <w:rPr>
          <w:rFonts w:asciiTheme="minorHAnsi" w:hAnsiTheme="minorHAnsi" w:cstheme="minorHAnsi"/>
        </w:rPr>
        <w:t>.</w:t>
      </w:r>
      <w:r w:rsidRPr="00512361">
        <w:rPr>
          <w:rFonts w:asciiTheme="minorHAnsi" w:hAnsiTheme="minorHAnsi" w:cstheme="minorHAnsi"/>
        </w:rPr>
        <w:t xml:space="preserve"> </w:t>
      </w:r>
    </w:p>
    <w:p w14:paraId="19CF9B9E" w14:textId="77777777" w:rsidR="00FC1C95" w:rsidRPr="00512361" w:rsidRDefault="00FC1C95" w:rsidP="00FC1C95">
      <w:pPr>
        <w:spacing w:after="120"/>
        <w:ind w:left="540"/>
        <w:rPr>
          <w:rFonts w:asciiTheme="minorHAnsi" w:hAnsiTheme="minorHAnsi" w:cstheme="minorHAnsi"/>
          <w:bCs/>
        </w:rPr>
      </w:pPr>
      <w:r w:rsidRPr="00512361">
        <w:rPr>
          <w:rFonts w:asciiTheme="minorHAnsi" w:hAnsiTheme="minorHAnsi" w:cstheme="minorHAnsi"/>
          <w:bCs/>
        </w:rPr>
        <w:t xml:space="preserve">Solid waste services shall be equivalent to the service level provided to other CITY residents of </w:t>
      </w:r>
      <w:r w:rsidR="001B3FBA" w:rsidRPr="00512361">
        <w:rPr>
          <w:rFonts w:asciiTheme="minorHAnsi" w:hAnsiTheme="minorHAnsi" w:cstheme="minorHAnsi"/>
          <w:bCs/>
        </w:rPr>
        <w:t>La Vernia</w:t>
      </w:r>
      <w:r w:rsidRPr="00512361">
        <w:rPr>
          <w:rFonts w:asciiTheme="minorHAnsi" w:hAnsiTheme="minorHAnsi" w:cstheme="minorHAnsi"/>
          <w:bCs/>
        </w:rPr>
        <w:t>.</w:t>
      </w:r>
      <w:r w:rsidRPr="00512361">
        <w:rPr>
          <w:rFonts w:asciiTheme="minorHAnsi" w:hAnsiTheme="minorHAnsi" w:cstheme="minorHAnsi"/>
        </w:rPr>
        <w:t xml:space="preserve">  </w:t>
      </w:r>
      <w:r w:rsidRPr="00512361">
        <w:rPr>
          <w:rFonts w:asciiTheme="minorHAnsi" w:hAnsiTheme="minorHAnsi" w:cstheme="minorHAnsi"/>
          <w:bCs/>
        </w:rPr>
        <w:t xml:space="preserve">Such service levels to which the CONTRACTOR must perform are described in detail below and are summarized in the schedule in the Table I (Attachment C).  Costs of all services and disposal are the responsibility of the CONTRACTOR and are to be included in the CONTRACTOR’s </w:t>
      </w:r>
      <w:r w:rsidR="000A5460" w:rsidRPr="00512361">
        <w:rPr>
          <w:rFonts w:asciiTheme="minorHAnsi" w:hAnsiTheme="minorHAnsi" w:cstheme="minorHAnsi"/>
          <w:bCs/>
        </w:rPr>
        <w:t>proposed</w:t>
      </w:r>
      <w:r w:rsidRPr="00512361">
        <w:rPr>
          <w:rFonts w:asciiTheme="minorHAnsi" w:hAnsiTheme="minorHAnsi" w:cstheme="minorHAnsi"/>
          <w:bCs/>
        </w:rPr>
        <w:t xml:space="preserve"> price. </w:t>
      </w:r>
    </w:p>
    <w:p w14:paraId="4C91AFB9" w14:textId="77777777" w:rsidR="00FC1C95" w:rsidRPr="00512361" w:rsidRDefault="00FC1C95" w:rsidP="00FC1C95">
      <w:pPr>
        <w:numPr>
          <w:ilvl w:val="0"/>
          <w:numId w:val="1"/>
        </w:numPr>
        <w:spacing w:after="120"/>
        <w:ind w:left="1080" w:hanging="540"/>
        <w:rPr>
          <w:rFonts w:asciiTheme="minorHAnsi" w:hAnsiTheme="minorHAnsi" w:cstheme="minorHAnsi"/>
          <w:bCs/>
        </w:rPr>
      </w:pPr>
      <w:r w:rsidRPr="00512361">
        <w:rPr>
          <w:rFonts w:asciiTheme="minorHAnsi" w:hAnsiTheme="minorHAnsi" w:cstheme="minorHAnsi"/>
          <w:bCs/>
        </w:rPr>
        <w:t xml:space="preserve">CONTRACTOR shall provide one curbside residential garbage collection and disposal service per week for each of the residential units located in the CITY of </w:t>
      </w:r>
      <w:r w:rsidR="001B3FBA" w:rsidRPr="00512361">
        <w:rPr>
          <w:rFonts w:asciiTheme="minorHAnsi" w:hAnsiTheme="minorHAnsi" w:cstheme="minorHAnsi"/>
          <w:bCs/>
        </w:rPr>
        <w:t>La Vernia</w:t>
      </w:r>
      <w:r w:rsidR="00080FA7" w:rsidRPr="00512361">
        <w:rPr>
          <w:rFonts w:asciiTheme="minorHAnsi" w:hAnsiTheme="minorHAnsi" w:cstheme="minorHAnsi"/>
          <w:bCs/>
        </w:rPr>
        <w:t>.</w:t>
      </w:r>
      <w:r w:rsidRPr="00512361">
        <w:rPr>
          <w:rFonts w:asciiTheme="minorHAnsi" w:hAnsiTheme="minorHAnsi" w:cstheme="minorHAnsi"/>
          <w:bCs/>
        </w:rPr>
        <w:t xml:space="preserve"> The CITY prefers that the CONTRACTOR retain the current day of garbage collection (</w:t>
      </w:r>
      <w:r w:rsidR="001B3FBA" w:rsidRPr="00512361">
        <w:rPr>
          <w:rFonts w:asciiTheme="minorHAnsi" w:hAnsiTheme="minorHAnsi" w:cstheme="minorHAnsi"/>
          <w:bCs/>
        </w:rPr>
        <w:t>Wednesday</w:t>
      </w:r>
      <w:r w:rsidRPr="00512361">
        <w:rPr>
          <w:rFonts w:asciiTheme="minorHAnsi" w:hAnsiTheme="minorHAnsi" w:cstheme="minorHAnsi"/>
          <w:bCs/>
        </w:rPr>
        <w:t>). These services are more thoroughly detailed in the Table contained in Attachment C-1</w:t>
      </w:r>
      <w:r w:rsidR="00BC67A9" w:rsidRPr="00512361">
        <w:rPr>
          <w:rFonts w:asciiTheme="minorHAnsi" w:hAnsiTheme="minorHAnsi" w:cstheme="minorHAnsi"/>
          <w:bCs/>
        </w:rPr>
        <w:t xml:space="preserve"> and</w:t>
      </w:r>
      <w:r w:rsidRPr="00512361">
        <w:rPr>
          <w:rFonts w:asciiTheme="minorHAnsi" w:hAnsiTheme="minorHAnsi" w:cstheme="minorHAnsi"/>
          <w:bCs/>
        </w:rPr>
        <w:t xml:space="preserve"> C-2 attached and incorporated herein verbatim for all purposes.</w:t>
      </w:r>
    </w:p>
    <w:p w14:paraId="0C0F364F" w14:textId="77777777" w:rsidR="00C21121" w:rsidRPr="00512361" w:rsidRDefault="00C21121" w:rsidP="00FC1C95">
      <w:pPr>
        <w:numPr>
          <w:ilvl w:val="0"/>
          <w:numId w:val="1"/>
        </w:numPr>
        <w:spacing w:after="120"/>
        <w:ind w:left="1080" w:hanging="540"/>
        <w:rPr>
          <w:rFonts w:asciiTheme="minorHAnsi" w:hAnsiTheme="minorHAnsi" w:cstheme="minorHAnsi"/>
          <w:bCs/>
          <w:color w:val="000000" w:themeColor="text1"/>
        </w:rPr>
      </w:pPr>
      <w:r w:rsidRPr="00512361">
        <w:rPr>
          <w:rFonts w:asciiTheme="minorHAnsi" w:hAnsiTheme="minorHAnsi" w:cstheme="minorHAnsi"/>
          <w:bCs/>
        </w:rPr>
        <w:t>CONTRACTOR</w:t>
      </w:r>
      <w:r w:rsidRPr="00512361">
        <w:rPr>
          <w:rFonts w:asciiTheme="minorHAnsi" w:hAnsiTheme="minorHAnsi" w:cstheme="minorHAnsi"/>
          <w:b/>
          <w:bCs/>
        </w:rPr>
        <w:t xml:space="preserve"> </w:t>
      </w:r>
      <w:r w:rsidRPr="00512361">
        <w:rPr>
          <w:rFonts w:asciiTheme="minorHAnsi" w:hAnsiTheme="minorHAnsi" w:cstheme="minorHAnsi"/>
          <w:bCs/>
          <w:color w:val="000000" w:themeColor="text1"/>
        </w:rPr>
        <w:t>shall provide handicap service to those issued a handicap sticker.</w:t>
      </w:r>
    </w:p>
    <w:p w14:paraId="3EA32FF8" w14:textId="77777777" w:rsidR="00FC1C95" w:rsidRPr="00512361" w:rsidRDefault="00FC1C95" w:rsidP="00FC1C95">
      <w:pPr>
        <w:numPr>
          <w:ilvl w:val="0"/>
          <w:numId w:val="1"/>
        </w:numPr>
        <w:spacing w:after="120"/>
        <w:ind w:left="1080" w:hanging="540"/>
        <w:rPr>
          <w:rFonts w:asciiTheme="minorHAnsi" w:hAnsiTheme="minorHAnsi" w:cstheme="minorHAnsi"/>
          <w:bCs/>
        </w:rPr>
      </w:pPr>
      <w:r w:rsidRPr="00512361">
        <w:rPr>
          <w:rFonts w:asciiTheme="minorHAnsi" w:hAnsiTheme="minorHAnsi" w:cstheme="minorHAnsi"/>
          <w:bCs/>
        </w:rPr>
        <w:t>CONTRACTOR shall provide commercial services on a pre-determined schedule as per attachment C-</w:t>
      </w:r>
      <w:r w:rsidR="00CD18FD" w:rsidRPr="00512361">
        <w:rPr>
          <w:rFonts w:asciiTheme="minorHAnsi" w:hAnsiTheme="minorHAnsi" w:cstheme="minorHAnsi"/>
          <w:bCs/>
        </w:rPr>
        <w:t>2</w:t>
      </w:r>
      <w:r w:rsidRPr="00512361">
        <w:rPr>
          <w:rFonts w:asciiTheme="minorHAnsi" w:hAnsiTheme="minorHAnsi" w:cstheme="minorHAnsi"/>
          <w:bCs/>
        </w:rPr>
        <w:t>.</w:t>
      </w:r>
    </w:p>
    <w:p w14:paraId="15740A93" w14:textId="77777777" w:rsidR="00FC1C95" w:rsidRPr="00512361" w:rsidRDefault="00FC1C95" w:rsidP="00FC1C95">
      <w:pPr>
        <w:numPr>
          <w:ilvl w:val="0"/>
          <w:numId w:val="1"/>
        </w:numPr>
        <w:spacing w:after="120"/>
        <w:ind w:left="1080" w:hanging="540"/>
        <w:rPr>
          <w:rFonts w:asciiTheme="minorHAnsi" w:hAnsiTheme="minorHAnsi" w:cstheme="minorHAnsi"/>
          <w:bCs/>
        </w:rPr>
      </w:pPr>
      <w:r w:rsidRPr="00512361">
        <w:rPr>
          <w:rFonts w:asciiTheme="minorHAnsi" w:hAnsiTheme="minorHAnsi" w:cstheme="minorHAnsi"/>
          <w:bCs/>
        </w:rPr>
        <w:lastRenderedPageBreak/>
        <w:t xml:space="preserve">CONTRACTOR will provide new, and replacement Carts to residents at no cost to the CITY within a reasonable timeframe following notice from CITY of the need for Cart(s).  </w:t>
      </w:r>
      <w:r w:rsidR="00854EE8" w:rsidRPr="00512361">
        <w:rPr>
          <w:rFonts w:asciiTheme="minorHAnsi" w:hAnsiTheme="minorHAnsi" w:cstheme="minorHAnsi"/>
          <w:bCs/>
        </w:rPr>
        <w:t>`</w:t>
      </w:r>
    </w:p>
    <w:p w14:paraId="1FC655D6" w14:textId="77777777" w:rsidR="00FC1C95" w:rsidRPr="00512361" w:rsidRDefault="00FC1C95" w:rsidP="00FC1C95">
      <w:pPr>
        <w:numPr>
          <w:ilvl w:val="0"/>
          <w:numId w:val="1"/>
        </w:numPr>
        <w:spacing w:after="120"/>
        <w:ind w:left="1080" w:hanging="540"/>
        <w:rPr>
          <w:rFonts w:asciiTheme="minorHAnsi" w:hAnsiTheme="minorHAnsi" w:cstheme="minorHAnsi"/>
          <w:bCs/>
        </w:rPr>
      </w:pPr>
      <w:r w:rsidRPr="00512361">
        <w:rPr>
          <w:rFonts w:asciiTheme="minorHAnsi" w:hAnsiTheme="minorHAnsi" w:cstheme="minorHAnsi"/>
          <w:bCs/>
        </w:rPr>
        <w:t>CONTRACTOR will provide the following containers and service at no charge to the CITY each year:  If any haul or service is not utilized within the year they will not carry over to the next.</w:t>
      </w:r>
    </w:p>
    <w:p w14:paraId="16D7C192" w14:textId="77777777" w:rsidR="00FC1C95" w:rsidRPr="00512361" w:rsidRDefault="00854EE8" w:rsidP="00FC1C95">
      <w:pPr>
        <w:numPr>
          <w:ilvl w:val="0"/>
          <w:numId w:val="3"/>
        </w:numPr>
        <w:spacing w:after="120"/>
        <w:ind w:left="1800"/>
        <w:rPr>
          <w:rFonts w:asciiTheme="minorHAnsi" w:hAnsiTheme="minorHAnsi" w:cstheme="minorHAnsi"/>
          <w:bCs/>
        </w:rPr>
      </w:pPr>
      <w:r w:rsidRPr="00512361">
        <w:rPr>
          <w:rFonts w:asciiTheme="minorHAnsi" w:hAnsiTheme="minorHAnsi" w:cstheme="minorHAnsi"/>
          <w:bCs/>
        </w:rPr>
        <w:t xml:space="preserve">Dumpsters and/or roll-outs for annual city </w:t>
      </w:r>
      <w:r w:rsidR="00E84CA2" w:rsidRPr="00512361">
        <w:rPr>
          <w:rFonts w:asciiTheme="minorHAnsi" w:hAnsiTheme="minorHAnsi" w:cstheme="minorHAnsi"/>
          <w:bCs/>
        </w:rPr>
        <w:t>events i.e.</w:t>
      </w:r>
      <w:r w:rsidRPr="00512361">
        <w:rPr>
          <w:rFonts w:asciiTheme="minorHAnsi" w:hAnsiTheme="minorHAnsi" w:cstheme="minorHAnsi"/>
          <w:bCs/>
        </w:rPr>
        <w:t>:  4</w:t>
      </w:r>
      <w:r w:rsidR="00C375A8" w:rsidRPr="00512361">
        <w:rPr>
          <w:rFonts w:asciiTheme="minorHAnsi" w:hAnsiTheme="minorHAnsi" w:cstheme="minorHAnsi"/>
          <w:bCs/>
          <w:vertAlign w:val="superscript"/>
        </w:rPr>
        <w:t>th</w:t>
      </w:r>
      <w:r w:rsidRPr="00512361">
        <w:rPr>
          <w:rFonts w:asciiTheme="minorHAnsi" w:hAnsiTheme="minorHAnsi" w:cstheme="minorHAnsi"/>
          <w:bCs/>
        </w:rPr>
        <w:t xml:space="preserve"> of July, Christmas in the Park, </w:t>
      </w:r>
      <w:r w:rsidR="007C42C6" w:rsidRPr="00512361">
        <w:rPr>
          <w:rFonts w:asciiTheme="minorHAnsi" w:hAnsiTheme="minorHAnsi" w:cstheme="minorHAnsi"/>
          <w:bCs/>
        </w:rPr>
        <w:t xml:space="preserve">Night in Ole La Vernia, St Ann’s annual </w:t>
      </w:r>
      <w:r w:rsidR="00E84CA2" w:rsidRPr="00512361">
        <w:rPr>
          <w:rFonts w:asciiTheme="minorHAnsi" w:hAnsiTheme="minorHAnsi" w:cstheme="minorHAnsi"/>
          <w:bCs/>
        </w:rPr>
        <w:t>festival and</w:t>
      </w:r>
      <w:r w:rsidR="007C42C6" w:rsidRPr="00512361">
        <w:rPr>
          <w:rFonts w:asciiTheme="minorHAnsi" w:hAnsiTheme="minorHAnsi" w:cstheme="minorHAnsi"/>
          <w:bCs/>
        </w:rPr>
        <w:t xml:space="preserve"> Luther Church annual festival.</w:t>
      </w:r>
    </w:p>
    <w:p w14:paraId="6E29B4CF" w14:textId="77777777" w:rsidR="00FC1C95" w:rsidRPr="00512361" w:rsidRDefault="00C375A8" w:rsidP="00FC1C95">
      <w:pPr>
        <w:numPr>
          <w:ilvl w:val="0"/>
          <w:numId w:val="3"/>
        </w:numPr>
        <w:spacing w:after="120"/>
        <w:ind w:left="1800"/>
        <w:rPr>
          <w:rFonts w:asciiTheme="minorHAnsi" w:hAnsiTheme="minorHAnsi" w:cstheme="minorHAnsi"/>
          <w:bCs/>
        </w:rPr>
      </w:pPr>
      <w:r w:rsidRPr="00512361">
        <w:rPr>
          <w:rFonts w:asciiTheme="minorHAnsi" w:hAnsiTheme="minorHAnsi" w:cstheme="minorHAnsi"/>
          <w:bCs/>
        </w:rPr>
        <w:t>3</w:t>
      </w:r>
      <w:r w:rsidR="00FC1C95" w:rsidRPr="00512361">
        <w:rPr>
          <w:rFonts w:asciiTheme="minorHAnsi" w:hAnsiTheme="minorHAnsi" w:cstheme="minorHAnsi"/>
          <w:bCs/>
        </w:rPr>
        <w:t xml:space="preserve"> </w:t>
      </w:r>
      <w:r w:rsidR="005441B0" w:rsidRPr="00512361">
        <w:rPr>
          <w:rFonts w:asciiTheme="minorHAnsi" w:hAnsiTheme="minorHAnsi" w:cstheme="minorHAnsi"/>
          <w:bCs/>
        </w:rPr>
        <w:t>roll-</w:t>
      </w:r>
      <w:r w:rsidR="00E84CA2" w:rsidRPr="00512361">
        <w:rPr>
          <w:rFonts w:asciiTheme="minorHAnsi" w:hAnsiTheme="minorHAnsi" w:cstheme="minorHAnsi"/>
          <w:bCs/>
        </w:rPr>
        <w:t>offs, 22</w:t>
      </w:r>
      <w:r w:rsidR="007C42C6" w:rsidRPr="00512361">
        <w:rPr>
          <w:rFonts w:asciiTheme="minorHAnsi" w:hAnsiTheme="minorHAnsi" w:cstheme="minorHAnsi"/>
          <w:bCs/>
        </w:rPr>
        <w:t xml:space="preserve"> roll-outs for city and park </w:t>
      </w:r>
      <w:r w:rsidR="00FC1C95" w:rsidRPr="00512361">
        <w:rPr>
          <w:rFonts w:asciiTheme="minorHAnsi" w:hAnsiTheme="minorHAnsi" w:cstheme="minorHAnsi"/>
          <w:bCs/>
        </w:rPr>
        <w:t>for CITY use at locations designated by the CITY</w:t>
      </w:r>
    </w:p>
    <w:p w14:paraId="510A60EF" w14:textId="77777777" w:rsidR="001B3FBA" w:rsidRPr="00512361" w:rsidRDefault="00854EE8" w:rsidP="00FC1C95">
      <w:pPr>
        <w:numPr>
          <w:ilvl w:val="0"/>
          <w:numId w:val="3"/>
        </w:numPr>
        <w:spacing w:after="120"/>
        <w:ind w:left="1800"/>
        <w:rPr>
          <w:rFonts w:asciiTheme="minorHAnsi" w:hAnsiTheme="minorHAnsi" w:cstheme="minorHAnsi"/>
          <w:bCs/>
        </w:rPr>
      </w:pPr>
      <w:r w:rsidRPr="00512361">
        <w:rPr>
          <w:rFonts w:asciiTheme="minorHAnsi" w:hAnsiTheme="minorHAnsi" w:cstheme="minorHAnsi"/>
          <w:bCs/>
        </w:rPr>
        <w:t>4</w:t>
      </w:r>
      <w:r w:rsidR="001B3FBA" w:rsidRPr="00512361">
        <w:rPr>
          <w:rFonts w:asciiTheme="minorHAnsi" w:hAnsiTheme="minorHAnsi" w:cstheme="minorHAnsi"/>
          <w:bCs/>
        </w:rPr>
        <w:t xml:space="preserve"> </w:t>
      </w:r>
      <w:r w:rsidR="00C07719" w:rsidRPr="00512361">
        <w:rPr>
          <w:rFonts w:asciiTheme="minorHAnsi" w:hAnsiTheme="minorHAnsi" w:cstheme="minorHAnsi"/>
          <w:bCs/>
        </w:rPr>
        <w:t>open top roll-offs</w:t>
      </w:r>
      <w:r w:rsidR="001B3FBA" w:rsidRPr="00512361">
        <w:rPr>
          <w:rFonts w:asciiTheme="minorHAnsi" w:hAnsiTheme="minorHAnsi" w:cstheme="minorHAnsi"/>
          <w:bCs/>
        </w:rPr>
        <w:t xml:space="preserve"> twice a year for Spring/Fall Clean-up</w:t>
      </w:r>
      <w:r w:rsidRPr="00512361">
        <w:rPr>
          <w:rFonts w:asciiTheme="minorHAnsi" w:hAnsiTheme="minorHAnsi" w:cstheme="minorHAnsi"/>
          <w:bCs/>
        </w:rPr>
        <w:t xml:space="preserve"> with additional pick-up if required.</w:t>
      </w:r>
    </w:p>
    <w:p w14:paraId="163594DB" w14:textId="77777777" w:rsidR="007A5F13" w:rsidRPr="00512361" w:rsidRDefault="007A5F13" w:rsidP="007A5F13">
      <w:pPr>
        <w:spacing w:after="120"/>
        <w:ind w:left="1800"/>
        <w:rPr>
          <w:rFonts w:asciiTheme="minorHAnsi" w:hAnsiTheme="minorHAnsi" w:cstheme="minorHAnsi"/>
          <w:bCs/>
        </w:rPr>
      </w:pPr>
    </w:p>
    <w:p w14:paraId="209C5BD8" w14:textId="77777777" w:rsidR="00FC1C95" w:rsidRPr="00512361" w:rsidRDefault="00FC1C95" w:rsidP="00FC1C95">
      <w:pPr>
        <w:numPr>
          <w:ilvl w:val="0"/>
          <w:numId w:val="1"/>
        </w:numPr>
        <w:spacing w:after="120"/>
        <w:ind w:left="1080" w:hanging="540"/>
        <w:rPr>
          <w:rFonts w:asciiTheme="minorHAnsi" w:hAnsiTheme="minorHAnsi" w:cstheme="minorHAnsi"/>
          <w:bCs/>
        </w:rPr>
      </w:pPr>
      <w:r w:rsidRPr="00512361">
        <w:rPr>
          <w:rFonts w:asciiTheme="minorHAnsi" w:hAnsiTheme="minorHAnsi" w:cstheme="minorHAnsi"/>
          <w:bCs/>
        </w:rPr>
        <w:t>The CONTRACTOR shall render the following solid waste services pertaining to scheduled bulky items curbside pickups and illegal dump conditions:</w:t>
      </w:r>
    </w:p>
    <w:p w14:paraId="297C2F7B" w14:textId="77777777" w:rsidR="00FC1C95" w:rsidRPr="00512361" w:rsidRDefault="00FC1C95" w:rsidP="00A657BA">
      <w:pPr>
        <w:rPr>
          <w:rFonts w:asciiTheme="minorHAnsi" w:hAnsiTheme="minorHAnsi" w:cstheme="minorHAnsi"/>
          <w:bCs/>
        </w:rPr>
      </w:pPr>
    </w:p>
    <w:p w14:paraId="1C365C80" w14:textId="77777777" w:rsidR="00FC1C95" w:rsidRPr="00512361" w:rsidRDefault="00FC1C95" w:rsidP="00FC1C95">
      <w:pPr>
        <w:numPr>
          <w:ilvl w:val="8"/>
          <w:numId w:val="5"/>
        </w:numPr>
        <w:ind w:left="1800" w:hanging="360"/>
        <w:rPr>
          <w:rFonts w:asciiTheme="minorHAnsi" w:hAnsiTheme="minorHAnsi" w:cstheme="minorHAnsi"/>
          <w:bCs/>
        </w:rPr>
      </w:pPr>
      <w:r w:rsidRPr="00512361">
        <w:rPr>
          <w:rFonts w:asciiTheme="minorHAnsi" w:hAnsiTheme="minorHAnsi" w:cstheme="minorHAnsi"/>
          <w:bCs/>
        </w:rPr>
        <w:t xml:space="preserve">The CITY of </w:t>
      </w:r>
      <w:r w:rsidR="001B3FBA" w:rsidRPr="00512361">
        <w:rPr>
          <w:rFonts w:asciiTheme="minorHAnsi" w:hAnsiTheme="minorHAnsi" w:cstheme="minorHAnsi"/>
          <w:bCs/>
        </w:rPr>
        <w:t>La Vernia</w:t>
      </w:r>
      <w:r w:rsidRPr="00512361">
        <w:rPr>
          <w:rFonts w:asciiTheme="minorHAnsi" w:hAnsiTheme="minorHAnsi" w:cstheme="minorHAnsi"/>
          <w:bCs/>
        </w:rPr>
        <w:t xml:space="preserve"> will provide a yearly calendar of the dates that bulk and white goods will be picked up based on the current sectional map.   This will be available on the CITY Webpage and at CITY </w:t>
      </w:r>
      <w:r w:rsidR="00A44475" w:rsidRPr="00512361">
        <w:rPr>
          <w:rFonts w:asciiTheme="minorHAnsi" w:hAnsiTheme="minorHAnsi" w:cstheme="minorHAnsi"/>
          <w:bCs/>
        </w:rPr>
        <w:t>Hall. Bulky</w:t>
      </w:r>
      <w:r w:rsidR="000C6DF6" w:rsidRPr="00512361">
        <w:rPr>
          <w:rFonts w:asciiTheme="minorHAnsi" w:hAnsiTheme="minorHAnsi" w:cstheme="minorHAnsi"/>
          <w:bCs/>
        </w:rPr>
        <w:t xml:space="preserve"> and White Goods will be collected </w:t>
      </w:r>
      <w:r w:rsidR="003A6AE6" w:rsidRPr="00512361">
        <w:rPr>
          <w:rFonts w:asciiTheme="minorHAnsi" w:hAnsiTheme="minorHAnsi" w:cstheme="minorHAnsi"/>
          <w:bCs/>
        </w:rPr>
        <w:t>during scheduled time</w:t>
      </w:r>
      <w:r w:rsidR="00A44475" w:rsidRPr="00512361">
        <w:rPr>
          <w:rFonts w:asciiTheme="minorHAnsi" w:hAnsiTheme="minorHAnsi" w:cstheme="minorHAnsi"/>
          <w:bCs/>
        </w:rPr>
        <w:t>.</w:t>
      </w:r>
      <w:r w:rsidR="00D336AC" w:rsidRPr="00512361">
        <w:rPr>
          <w:rFonts w:asciiTheme="minorHAnsi" w:hAnsiTheme="minorHAnsi" w:cstheme="minorHAnsi"/>
          <w:bCs/>
        </w:rPr>
        <w:t xml:space="preserve"> Up to ten </w:t>
      </w:r>
      <w:r w:rsidR="00494ECB" w:rsidRPr="00512361">
        <w:rPr>
          <w:rFonts w:asciiTheme="minorHAnsi" w:hAnsiTheme="minorHAnsi" w:cstheme="minorHAnsi"/>
          <w:bCs/>
        </w:rPr>
        <w:t>(</w:t>
      </w:r>
      <w:r w:rsidR="00D336AC" w:rsidRPr="00512361">
        <w:rPr>
          <w:rFonts w:asciiTheme="minorHAnsi" w:hAnsiTheme="minorHAnsi" w:cstheme="minorHAnsi"/>
          <w:bCs/>
        </w:rPr>
        <w:t>10</w:t>
      </w:r>
      <w:r w:rsidR="00494ECB" w:rsidRPr="00512361">
        <w:rPr>
          <w:rFonts w:asciiTheme="minorHAnsi" w:hAnsiTheme="minorHAnsi" w:cstheme="minorHAnsi"/>
          <w:bCs/>
        </w:rPr>
        <w:t>)</w:t>
      </w:r>
      <w:r w:rsidR="00D336AC" w:rsidRPr="00512361">
        <w:rPr>
          <w:rFonts w:asciiTheme="minorHAnsi" w:hAnsiTheme="minorHAnsi" w:cstheme="minorHAnsi"/>
          <w:bCs/>
        </w:rPr>
        <w:t xml:space="preserve"> yards per household. </w:t>
      </w:r>
    </w:p>
    <w:p w14:paraId="6C8753AB" w14:textId="77777777" w:rsidR="00A657BA" w:rsidRPr="00512361" w:rsidRDefault="00A657BA" w:rsidP="00A657BA">
      <w:pPr>
        <w:ind w:left="1800"/>
        <w:rPr>
          <w:rFonts w:asciiTheme="minorHAnsi" w:hAnsiTheme="minorHAnsi" w:cstheme="minorHAnsi"/>
          <w:bCs/>
        </w:rPr>
      </w:pPr>
    </w:p>
    <w:p w14:paraId="1EA1B7AA" w14:textId="77777777" w:rsidR="00FC1C95" w:rsidRPr="00512361" w:rsidRDefault="00FC1C95" w:rsidP="00FC1C95">
      <w:pPr>
        <w:numPr>
          <w:ilvl w:val="0"/>
          <w:numId w:val="5"/>
        </w:numPr>
        <w:ind w:left="1800"/>
        <w:rPr>
          <w:rFonts w:asciiTheme="minorHAnsi" w:hAnsiTheme="minorHAnsi" w:cstheme="minorHAnsi"/>
          <w:bCs/>
        </w:rPr>
      </w:pPr>
      <w:r w:rsidRPr="00512361">
        <w:rPr>
          <w:rFonts w:asciiTheme="minorHAnsi" w:hAnsiTheme="minorHAnsi" w:cstheme="minorHAnsi"/>
          <w:bCs/>
        </w:rPr>
        <w:t xml:space="preserve">The CONTRACTOR shall organize and divide the area for bulky and white goods pickup so that the area targeted is collected in a one-week period. </w:t>
      </w:r>
      <w:r w:rsidRPr="00512361">
        <w:rPr>
          <w:rFonts w:asciiTheme="minorHAnsi" w:hAnsiTheme="minorHAnsi" w:cstheme="minorHAnsi"/>
          <w:bCs/>
          <w:caps/>
        </w:rPr>
        <w:t>CONTRACTOR</w:t>
      </w:r>
      <w:r w:rsidRPr="00512361">
        <w:rPr>
          <w:rFonts w:asciiTheme="minorHAnsi" w:hAnsiTheme="minorHAnsi" w:cstheme="minorHAnsi"/>
          <w:bCs/>
        </w:rPr>
        <w:t xml:space="preserve"> shall notify the CITY of any modification to White Goods and Bulky Item Collection and notification schedules at least a week in advance of such modifications to notice and performance.   In addition, the CONTRACTOR shall notify the CITY, if CONTRACTOR is unable to complete collection in the targeted area within a one-week period.  If a second delay occurs so that the CONTRACTOR is unable to finish the area within a second one-week period, the CITY reserves the right to use CITY personnel and equipment to complete collection within the target area and shall charge the CONTRACTOR for the CITY’S cost to address this lapse in service. The CITY will take into consideration delays due to inclement weather conditions. </w:t>
      </w:r>
    </w:p>
    <w:p w14:paraId="3D0FC801" w14:textId="77777777" w:rsidR="00FC1C95" w:rsidRPr="00512361" w:rsidRDefault="00FC1C95" w:rsidP="00FC1C95">
      <w:pPr>
        <w:ind w:left="1875"/>
        <w:rPr>
          <w:rFonts w:asciiTheme="minorHAnsi" w:hAnsiTheme="minorHAnsi" w:cstheme="minorHAnsi"/>
          <w:bCs/>
        </w:rPr>
      </w:pPr>
    </w:p>
    <w:p w14:paraId="2178A0A3" w14:textId="77777777" w:rsidR="00FC1C95" w:rsidRPr="00512361" w:rsidRDefault="00FC1C95" w:rsidP="00FC1C95">
      <w:pPr>
        <w:numPr>
          <w:ilvl w:val="0"/>
          <w:numId w:val="1"/>
        </w:numPr>
        <w:ind w:left="1080" w:hanging="540"/>
        <w:rPr>
          <w:rFonts w:asciiTheme="minorHAnsi" w:hAnsiTheme="minorHAnsi" w:cstheme="minorHAnsi"/>
          <w:bCs/>
        </w:rPr>
      </w:pPr>
      <w:r w:rsidRPr="00512361">
        <w:rPr>
          <w:rFonts w:asciiTheme="minorHAnsi" w:hAnsiTheme="minorHAnsi" w:cstheme="minorHAnsi"/>
          <w:bCs/>
        </w:rPr>
        <w:t xml:space="preserve">CONTRACTOR must abate violations of CITY’s Solid Waste Ordinance, within a 48- hour period.   Cost of this service is to be included in CONTRACTOR’s </w:t>
      </w:r>
      <w:r w:rsidR="00270233" w:rsidRPr="00512361">
        <w:rPr>
          <w:rFonts w:asciiTheme="minorHAnsi" w:hAnsiTheme="minorHAnsi" w:cstheme="minorHAnsi"/>
          <w:bCs/>
        </w:rPr>
        <w:t xml:space="preserve">proposal </w:t>
      </w:r>
      <w:r w:rsidRPr="00512361">
        <w:rPr>
          <w:rFonts w:asciiTheme="minorHAnsi" w:hAnsiTheme="minorHAnsi" w:cstheme="minorHAnsi"/>
          <w:bCs/>
        </w:rPr>
        <w:t>price.  This requirement is underscored in Section 18 (y).</w:t>
      </w:r>
    </w:p>
    <w:p w14:paraId="2BB751A0" w14:textId="77777777" w:rsidR="00FC1C95" w:rsidRPr="00512361" w:rsidRDefault="00FC1C95" w:rsidP="00FC1C95">
      <w:pPr>
        <w:ind w:left="1080"/>
        <w:rPr>
          <w:rStyle w:val="msoins0"/>
          <w:rFonts w:asciiTheme="minorHAnsi" w:hAnsiTheme="minorHAnsi" w:cstheme="minorHAnsi"/>
          <w:bCs/>
        </w:rPr>
      </w:pPr>
    </w:p>
    <w:p w14:paraId="32C33ABF" w14:textId="77777777" w:rsidR="00FC1C95" w:rsidRPr="00512361" w:rsidRDefault="00FC1C95" w:rsidP="00FC1C95">
      <w:pPr>
        <w:ind w:left="1080"/>
        <w:rPr>
          <w:rFonts w:asciiTheme="minorHAnsi" w:hAnsiTheme="minorHAnsi" w:cstheme="minorHAnsi"/>
          <w:bCs/>
        </w:rPr>
      </w:pPr>
    </w:p>
    <w:p w14:paraId="06B18024" w14:textId="77777777" w:rsidR="00FC1C95" w:rsidRPr="00512361" w:rsidRDefault="00FC1C95" w:rsidP="00FC1C95">
      <w:pPr>
        <w:numPr>
          <w:ilvl w:val="0"/>
          <w:numId w:val="1"/>
        </w:numPr>
        <w:spacing w:after="120"/>
        <w:ind w:left="1080" w:hanging="540"/>
        <w:rPr>
          <w:rFonts w:asciiTheme="minorHAnsi" w:hAnsiTheme="minorHAnsi" w:cstheme="minorHAnsi"/>
          <w:bCs/>
        </w:rPr>
      </w:pPr>
      <w:r w:rsidRPr="00512361">
        <w:rPr>
          <w:rFonts w:asciiTheme="minorHAnsi" w:hAnsiTheme="minorHAnsi" w:cstheme="minorHAnsi"/>
          <w:bCs/>
        </w:rPr>
        <w:t xml:space="preserve">CONTRACTOR shall provide a customer service office to facilitate service to the contracted service area.  The CONTRACTOR shall provide the CITY with an emergency telephone number available for response on a 7 day, 24-hour basis. </w:t>
      </w:r>
    </w:p>
    <w:p w14:paraId="628D94E1" w14:textId="77777777" w:rsidR="00FC1C95" w:rsidRPr="00512361" w:rsidRDefault="00FC1C95" w:rsidP="00FC1C95">
      <w:pPr>
        <w:numPr>
          <w:ilvl w:val="0"/>
          <w:numId w:val="1"/>
        </w:numPr>
        <w:spacing w:after="120"/>
        <w:ind w:left="1080" w:hanging="540"/>
        <w:rPr>
          <w:rFonts w:asciiTheme="minorHAnsi" w:hAnsiTheme="minorHAnsi" w:cstheme="minorHAnsi"/>
          <w:bCs/>
        </w:rPr>
      </w:pPr>
      <w:r w:rsidRPr="00512361">
        <w:rPr>
          <w:rFonts w:asciiTheme="minorHAnsi" w:hAnsiTheme="minorHAnsi" w:cstheme="minorHAnsi"/>
          <w:b/>
          <w:bCs/>
        </w:rPr>
        <w:lastRenderedPageBreak/>
        <w:t>M</w:t>
      </w:r>
      <w:r w:rsidRPr="00512361">
        <w:rPr>
          <w:rFonts w:asciiTheme="minorHAnsi" w:hAnsiTheme="minorHAnsi" w:cstheme="minorHAnsi"/>
          <w:b/>
        </w:rPr>
        <w:t>aterial and Equipment:</w:t>
      </w:r>
      <w:r w:rsidRPr="00512361">
        <w:rPr>
          <w:rFonts w:asciiTheme="minorHAnsi" w:hAnsiTheme="minorHAnsi" w:cstheme="minorHAnsi"/>
        </w:rPr>
        <w:t xml:space="preserve">  </w:t>
      </w:r>
      <w:r w:rsidRPr="00512361">
        <w:rPr>
          <w:rFonts w:asciiTheme="minorHAnsi" w:hAnsiTheme="minorHAnsi" w:cstheme="minorHAnsi"/>
          <w:bCs/>
        </w:rPr>
        <w:t xml:space="preserve">CONTRACTOR shall furnish all material and equipment necessary, at its own cost and at no cost to the CITY, to effectively serve the contracted area with solid waste collection and disposal.  Such materials and equipment shall include, but are not limited to:  </w:t>
      </w:r>
    </w:p>
    <w:p w14:paraId="6C957798" w14:textId="77777777" w:rsidR="00FC1C95" w:rsidRPr="00512361" w:rsidRDefault="00FC1C95" w:rsidP="00FC1C95">
      <w:pPr>
        <w:numPr>
          <w:ilvl w:val="0"/>
          <w:numId w:val="6"/>
        </w:numPr>
        <w:spacing w:after="120"/>
        <w:ind w:left="1800"/>
        <w:rPr>
          <w:rFonts w:asciiTheme="minorHAnsi" w:hAnsiTheme="minorHAnsi" w:cstheme="minorHAnsi"/>
          <w:bCs/>
        </w:rPr>
      </w:pPr>
      <w:r w:rsidRPr="00512361">
        <w:rPr>
          <w:rFonts w:asciiTheme="minorHAnsi" w:hAnsiTheme="minorHAnsi" w:cstheme="minorHAnsi"/>
          <w:bCs/>
        </w:rPr>
        <w:t xml:space="preserve">collection vehicles for residential garbage and refuse pick up; </w:t>
      </w:r>
    </w:p>
    <w:p w14:paraId="3D19E5B9" w14:textId="77777777" w:rsidR="00FC1C95" w:rsidRPr="00512361" w:rsidRDefault="00FC1C95" w:rsidP="00FC1C95">
      <w:pPr>
        <w:numPr>
          <w:ilvl w:val="0"/>
          <w:numId w:val="6"/>
        </w:numPr>
        <w:spacing w:after="120"/>
        <w:ind w:left="1800"/>
        <w:rPr>
          <w:rFonts w:asciiTheme="minorHAnsi" w:hAnsiTheme="minorHAnsi" w:cstheme="minorHAnsi"/>
          <w:bCs/>
        </w:rPr>
      </w:pPr>
      <w:r w:rsidRPr="00512361">
        <w:rPr>
          <w:rFonts w:asciiTheme="minorHAnsi" w:hAnsiTheme="minorHAnsi" w:cstheme="minorHAnsi"/>
          <w:bCs/>
        </w:rPr>
        <w:t>bulky item collection vehicles;</w:t>
      </w:r>
    </w:p>
    <w:p w14:paraId="258ECC71" w14:textId="77777777" w:rsidR="00FC1C95" w:rsidRPr="00512361" w:rsidRDefault="00FC1C95" w:rsidP="00FC1C95">
      <w:pPr>
        <w:numPr>
          <w:ilvl w:val="0"/>
          <w:numId w:val="8"/>
        </w:numPr>
        <w:spacing w:after="120"/>
        <w:ind w:left="1080" w:hanging="540"/>
        <w:rPr>
          <w:rFonts w:asciiTheme="minorHAnsi" w:hAnsiTheme="minorHAnsi" w:cstheme="minorHAnsi"/>
          <w:bCs/>
        </w:rPr>
      </w:pPr>
      <w:r w:rsidRPr="00512361">
        <w:rPr>
          <w:rFonts w:asciiTheme="minorHAnsi" w:hAnsiTheme="minorHAnsi" w:cstheme="minorHAnsi"/>
          <w:b/>
        </w:rPr>
        <w:t xml:space="preserve">Labor:  </w:t>
      </w:r>
      <w:r w:rsidRPr="00512361">
        <w:rPr>
          <w:rFonts w:asciiTheme="minorHAnsi" w:hAnsiTheme="minorHAnsi" w:cstheme="minorHAnsi"/>
          <w:bCs/>
        </w:rPr>
        <w:t xml:space="preserve">In addition to the materials and equipment set out in Sec. </w:t>
      </w:r>
      <w:r w:rsidR="000A7354" w:rsidRPr="00512361">
        <w:rPr>
          <w:rFonts w:asciiTheme="minorHAnsi" w:hAnsiTheme="minorHAnsi" w:cstheme="minorHAnsi"/>
          <w:bCs/>
        </w:rPr>
        <w:t>2(e</w:t>
      </w:r>
      <w:r w:rsidR="00C375A8" w:rsidRPr="00512361">
        <w:rPr>
          <w:rFonts w:asciiTheme="minorHAnsi" w:hAnsiTheme="minorHAnsi" w:cstheme="minorHAnsi"/>
          <w:bCs/>
        </w:rPr>
        <w:t>)</w:t>
      </w:r>
      <w:r w:rsidRPr="00512361">
        <w:rPr>
          <w:rFonts w:asciiTheme="minorHAnsi" w:hAnsiTheme="minorHAnsi" w:cstheme="minorHAnsi"/>
          <w:bCs/>
        </w:rPr>
        <w:t xml:space="preserve"> above, CONTRACTOR shall supply all labor for all solid waste services required under this contract. </w:t>
      </w:r>
    </w:p>
    <w:p w14:paraId="7245C38B" w14:textId="77777777" w:rsidR="00FC1C95" w:rsidRPr="00512361" w:rsidRDefault="00FC1C95" w:rsidP="00FC1C95">
      <w:pPr>
        <w:numPr>
          <w:ilvl w:val="0"/>
          <w:numId w:val="8"/>
        </w:numPr>
        <w:spacing w:after="120"/>
        <w:ind w:left="1080" w:hanging="540"/>
        <w:rPr>
          <w:rFonts w:asciiTheme="minorHAnsi" w:hAnsiTheme="minorHAnsi" w:cstheme="minorHAnsi"/>
          <w:bCs/>
        </w:rPr>
      </w:pPr>
      <w:r w:rsidRPr="00512361">
        <w:rPr>
          <w:rFonts w:asciiTheme="minorHAnsi" w:hAnsiTheme="minorHAnsi" w:cstheme="minorHAnsi"/>
          <w:b/>
        </w:rPr>
        <w:t>Transportation and Storage:</w:t>
      </w:r>
      <w:r w:rsidRPr="00512361">
        <w:rPr>
          <w:rFonts w:asciiTheme="minorHAnsi" w:hAnsiTheme="minorHAnsi" w:cstheme="minorHAnsi"/>
        </w:rPr>
        <w:t xml:space="preserve">  </w:t>
      </w:r>
      <w:r w:rsidRPr="00512361">
        <w:rPr>
          <w:rFonts w:asciiTheme="minorHAnsi" w:hAnsiTheme="minorHAnsi" w:cstheme="minorHAnsi"/>
          <w:bCs/>
        </w:rPr>
        <w:t>CONTRACTOR shall supply all necessary transportation and storage facilities for all materials and equipment necessary to perform all services described in this contract. </w:t>
      </w:r>
    </w:p>
    <w:p w14:paraId="796BAA0C" w14:textId="77777777" w:rsidR="00FC1C95" w:rsidRPr="00512361" w:rsidRDefault="00FC1C95" w:rsidP="00FC1C95">
      <w:pPr>
        <w:numPr>
          <w:ilvl w:val="0"/>
          <w:numId w:val="8"/>
        </w:numPr>
        <w:spacing w:after="120"/>
        <w:ind w:left="1080" w:hanging="540"/>
        <w:rPr>
          <w:rFonts w:asciiTheme="minorHAnsi" w:hAnsiTheme="minorHAnsi" w:cstheme="minorHAnsi"/>
          <w:bCs/>
        </w:rPr>
      </w:pPr>
      <w:r w:rsidRPr="00512361">
        <w:rPr>
          <w:rFonts w:asciiTheme="minorHAnsi" w:hAnsiTheme="minorHAnsi" w:cstheme="minorHAnsi"/>
          <w:b/>
        </w:rPr>
        <w:t>Taxes and Governmental Fees and Charges:</w:t>
      </w:r>
      <w:r w:rsidRPr="00512361">
        <w:rPr>
          <w:rFonts w:asciiTheme="minorHAnsi" w:hAnsiTheme="minorHAnsi" w:cstheme="minorHAnsi"/>
        </w:rPr>
        <w:t xml:space="preserve">  </w:t>
      </w:r>
      <w:r w:rsidRPr="00512361">
        <w:rPr>
          <w:rFonts w:asciiTheme="minorHAnsi" w:hAnsiTheme="minorHAnsi" w:cstheme="minorHAnsi"/>
          <w:bCs/>
        </w:rPr>
        <w:t xml:space="preserve">The CONTRACTOR hereby agrees to pay all applicable local, state and federal taxes and charges, including the state solid waste levy fee in effect, and as such state fee may be modified during the life of this contract.    In the event of the creation of a new tax subsequent to the date of commencement of service, the CONTRACTOR and </w:t>
      </w:r>
      <w:r w:rsidRPr="00512361">
        <w:rPr>
          <w:rFonts w:asciiTheme="minorHAnsi" w:hAnsiTheme="minorHAnsi" w:cstheme="minorHAnsi"/>
          <w:bCs/>
          <w:caps/>
        </w:rPr>
        <w:t>CITY</w:t>
      </w:r>
      <w:r w:rsidRPr="00512361">
        <w:rPr>
          <w:rFonts w:asciiTheme="minorHAnsi" w:hAnsiTheme="minorHAnsi" w:cstheme="minorHAnsi"/>
          <w:bCs/>
        </w:rPr>
        <w:t xml:space="preserve"> shall mutually agree upon compensation or adjustment for any new tax.   </w:t>
      </w:r>
    </w:p>
    <w:p w14:paraId="3267869F" w14:textId="77777777" w:rsidR="00FC1C95" w:rsidRPr="00512361" w:rsidRDefault="00FC1C95" w:rsidP="00FC1C95">
      <w:pPr>
        <w:numPr>
          <w:ilvl w:val="0"/>
          <w:numId w:val="8"/>
        </w:numPr>
        <w:spacing w:after="120"/>
        <w:ind w:left="1080" w:hanging="540"/>
        <w:rPr>
          <w:rFonts w:asciiTheme="minorHAnsi" w:hAnsiTheme="minorHAnsi" w:cstheme="minorHAnsi"/>
          <w:bCs/>
        </w:rPr>
      </w:pPr>
      <w:r w:rsidRPr="00512361">
        <w:rPr>
          <w:rFonts w:asciiTheme="minorHAnsi" w:hAnsiTheme="minorHAnsi" w:cstheme="minorHAnsi"/>
          <w:b/>
        </w:rPr>
        <w:t xml:space="preserve">Deliverables to Accompany Proposal Response:  </w:t>
      </w:r>
      <w:r w:rsidRPr="00512361">
        <w:rPr>
          <w:rFonts w:asciiTheme="minorHAnsi" w:hAnsiTheme="minorHAnsi" w:cstheme="minorHAnsi"/>
          <w:bCs/>
        </w:rPr>
        <w:t xml:space="preserve">The CONTRACTOR hereby agrees to submit to the CITY of </w:t>
      </w:r>
      <w:r w:rsidR="001B3FBA" w:rsidRPr="00512361">
        <w:rPr>
          <w:rFonts w:asciiTheme="minorHAnsi" w:hAnsiTheme="minorHAnsi" w:cstheme="minorHAnsi"/>
          <w:bCs/>
        </w:rPr>
        <w:t>La Vernia</w:t>
      </w:r>
      <w:r w:rsidRPr="00512361">
        <w:rPr>
          <w:rFonts w:asciiTheme="minorHAnsi" w:hAnsiTheme="minorHAnsi" w:cstheme="minorHAnsi"/>
          <w:bCs/>
        </w:rPr>
        <w:t>, with its proposal response an Operation Plan for Service Delivery that consists of the following:</w:t>
      </w:r>
    </w:p>
    <w:p w14:paraId="48A449C5" w14:textId="77777777" w:rsidR="00FC1C95" w:rsidRPr="00512361" w:rsidRDefault="00FC1C95" w:rsidP="00FC1C95">
      <w:pPr>
        <w:numPr>
          <w:ilvl w:val="0"/>
          <w:numId w:val="23"/>
        </w:numPr>
        <w:spacing w:after="60"/>
        <w:ind w:left="1800"/>
        <w:rPr>
          <w:rFonts w:asciiTheme="minorHAnsi" w:hAnsiTheme="minorHAnsi" w:cstheme="minorHAnsi"/>
          <w:bCs/>
        </w:rPr>
      </w:pPr>
      <w:r w:rsidRPr="00512361">
        <w:rPr>
          <w:rFonts w:asciiTheme="minorHAnsi" w:hAnsiTheme="minorHAnsi" w:cstheme="minorHAnsi"/>
          <w:bCs/>
        </w:rPr>
        <w:t>A description of methodology that will be used for all solid waste services, i.e., garbage and white goods and bulky collection services. The proponent should outline how each service will be accomplished and performed by providing information, such as:</w:t>
      </w:r>
    </w:p>
    <w:p w14:paraId="61AED365" w14:textId="77777777" w:rsidR="00FC1C95" w:rsidRPr="00512361" w:rsidRDefault="00FC1C95" w:rsidP="00FC1C95">
      <w:pPr>
        <w:numPr>
          <w:ilvl w:val="1"/>
          <w:numId w:val="24"/>
        </w:numPr>
        <w:spacing w:after="60"/>
        <w:ind w:left="2520" w:hanging="720"/>
        <w:rPr>
          <w:rFonts w:asciiTheme="minorHAnsi" w:hAnsiTheme="minorHAnsi" w:cstheme="minorHAnsi"/>
          <w:bCs/>
        </w:rPr>
      </w:pPr>
      <w:r w:rsidRPr="00512361">
        <w:rPr>
          <w:rFonts w:asciiTheme="minorHAnsi" w:hAnsiTheme="minorHAnsi" w:cstheme="minorHAnsi"/>
          <w:bCs/>
        </w:rPr>
        <w:t>Proposed days of service</w:t>
      </w:r>
    </w:p>
    <w:p w14:paraId="0AF0B8D0" w14:textId="77777777" w:rsidR="00FC1C95" w:rsidRPr="00512361" w:rsidRDefault="00FC1C95" w:rsidP="0029702D">
      <w:pPr>
        <w:numPr>
          <w:ilvl w:val="1"/>
          <w:numId w:val="24"/>
        </w:numPr>
        <w:spacing w:after="60"/>
        <w:ind w:left="2340" w:hanging="540"/>
        <w:rPr>
          <w:rFonts w:asciiTheme="minorHAnsi" w:hAnsiTheme="minorHAnsi" w:cstheme="minorHAnsi"/>
          <w:bCs/>
        </w:rPr>
      </w:pPr>
      <w:r w:rsidRPr="00512361">
        <w:rPr>
          <w:rFonts w:asciiTheme="minorHAnsi" w:hAnsiTheme="minorHAnsi" w:cstheme="minorHAnsi"/>
          <w:bCs/>
        </w:rPr>
        <w:t xml:space="preserve"> Times and hours of daily operation</w:t>
      </w:r>
    </w:p>
    <w:p w14:paraId="4FEEC559" w14:textId="77777777" w:rsidR="00FC1C95" w:rsidRPr="00512361" w:rsidRDefault="00FC1C95" w:rsidP="00FC1C95">
      <w:pPr>
        <w:numPr>
          <w:ilvl w:val="1"/>
          <w:numId w:val="24"/>
        </w:numPr>
        <w:spacing w:after="60"/>
        <w:ind w:left="2340" w:hanging="540"/>
        <w:rPr>
          <w:rFonts w:asciiTheme="minorHAnsi" w:hAnsiTheme="minorHAnsi" w:cstheme="minorHAnsi"/>
          <w:bCs/>
        </w:rPr>
      </w:pPr>
      <w:r w:rsidRPr="00512361">
        <w:rPr>
          <w:rFonts w:asciiTheme="minorHAnsi" w:hAnsiTheme="minorHAnsi" w:cstheme="minorHAnsi"/>
          <w:bCs/>
        </w:rPr>
        <w:t xml:space="preserve"> Collection equipment capacity dedicated to the </w:t>
      </w:r>
      <w:r w:rsidR="0029702D" w:rsidRPr="00512361">
        <w:rPr>
          <w:rFonts w:asciiTheme="minorHAnsi" w:hAnsiTheme="minorHAnsi" w:cstheme="minorHAnsi"/>
          <w:bCs/>
        </w:rPr>
        <w:t xml:space="preserve">   </w:t>
      </w:r>
    </w:p>
    <w:p w14:paraId="1615D39B" w14:textId="77777777" w:rsidR="0029702D" w:rsidRPr="00512361" w:rsidRDefault="0029702D" w:rsidP="0029702D">
      <w:pPr>
        <w:spacing w:after="60"/>
        <w:ind w:left="2340"/>
        <w:rPr>
          <w:rFonts w:asciiTheme="minorHAnsi" w:hAnsiTheme="minorHAnsi" w:cstheme="minorHAnsi"/>
          <w:bCs/>
        </w:rPr>
      </w:pPr>
      <w:r w:rsidRPr="00512361">
        <w:rPr>
          <w:rFonts w:asciiTheme="minorHAnsi" w:hAnsiTheme="minorHAnsi" w:cstheme="minorHAnsi"/>
          <w:bCs/>
        </w:rPr>
        <w:t xml:space="preserve"> Contract area </w:t>
      </w:r>
    </w:p>
    <w:p w14:paraId="5E63A6D7" w14:textId="77777777" w:rsidR="00FC1C95" w:rsidRPr="00512361" w:rsidRDefault="00FC1C95" w:rsidP="002965D3">
      <w:pPr>
        <w:numPr>
          <w:ilvl w:val="1"/>
          <w:numId w:val="24"/>
        </w:numPr>
        <w:tabs>
          <w:tab w:val="left" w:pos="2520"/>
        </w:tabs>
        <w:spacing w:after="60"/>
        <w:ind w:left="2430" w:hanging="630"/>
        <w:rPr>
          <w:rFonts w:asciiTheme="minorHAnsi" w:hAnsiTheme="minorHAnsi" w:cstheme="minorHAnsi"/>
          <w:bCs/>
        </w:rPr>
      </w:pPr>
      <w:r w:rsidRPr="00512361">
        <w:rPr>
          <w:rFonts w:asciiTheme="minorHAnsi" w:hAnsiTheme="minorHAnsi" w:cstheme="minorHAnsi"/>
          <w:bCs/>
        </w:rPr>
        <w:t xml:space="preserve">Number of crews dedicated to service the </w:t>
      </w:r>
      <w:r w:rsidR="0029702D" w:rsidRPr="00512361">
        <w:rPr>
          <w:rFonts w:asciiTheme="minorHAnsi" w:hAnsiTheme="minorHAnsi" w:cstheme="minorHAnsi"/>
          <w:bCs/>
        </w:rPr>
        <w:t xml:space="preserve"> </w:t>
      </w:r>
      <w:r w:rsidR="000716EB" w:rsidRPr="00512361">
        <w:rPr>
          <w:rFonts w:asciiTheme="minorHAnsi" w:hAnsiTheme="minorHAnsi" w:cstheme="minorHAnsi"/>
          <w:bCs/>
        </w:rPr>
        <w:t xml:space="preserve">             </w:t>
      </w:r>
      <w:r w:rsidR="002965D3" w:rsidRPr="00512361">
        <w:rPr>
          <w:rFonts w:asciiTheme="minorHAnsi" w:hAnsiTheme="minorHAnsi" w:cstheme="minorHAnsi"/>
          <w:bCs/>
        </w:rPr>
        <w:t xml:space="preserve">   </w:t>
      </w:r>
      <w:r w:rsidR="000716EB" w:rsidRPr="00512361">
        <w:rPr>
          <w:rFonts w:asciiTheme="minorHAnsi" w:hAnsiTheme="minorHAnsi" w:cstheme="minorHAnsi"/>
          <w:bCs/>
        </w:rPr>
        <w:t xml:space="preserve">contract area </w:t>
      </w:r>
    </w:p>
    <w:p w14:paraId="30047586" w14:textId="77777777" w:rsidR="00FC1C95" w:rsidRPr="00512361" w:rsidRDefault="00FC1C95" w:rsidP="00FC1C95">
      <w:pPr>
        <w:numPr>
          <w:ilvl w:val="1"/>
          <w:numId w:val="24"/>
        </w:numPr>
        <w:spacing w:after="60"/>
        <w:ind w:left="2340" w:hanging="540"/>
        <w:rPr>
          <w:rFonts w:asciiTheme="minorHAnsi" w:hAnsiTheme="minorHAnsi" w:cstheme="minorHAnsi"/>
          <w:bCs/>
        </w:rPr>
      </w:pPr>
      <w:r w:rsidRPr="00512361">
        <w:rPr>
          <w:rFonts w:asciiTheme="minorHAnsi" w:hAnsiTheme="minorHAnsi" w:cstheme="minorHAnsi"/>
          <w:bCs/>
        </w:rPr>
        <w:t xml:space="preserve"> Crew size</w:t>
      </w:r>
    </w:p>
    <w:p w14:paraId="361D7357" w14:textId="77777777" w:rsidR="00FC1C95" w:rsidRPr="00512361" w:rsidRDefault="00FC1C95" w:rsidP="00FC1C95">
      <w:pPr>
        <w:spacing w:after="60"/>
        <w:ind w:left="1800" w:hanging="540"/>
        <w:rPr>
          <w:rFonts w:asciiTheme="minorHAnsi" w:hAnsiTheme="minorHAnsi" w:cstheme="minorHAnsi"/>
          <w:bCs/>
        </w:rPr>
      </w:pPr>
    </w:p>
    <w:p w14:paraId="22DEAC65" w14:textId="77777777" w:rsidR="00FC1C95" w:rsidRPr="00512361" w:rsidRDefault="00FC1C95" w:rsidP="00FC1C95">
      <w:pPr>
        <w:numPr>
          <w:ilvl w:val="0"/>
          <w:numId w:val="23"/>
        </w:numPr>
        <w:spacing w:after="60"/>
        <w:ind w:left="1800"/>
        <w:rPr>
          <w:rFonts w:asciiTheme="minorHAnsi" w:hAnsiTheme="minorHAnsi" w:cstheme="minorHAnsi"/>
          <w:bCs/>
        </w:rPr>
      </w:pPr>
      <w:r w:rsidRPr="00512361">
        <w:rPr>
          <w:rFonts w:asciiTheme="minorHAnsi" w:hAnsiTheme="minorHAnsi" w:cstheme="minorHAnsi"/>
          <w:bCs/>
        </w:rPr>
        <w:t>A customer service operation and telephone numbers to facilitate service to the contract area.</w:t>
      </w:r>
    </w:p>
    <w:p w14:paraId="538865B9" w14:textId="77777777" w:rsidR="00FC1C95" w:rsidRPr="00512361" w:rsidRDefault="00FC1C95" w:rsidP="00FC1C95">
      <w:pPr>
        <w:numPr>
          <w:ilvl w:val="1"/>
          <w:numId w:val="23"/>
        </w:numPr>
        <w:spacing w:after="60"/>
        <w:ind w:left="2160"/>
        <w:rPr>
          <w:rFonts w:asciiTheme="minorHAnsi" w:hAnsiTheme="minorHAnsi" w:cstheme="minorHAnsi"/>
          <w:bCs/>
        </w:rPr>
      </w:pPr>
      <w:r w:rsidRPr="00512361">
        <w:rPr>
          <w:rFonts w:asciiTheme="minorHAnsi" w:hAnsiTheme="minorHAnsi" w:cstheme="minorHAnsi"/>
          <w:bCs/>
        </w:rPr>
        <w:t>CONTRACTOR must outline their customer complaint resolution procedures.</w:t>
      </w:r>
    </w:p>
    <w:p w14:paraId="32B34B8A" w14:textId="77777777" w:rsidR="00FC1C95" w:rsidRPr="00512361" w:rsidRDefault="00FC1C95" w:rsidP="00FC1C95">
      <w:pPr>
        <w:numPr>
          <w:ilvl w:val="1"/>
          <w:numId w:val="23"/>
        </w:numPr>
        <w:spacing w:after="60"/>
        <w:ind w:left="2160"/>
        <w:rPr>
          <w:rFonts w:asciiTheme="minorHAnsi" w:hAnsiTheme="minorHAnsi" w:cstheme="minorHAnsi"/>
          <w:bCs/>
        </w:rPr>
      </w:pPr>
      <w:r w:rsidRPr="00512361">
        <w:rPr>
          <w:rFonts w:asciiTheme="minorHAnsi" w:hAnsiTheme="minorHAnsi" w:cstheme="minorHAnsi"/>
          <w:bCs/>
        </w:rPr>
        <w:t>CONTRACTOR must provide evidence of the ability to respond to service calls by the end of the business day of initial call. Proponent’s past performance, if under an existing contract with the CITY, will provide some evidence of ability to respond.</w:t>
      </w:r>
    </w:p>
    <w:p w14:paraId="2365C51A" w14:textId="77777777" w:rsidR="00FC1C95" w:rsidRPr="00512361" w:rsidRDefault="00FC1C95" w:rsidP="00FC1C95">
      <w:pPr>
        <w:numPr>
          <w:ilvl w:val="0"/>
          <w:numId w:val="7"/>
        </w:numPr>
        <w:spacing w:after="60"/>
        <w:ind w:left="1800" w:hanging="900"/>
        <w:rPr>
          <w:rFonts w:asciiTheme="minorHAnsi" w:hAnsiTheme="minorHAnsi" w:cstheme="minorHAnsi"/>
          <w:bCs/>
        </w:rPr>
      </w:pPr>
      <w:r w:rsidRPr="00512361">
        <w:rPr>
          <w:rFonts w:asciiTheme="minorHAnsi" w:hAnsiTheme="minorHAnsi" w:cstheme="minorHAnsi"/>
          <w:bCs/>
        </w:rPr>
        <w:lastRenderedPageBreak/>
        <w:t>Emergency telephone numbers and contacts for response on a 7-day, 24-hour basis.</w:t>
      </w:r>
    </w:p>
    <w:p w14:paraId="1247335D" w14:textId="77777777" w:rsidR="003E163A" w:rsidRPr="00512361" w:rsidRDefault="00C375A8" w:rsidP="009B30F4">
      <w:pPr>
        <w:pStyle w:val="ListParagraph"/>
        <w:numPr>
          <w:ilvl w:val="0"/>
          <w:numId w:val="8"/>
        </w:numPr>
        <w:spacing w:after="60"/>
        <w:rPr>
          <w:rFonts w:asciiTheme="minorHAnsi" w:hAnsiTheme="minorHAnsi" w:cstheme="minorHAnsi"/>
          <w:bCs/>
        </w:rPr>
      </w:pPr>
      <w:r w:rsidRPr="00512361">
        <w:rPr>
          <w:rFonts w:asciiTheme="minorHAnsi" w:hAnsiTheme="minorHAnsi" w:cstheme="minorHAnsi"/>
          <w:b/>
        </w:rPr>
        <w:t>Landfill Approval and Tonnage Obligations,</w:t>
      </w:r>
      <w:r w:rsidRPr="00512361">
        <w:rPr>
          <w:rFonts w:asciiTheme="minorHAnsi" w:hAnsiTheme="minorHAnsi" w:cstheme="minorHAnsi"/>
        </w:rPr>
        <w:t xml:space="preserve"> </w:t>
      </w:r>
      <w:r w:rsidRPr="00512361">
        <w:rPr>
          <w:rFonts w:asciiTheme="minorHAnsi" w:hAnsiTheme="minorHAnsi" w:cstheme="minorHAnsi"/>
          <w:b/>
        </w:rPr>
        <w:t>if any:</w:t>
      </w:r>
      <w:r w:rsidRPr="00512361">
        <w:rPr>
          <w:rFonts w:asciiTheme="minorHAnsi" w:hAnsiTheme="minorHAnsi" w:cstheme="minorHAnsi"/>
        </w:rPr>
        <w:t xml:space="preserve">  </w:t>
      </w:r>
      <w:r w:rsidRPr="00512361">
        <w:rPr>
          <w:rFonts w:asciiTheme="minorHAnsi" w:hAnsiTheme="minorHAnsi" w:cstheme="minorHAnsi"/>
          <w:bCs/>
        </w:rPr>
        <w:t>The CONTRACTOR shall identify which landfills and disposal sites that the CONTRACTOR intends to utilize prior to commencement of service.   The Department shall provide written approval of the landfill and disposal sites selected prior to the Commencement of Services.  The contract price is to include the cost of disposal. Under this contract, waste delivered to CONTRACTOR’s landfill shall be credited toward the CITY’s guaranteed tonnage requirement under existing current disposal contracts, if such a contract is held by the CONTRACTOR.</w:t>
      </w:r>
    </w:p>
    <w:p w14:paraId="508A441C" w14:textId="77777777" w:rsidR="00FC1C95" w:rsidRPr="00512361" w:rsidRDefault="00FC1C95" w:rsidP="00FC1C95">
      <w:pPr>
        <w:ind w:left="1080" w:hanging="540"/>
        <w:rPr>
          <w:rFonts w:asciiTheme="minorHAnsi" w:hAnsiTheme="minorHAnsi" w:cstheme="minorHAnsi"/>
          <w:bCs/>
        </w:rPr>
      </w:pPr>
      <w:r w:rsidRPr="00512361">
        <w:rPr>
          <w:rFonts w:asciiTheme="minorHAnsi" w:hAnsiTheme="minorHAnsi" w:cstheme="minorHAnsi"/>
        </w:rPr>
        <w:t> </w:t>
      </w:r>
    </w:p>
    <w:p w14:paraId="6363D164" w14:textId="77777777" w:rsidR="00FC1C95" w:rsidRPr="00512361" w:rsidRDefault="00FC1C95" w:rsidP="00FC1C95">
      <w:pPr>
        <w:ind w:left="1080"/>
        <w:rPr>
          <w:rFonts w:asciiTheme="minorHAnsi" w:hAnsiTheme="minorHAnsi" w:cstheme="minorHAnsi"/>
          <w:bCs/>
        </w:rPr>
      </w:pPr>
      <w:r w:rsidRPr="00512361">
        <w:rPr>
          <w:rFonts w:asciiTheme="minorHAnsi" w:hAnsiTheme="minorHAnsi" w:cstheme="minorHAnsi"/>
          <w:bCs/>
        </w:rPr>
        <w:t xml:space="preserve">Failure to comply with all requisites of this section may result in the Proponent failing to qualify as a responsible proponent.  A number of Attachments to facilitate some of these submissions are appended to this RFP.  See also Table of Contents and Proposal Checklist, </w:t>
      </w:r>
      <w:r w:rsidRPr="00512361">
        <w:rPr>
          <w:rFonts w:asciiTheme="minorHAnsi" w:hAnsiTheme="minorHAnsi" w:cstheme="minorHAnsi"/>
        </w:rPr>
        <w:t xml:space="preserve">Attachment </w:t>
      </w:r>
      <w:r w:rsidR="00C21D21" w:rsidRPr="00512361">
        <w:rPr>
          <w:rFonts w:asciiTheme="minorHAnsi" w:hAnsiTheme="minorHAnsi" w:cstheme="minorHAnsi"/>
        </w:rPr>
        <w:t>L</w:t>
      </w:r>
      <w:r w:rsidRPr="00512361">
        <w:rPr>
          <w:rFonts w:asciiTheme="minorHAnsi" w:hAnsiTheme="minorHAnsi" w:cstheme="minorHAnsi"/>
        </w:rPr>
        <w:t>.</w:t>
      </w:r>
    </w:p>
    <w:p w14:paraId="0764E6C3" w14:textId="77777777" w:rsidR="00FC1C95" w:rsidRPr="00512361" w:rsidRDefault="00FC1C95" w:rsidP="00FC1C95">
      <w:pPr>
        <w:ind w:left="1080" w:hanging="540"/>
        <w:rPr>
          <w:rFonts w:asciiTheme="minorHAnsi" w:hAnsiTheme="minorHAnsi" w:cstheme="minorHAnsi"/>
          <w:bCs/>
        </w:rPr>
      </w:pPr>
      <w:r w:rsidRPr="00512361">
        <w:rPr>
          <w:rFonts w:asciiTheme="minorHAnsi" w:hAnsiTheme="minorHAnsi" w:cstheme="minorHAnsi"/>
        </w:rPr>
        <w:t> </w:t>
      </w:r>
    </w:p>
    <w:p w14:paraId="44F57CDD" w14:textId="77777777" w:rsidR="003E163A" w:rsidRPr="00512361" w:rsidRDefault="00FC1C95" w:rsidP="009B30F4">
      <w:pPr>
        <w:pStyle w:val="ListParagraph"/>
        <w:numPr>
          <w:ilvl w:val="0"/>
          <w:numId w:val="8"/>
        </w:numPr>
        <w:rPr>
          <w:rFonts w:asciiTheme="minorHAnsi" w:hAnsiTheme="minorHAnsi" w:cstheme="minorHAnsi"/>
          <w:bCs/>
        </w:rPr>
      </w:pPr>
      <w:r w:rsidRPr="00512361">
        <w:rPr>
          <w:rFonts w:asciiTheme="minorHAnsi" w:hAnsiTheme="minorHAnsi" w:cstheme="minorHAnsi"/>
          <w:b/>
        </w:rPr>
        <w:t>Holiday Schedules:</w:t>
      </w:r>
      <w:r w:rsidRPr="00512361">
        <w:rPr>
          <w:rFonts w:asciiTheme="minorHAnsi" w:hAnsiTheme="minorHAnsi" w:cstheme="minorHAnsi"/>
        </w:rPr>
        <w:t xml:space="preserve">  </w:t>
      </w:r>
      <w:r w:rsidRPr="00512361">
        <w:rPr>
          <w:rFonts w:asciiTheme="minorHAnsi" w:hAnsiTheme="minorHAnsi" w:cstheme="minorHAnsi"/>
          <w:bCs/>
        </w:rPr>
        <w:t xml:space="preserve">The CONTRACTOR shall provide to the CITY a garbage collection holiday schedule </w:t>
      </w:r>
      <w:r w:rsidRPr="00512361">
        <w:rPr>
          <w:rFonts w:asciiTheme="minorHAnsi" w:hAnsiTheme="minorHAnsi" w:cstheme="minorHAnsi"/>
          <w:bCs/>
          <w:color w:val="000000" w:themeColor="text1"/>
        </w:rPr>
        <w:t>(</w:t>
      </w:r>
      <w:r w:rsidR="00C375A8" w:rsidRPr="00512361">
        <w:rPr>
          <w:rFonts w:asciiTheme="minorHAnsi" w:hAnsiTheme="minorHAnsi" w:cstheme="minorHAnsi"/>
          <w:i/>
          <w:iCs/>
          <w:color w:val="000000" w:themeColor="text1"/>
        </w:rPr>
        <w:t xml:space="preserve">Attachment </w:t>
      </w:r>
      <w:r w:rsidR="00C661D3" w:rsidRPr="00512361">
        <w:rPr>
          <w:rFonts w:asciiTheme="minorHAnsi" w:hAnsiTheme="minorHAnsi" w:cstheme="minorHAnsi"/>
          <w:i/>
          <w:iCs/>
          <w:color w:val="000000" w:themeColor="text1"/>
        </w:rPr>
        <w:t>D</w:t>
      </w:r>
      <w:r w:rsidR="00C375A8" w:rsidRPr="00512361">
        <w:rPr>
          <w:rFonts w:asciiTheme="minorHAnsi" w:hAnsiTheme="minorHAnsi" w:cstheme="minorHAnsi"/>
          <w:color w:val="000000" w:themeColor="text1"/>
        </w:rPr>
        <w:t>,</w:t>
      </w:r>
      <w:r w:rsidRPr="00512361">
        <w:rPr>
          <w:rFonts w:asciiTheme="minorHAnsi" w:hAnsiTheme="minorHAnsi" w:cstheme="minorHAnsi"/>
          <w:bCs/>
        </w:rPr>
        <w:t xml:space="preserve"> incorporated herein verbatim for all purposes).  Such schedule may be adjusted or modified during respective performance periods.  </w:t>
      </w:r>
    </w:p>
    <w:p w14:paraId="18C402B4" w14:textId="77777777" w:rsidR="00FC1C95" w:rsidRPr="00512361" w:rsidRDefault="00FC1C95" w:rsidP="00FC1C95">
      <w:pPr>
        <w:ind w:left="1080"/>
        <w:rPr>
          <w:rFonts w:asciiTheme="minorHAnsi" w:hAnsiTheme="minorHAnsi" w:cstheme="minorHAnsi"/>
          <w:bCs/>
        </w:rPr>
      </w:pPr>
    </w:p>
    <w:p w14:paraId="32A873C1" w14:textId="77777777" w:rsidR="003E163A" w:rsidRPr="00512361" w:rsidRDefault="00FC1C95" w:rsidP="009B30F4">
      <w:pPr>
        <w:pStyle w:val="ListParagraph"/>
        <w:numPr>
          <w:ilvl w:val="0"/>
          <w:numId w:val="8"/>
        </w:numPr>
        <w:rPr>
          <w:rFonts w:asciiTheme="minorHAnsi" w:hAnsiTheme="minorHAnsi" w:cstheme="minorHAnsi"/>
          <w:bCs/>
        </w:rPr>
      </w:pPr>
      <w:r w:rsidRPr="00512361">
        <w:rPr>
          <w:rFonts w:asciiTheme="minorHAnsi" w:hAnsiTheme="minorHAnsi" w:cstheme="minorHAnsi"/>
          <w:b/>
        </w:rPr>
        <w:t>Compliance:</w:t>
      </w:r>
      <w:r w:rsidRPr="00512361">
        <w:rPr>
          <w:rFonts w:asciiTheme="minorHAnsi" w:hAnsiTheme="minorHAnsi" w:cstheme="minorHAnsi"/>
        </w:rPr>
        <w:t xml:space="preserve">  </w:t>
      </w:r>
      <w:r w:rsidRPr="00512361">
        <w:rPr>
          <w:rFonts w:asciiTheme="minorHAnsi" w:hAnsiTheme="minorHAnsi" w:cstheme="minorHAnsi"/>
          <w:bCs/>
        </w:rPr>
        <w:t xml:space="preserve">The CONTRACTOR shall follow all applicable local, state, and federal laws and regulations pertaining to the provision of the services detailed herein, including but not limited to those related to safety.  CONTRACTOR shall avoid those practices that create a perception of nuisance such as odors and litter.  Proponents'/CONTRACTOR's attention is called to the Regulatory and Criminal History Warranty contained in </w:t>
      </w:r>
      <w:r w:rsidRPr="00512361">
        <w:rPr>
          <w:rFonts w:asciiTheme="minorHAnsi" w:hAnsiTheme="minorHAnsi" w:cstheme="minorHAnsi"/>
        </w:rPr>
        <w:t xml:space="preserve">Attachment </w:t>
      </w:r>
      <w:r w:rsidR="001F476F" w:rsidRPr="00512361">
        <w:rPr>
          <w:rFonts w:asciiTheme="minorHAnsi" w:hAnsiTheme="minorHAnsi" w:cstheme="minorHAnsi"/>
        </w:rPr>
        <w:t>G</w:t>
      </w:r>
      <w:r w:rsidRPr="00512361">
        <w:rPr>
          <w:rFonts w:asciiTheme="minorHAnsi" w:hAnsiTheme="minorHAnsi" w:cstheme="minorHAnsi"/>
        </w:rPr>
        <w:t xml:space="preserve">. </w:t>
      </w:r>
    </w:p>
    <w:p w14:paraId="036D8E15" w14:textId="77777777" w:rsidR="00FC1C95" w:rsidRPr="00512361" w:rsidRDefault="00FC1C95" w:rsidP="00FC1C95">
      <w:pPr>
        <w:pStyle w:val="ListParagraph"/>
        <w:rPr>
          <w:rFonts w:asciiTheme="minorHAnsi" w:hAnsiTheme="minorHAnsi" w:cstheme="minorHAnsi"/>
          <w:bCs/>
        </w:rPr>
      </w:pPr>
    </w:p>
    <w:p w14:paraId="1CF05C60" w14:textId="77777777" w:rsidR="003E163A" w:rsidRPr="00512361" w:rsidRDefault="00FC1C95" w:rsidP="009B30F4">
      <w:pPr>
        <w:pStyle w:val="ListParagraph"/>
        <w:numPr>
          <w:ilvl w:val="0"/>
          <w:numId w:val="8"/>
        </w:numPr>
        <w:rPr>
          <w:rFonts w:asciiTheme="minorHAnsi" w:hAnsiTheme="minorHAnsi" w:cstheme="minorHAnsi"/>
          <w:bCs/>
        </w:rPr>
      </w:pPr>
      <w:r w:rsidRPr="00512361">
        <w:rPr>
          <w:rFonts w:asciiTheme="minorHAnsi" w:hAnsiTheme="minorHAnsi" w:cstheme="minorHAnsi"/>
          <w:b/>
        </w:rPr>
        <w:t>Billing Protocols:</w:t>
      </w:r>
      <w:r w:rsidRPr="00512361">
        <w:rPr>
          <w:rFonts w:asciiTheme="minorHAnsi" w:hAnsiTheme="minorHAnsi" w:cstheme="minorHAnsi"/>
        </w:rPr>
        <w:t xml:space="preserve">  </w:t>
      </w:r>
      <w:r w:rsidRPr="00512361">
        <w:rPr>
          <w:rFonts w:asciiTheme="minorHAnsi" w:hAnsiTheme="minorHAnsi" w:cstheme="minorHAnsi"/>
          <w:bCs/>
        </w:rPr>
        <w:t xml:space="preserve">The CITY shall bill and collect from the residential and commercial units, within the contracted service area, that are receiving the solid waste collection services set out in this Contract proposal.   The CITY shall bill in accordance with the monthly fee schedule established by the CITY Council of the CITY of </w:t>
      </w:r>
      <w:r w:rsidR="001B3FBA" w:rsidRPr="00512361">
        <w:rPr>
          <w:rFonts w:asciiTheme="minorHAnsi" w:hAnsiTheme="minorHAnsi" w:cstheme="minorHAnsi"/>
          <w:bCs/>
        </w:rPr>
        <w:t>La Vernia</w:t>
      </w:r>
      <w:r w:rsidRPr="00512361">
        <w:rPr>
          <w:rFonts w:asciiTheme="minorHAnsi" w:hAnsiTheme="minorHAnsi" w:cstheme="minorHAnsi"/>
          <w:bCs/>
        </w:rPr>
        <w:t xml:space="preserve">.  CONTRACTOR and the CITY will mutually agree on the number of units to be serviced at the start of the contract period.   Thereafter, a residential unit count will occur at the end of each month.     Mutual consent on the number of residential units to be served will be required from both parties in writing.  The new house count will be effective at the start of each month.  Count criteria:  </w:t>
      </w:r>
    </w:p>
    <w:p w14:paraId="4C1490D0" w14:textId="77777777" w:rsidR="00FC1C95" w:rsidRPr="00512361" w:rsidRDefault="00FC1C95" w:rsidP="00FC1C95">
      <w:pPr>
        <w:ind w:left="900"/>
        <w:rPr>
          <w:rFonts w:asciiTheme="minorHAnsi" w:hAnsiTheme="minorHAnsi" w:cstheme="minorHAnsi"/>
          <w:bCs/>
        </w:rPr>
      </w:pPr>
      <w:r w:rsidRPr="00512361">
        <w:rPr>
          <w:rFonts w:asciiTheme="minorHAnsi" w:hAnsiTheme="minorHAnsi" w:cstheme="minorHAnsi"/>
        </w:rPr>
        <w:t> </w:t>
      </w:r>
    </w:p>
    <w:p w14:paraId="4C044F68" w14:textId="77777777" w:rsidR="00FC1C95" w:rsidRPr="00512361" w:rsidRDefault="00FC1C95" w:rsidP="00FC1C95">
      <w:pPr>
        <w:numPr>
          <w:ilvl w:val="2"/>
          <w:numId w:val="10"/>
        </w:numPr>
        <w:ind w:left="1800" w:hanging="360"/>
        <w:rPr>
          <w:rFonts w:asciiTheme="minorHAnsi" w:hAnsiTheme="minorHAnsi" w:cstheme="minorHAnsi"/>
          <w:bCs/>
        </w:rPr>
      </w:pPr>
      <w:r w:rsidRPr="00512361">
        <w:rPr>
          <w:rFonts w:asciiTheme="minorHAnsi" w:hAnsiTheme="minorHAnsi" w:cstheme="minorHAnsi"/>
          <w:bCs/>
        </w:rPr>
        <w:t xml:space="preserve">The CITY shall remit payment for services provided under this Agreement within thirty (30) days following the end of the month.   No payment shall be provided for non-pickups. </w:t>
      </w:r>
    </w:p>
    <w:p w14:paraId="5C672C6F" w14:textId="77777777" w:rsidR="00FC1C95" w:rsidRPr="00512361" w:rsidRDefault="00FC1C95" w:rsidP="00FC1C95">
      <w:pPr>
        <w:ind w:left="900" w:hanging="720"/>
        <w:rPr>
          <w:rFonts w:asciiTheme="minorHAnsi" w:hAnsiTheme="minorHAnsi" w:cstheme="minorHAnsi"/>
          <w:bCs/>
        </w:rPr>
      </w:pPr>
      <w:r w:rsidRPr="00512361">
        <w:rPr>
          <w:rFonts w:asciiTheme="minorHAnsi" w:hAnsiTheme="minorHAnsi" w:cstheme="minorHAnsi"/>
        </w:rPr>
        <w:t> </w:t>
      </w:r>
    </w:p>
    <w:p w14:paraId="7D208E7D" w14:textId="77777777" w:rsidR="003E163A" w:rsidRPr="00512361" w:rsidRDefault="00BE2062" w:rsidP="003A6AE6">
      <w:pPr>
        <w:spacing w:after="360"/>
        <w:ind w:firstLine="720"/>
        <w:rPr>
          <w:rFonts w:asciiTheme="minorHAnsi" w:hAnsiTheme="minorHAnsi" w:cstheme="minorHAnsi"/>
          <w:bCs/>
        </w:rPr>
      </w:pPr>
      <w:r w:rsidRPr="00512361">
        <w:rPr>
          <w:rFonts w:asciiTheme="minorHAnsi" w:hAnsiTheme="minorHAnsi" w:cstheme="minorHAnsi"/>
          <w:b/>
        </w:rPr>
        <w:t xml:space="preserve">r. </w:t>
      </w:r>
      <w:r w:rsidR="00FC1C95" w:rsidRPr="00512361">
        <w:rPr>
          <w:rFonts w:asciiTheme="minorHAnsi" w:hAnsiTheme="minorHAnsi" w:cstheme="minorHAnsi"/>
          <w:b/>
        </w:rPr>
        <w:t>Discontinuing Collection:</w:t>
      </w:r>
      <w:r w:rsidR="00FC1C95" w:rsidRPr="00512361">
        <w:rPr>
          <w:rFonts w:asciiTheme="minorHAnsi" w:hAnsiTheme="minorHAnsi" w:cstheme="minorHAnsi"/>
          <w:bCs/>
        </w:rPr>
        <w:t xml:space="preserve"> The CONTRACTOR shall, within 24 hours, discontinue garbage collection at any Residential or Commercial Unit identified in a written notice sent to the CONTRACTOR by the CITY.  Upon further notification by the CITY, the CONTRACTOR shall resume collection on the next regularly scheduled collection day.</w:t>
      </w:r>
    </w:p>
    <w:p w14:paraId="65074E63" w14:textId="77777777" w:rsidR="00FC1C95" w:rsidRPr="00512361" w:rsidRDefault="00BE2062" w:rsidP="00EE594C">
      <w:pPr>
        <w:spacing w:after="240"/>
        <w:ind w:firstLine="540"/>
        <w:rPr>
          <w:rFonts w:asciiTheme="minorHAnsi" w:hAnsiTheme="minorHAnsi" w:cstheme="minorHAnsi"/>
          <w:bCs/>
        </w:rPr>
      </w:pPr>
      <w:r w:rsidRPr="00512361">
        <w:rPr>
          <w:rFonts w:asciiTheme="minorHAnsi" w:hAnsiTheme="minorHAnsi" w:cstheme="minorHAnsi"/>
          <w:b/>
        </w:rPr>
        <w:lastRenderedPageBreak/>
        <w:t>s</w:t>
      </w:r>
      <w:r w:rsidR="00EE594C" w:rsidRPr="00512361">
        <w:rPr>
          <w:rFonts w:asciiTheme="minorHAnsi" w:hAnsiTheme="minorHAnsi" w:cstheme="minorHAnsi"/>
          <w:b/>
        </w:rPr>
        <w:t>.</w:t>
      </w:r>
      <w:r w:rsidR="009B30F4" w:rsidRPr="00512361">
        <w:rPr>
          <w:rFonts w:asciiTheme="minorHAnsi" w:hAnsiTheme="minorHAnsi" w:cstheme="minorHAnsi"/>
          <w:b/>
        </w:rPr>
        <w:t xml:space="preserve"> </w:t>
      </w:r>
      <w:r w:rsidR="00FC1C95" w:rsidRPr="00512361">
        <w:rPr>
          <w:rFonts w:asciiTheme="minorHAnsi" w:hAnsiTheme="minorHAnsi" w:cstheme="minorHAnsi"/>
          <w:b/>
        </w:rPr>
        <w:t>Records and Audit</w:t>
      </w:r>
      <w:r w:rsidR="00FC1C95" w:rsidRPr="00512361">
        <w:rPr>
          <w:rFonts w:asciiTheme="minorHAnsi" w:hAnsiTheme="minorHAnsi" w:cstheme="minorHAnsi"/>
          <w:b/>
          <w:bCs/>
        </w:rPr>
        <w:t>:</w:t>
      </w:r>
      <w:r w:rsidR="00FC1C95" w:rsidRPr="00512361">
        <w:rPr>
          <w:rFonts w:asciiTheme="minorHAnsi" w:hAnsiTheme="minorHAnsi" w:cstheme="minorHAnsi"/>
          <w:bCs/>
        </w:rPr>
        <w:t xml:space="preserve">  CONTRACTOR shall maintain books and financial records in accordance with generally accepted accounting principles.  Such books and financial records, together with any documentation necessary for verification of CONTRACTOR’s compliance with the terms of this contract, shall be made available to the CITY upon request.  The CITY shall have the authority to audit, examine and make excerpts or transcripts from said books and records.  Please see Section </w:t>
      </w:r>
      <w:r w:rsidR="00CE46DE" w:rsidRPr="00512361">
        <w:rPr>
          <w:rFonts w:asciiTheme="minorHAnsi" w:hAnsiTheme="minorHAnsi" w:cstheme="minorHAnsi"/>
          <w:bCs/>
        </w:rPr>
        <w:t>17</w:t>
      </w:r>
      <w:r w:rsidR="00FC1C95" w:rsidRPr="00512361">
        <w:rPr>
          <w:rFonts w:asciiTheme="minorHAnsi" w:hAnsiTheme="minorHAnsi" w:cstheme="minorHAnsi"/>
          <w:bCs/>
        </w:rPr>
        <w:t xml:space="preserve">, Records Retention for retention periods.  </w:t>
      </w:r>
    </w:p>
    <w:p w14:paraId="64572B44" w14:textId="77777777" w:rsidR="00FC1C95" w:rsidRPr="00512361" w:rsidRDefault="00BE2062" w:rsidP="00EE594C">
      <w:pPr>
        <w:spacing w:after="240"/>
        <w:ind w:firstLine="540"/>
        <w:rPr>
          <w:rFonts w:asciiTheme="minorHAnsi" w:hAnsiTheme="minorHAnsi" w:cstheme="minorHAnsi"/>
          <w:bCs/>
        </w:rPr>
      </w:pPr>
      <w:r w:rsidRPr="00512361">
        <w:rPr>
          <w:rFonts w:asciiTheme="minorHAnsi" w:hAnsiTheme="minorHAnsi" w:cstheme="minorHAnsi"/>
          <w:b/>
        </w:rPr>
        <w:t>t.</w:t>
      </w:r>
      <w:r w:rsidR="009B30F4" w:rsidRPr="00512361">
        <w:rPr>
          <w:rFonts w:asciiTheme="minorHAnsi" w:hAnsiTheme="minorHAnsi" w:cstheme="minorHAnsi"/>
          <w:b/>
        </w:rPr>
        <w:t xml:space="preserve"> </w:t>
      </w:r>
      <w:r w:rsidR="00C375A8" w:rsidRPr="00512361">
        <w:rPr>
          <w:rFonts w:asciiTheme="minorHAnsi" w:hAnsiTheme="minorHAnsi" w:cstheme="minorHAnsi"/>
          <w:b/>
        </w:rPr>
        <w:t>Records Content</w:t>
      </w:r>
      <w:r w:rsidR="00FC1C95" w:rsidRPr="00512361">
        <w:rPr>
          <w:rFonts w:asciiTheme="minorHAnsi" w:hAnsiTheme="minorHAnsi" w:cstheme="minorHAnsi"/>
        </w:rPr>
        <w:t xml:space="preserve">.  </w:t>
      </w:r>
      <w:r w:rsidR="00FC1C95" w:rsidRPr="00512361">
        <w:rPr>
          <w:rFonts w:asciiTheme="minorHAnsi" w:hAnsiTheme="minorHAnsi" w:cstheme="minorHAnsi"/>
          <w:bCs/>
        </w:rPr>
        <w:t>For the CONTRACTOR’S monthly statement to the CITY for performance and progress payments, CONTRACTOR shall maintain records in a manner acceptable to the CITY, on tonnage collected, disposed, and marketed to properly reflect a measurement of curbside residential garbage collection and recycling material collected and marketed.  Both the CONTRACTOR and the CITY acknowledge and agree that such information is necessary to document the success of the garbage collection program.  The CONTRACTOR shall submit the completed Monthly Waste Collection Report (Attachment F, incorporated herein verbatim for all purposes) within ten (10) working days following the end of the month. This report shall accompany the invoice to the CITY.</w:t>
      </w:r>
    </w:p>
    <w:p w14:paraId="7F23C0D7" w14:textId="77777777" w:rsidR="00FC1C95" w:rsidRPr="00512361" w:rsidRDefault="00FC1C95" w:rsidP="00FC1C95">
      <w:pPr>
        <w:pStyle w:val="BodyText3"/>
        <w:ind w:left="540" w:hanging="540"/>
        <w:jc w:val="left"/>
        <w:rPr>
          <w:rFonts w:asciiTheme="minorHAnsi" w:hAnsiTheme="minorHAnsi" w:cstheme="minorHAnsi"/>
          <w:b/>
        </w:rPr>
      </w:pPr>
      <w:r w:rsidRPr="00512361">
        <w:rPr>
          <w:rFonts w:asciiTheme="minorHAnsi" w:hAnsiTheme="minorHAnsi" w:cstheme="minorHAnsi"/>
          <w:b/>
          <w:bCs/>
        </w:rPr>
        <w:t>4)  PERIODIC TERM OF CONTRACT, OPTIONAL TERM PERIODS and</w:t>
      </w:r>
    </w:p>
    <w:p w14:paraId="19AA02F3" w14:textId="77777777" w:rsidR="00FC1C95" w:rsidRPr="00512361" w:rsidRDefault="00FC1C95" w:rsidP="00FC1C95">
      <w:pPr>
        <w:pStyle w:val="BodyText3"/>
        <w:spacing w:after="120"/>
        <w:ind w:left="540"/>
        <w:jc w:val="left"/>
        <w:rPr>
          <w:rFonts w:asciiTheme="minorHAnsi" w:hAnsiTheme="minorHAnsi" w:cstheme="minorHAnsi"/>
          <w:b/>
        </w:rPr>
      </w:pPr>
      <w:r w:rsidRPr="00512361">
        <w:rPr>
          <w:rFonts w:asciiTheme="minorHAnsi" w:hAnsiTheme="minorHAnsi" w:cstheme="minorHAnsi"/>
          <w:b/>
          <w:bCs/>
        </w:rPr>
        <w:t>COMPENSATION ADJUSTMENT</w:t>
      </w:r>
    </w:p>
    <w:p w14:paraId="2A3FEE15" w14:textId="24FEB5EE" w:rsidR="00FC1C95" w:rsidRPr="00512361" w:rsidRDefault="00FC1C95" w:rsidP="00FC1C95">
      <w:pPr>
        <w:ind w:left="540"/>
        <w:rPr>
          <w:rFonts w:asciiTheme="minorHAnsi" w:hAnsiTheme="minorHAnsi" w:cstheme="minorHAnsi"/>
          <w:bCs/>
        </w:rPr>
      </w:pPr>
      <w:r w:rsidRPr="00512361">
        <w:rPr>
          <w:rFonts w:asciiTheme="minorHAnsi" w:hAnsiTheme="minorHAnsi" w:cstheme="minorHAnsi"/>
          <w:bCs/>
        </w:rPr>
        <w:t xml:space="preserve">The day ordained by CITY Council for commencing residential solid waste collection and disposal service for the area known as the CITY of </w:t>
      </w:r>
      <w:r w:rsidR="001B3FBA" w:rsidRPr="00512361">
        <w:rPr>
          <w:rFonts w:asciiTheme="minorHAnsi" w:hAnsiTheme="minorHAnsi" w:cstheme="minorHAnsi"/>
          <w:bCs/>
        </w:rPr>
        <w:t>La Vernia</w:t>
      </w:r>
      <w:r w:rsidR="00170A96" w:rsidRPr="00512361">
        <w:rPr>
          <w:rFonts w:asciiTheme="minorHAnsi" w:hAnsiTheme="minorHAnsi" w:cstheme="minorHAnsi"/>
          <w:bCs/>
        </w:rPr>
        <w:t xml:space="preserve"> </w:t>
      </w:r>
      <w:r w:rsidR="00BB133C" w:rsidRPr="00512361">
        <w:rPr>
          <w:rFonts w:asciiTheme="minorHAnsi" w:hAnsiTheme="minorHAnsi" w:cstheme="minorHAnsi"/>
          <w:bCs/>
        </w:rPr>
        <w:t>C</w:t>
      </w:r>
      <w:r w:rsidR="00170A96" w:rsidRPr="00512361">
        <w:rPr>
          <w:rFonts w:asciiTheme="minorHAnsi" w:hAnsiTheme="minorHAnsi" w:cstheme="minorHAnsi"/>
          <w:bCs/>
        </w:rPr>
        <w:t>ontract 20</w:t>
      </w:r>
      <w:r w:rsidR="00512361">
        <w:rPr>
          <w:rFonts w:asciiTheme="minorHAnsi" w:hAnsiTheme="minorHAnsi" w:cstheme="minorHAnsi"/>
          <w:bCs/>
        </w:rPr>
        <w:t>24</w:t>
      </w:r>
      <w:r w:rsidR="00170A96" w:rsidRPr="00512361">
        <w:rPr>
          <w:rFonts w:asciiTheme="minorHAnsi" w:hAnsiTheme="minorHAnsi" w:cstheme="minorHAnsi"/>
          <w:bCs/>
        </w:rPr>
        <w:t xml:space="preserve"> </w:t>
      </w:r>
      <w:r w:rsidRPr="00512361">
        <w:rPr>
          <w:rFonts w:asciiTheme="minorHAnsi" w:hAnsiTheme="minorHAnsi" w:cstheme="minorHAnsi"/>
          <w:bCs/>
        </w:rPr>
        <w:t xml:space="preserve">shall be </w:t>
      </w:r>
      <w:r w:rsidR="000E79D6" w:rsidRPr="00512361">
        <w:rPr>
          <w:rFonts w:asciiTheme="minorHAnsi" w:hAnsiTheme="minorHAnsi" w:cstheme="minorHAnsi"/>
          <w:bCs/>
        </w:rPr>
        <w:t xml:space="preserve">November </w:t>
      </w:r>
      <w:r w:rsidR="00F36A7B" w:rsidRPr="00512361">
        <w:rPr>
          <w:rFonts w:asciiTheme="minorHAnsi" w:hAnsiTheme="minorHAnsi" w:cstheme="minorHAnsi"/>
          <w:bCs/>
        </w:rPr>
        <w:t>1, 20</w:t>
      </w:r>
      <w:r w:rsidR="00512361">
        <w:rPr>
          <w:rFonts w:asciiTheme="minorHAnsi" w:hAnsiTheme="minorHAnsi" w:cstheme="minorHAnsi"/>
          <w:bCs/>
        </w:rPr>
        <w:t>24</w:t>
      </w:r>
      <w:r w:rsidRPr="00512361">
        <w:rPr>
          <w:rFonts w:asciiTheme="minorHAnsi" w:hAnsiTheme="minorHAnsi" w:cstheme="minorHAnsi"/>
          <w:bCs/>
        </w:rPr>
        <w:t xml:space="preserve">.  </w:t>
      </w:r>
    </w:p>
    <w:p w14:paraId="719D723E" w14:textId="77777777" w:rsidR="00FC1C95" w:rsidRPr="00512361" w:rsidRDefault="00FC1C95" w:rsidP="00FC1C95">
      <w:pPr>
        <w:ind w:left="540" w:hanging="540"/>
        <w:rPr>
          <w:rFonts w:asciiTheme="minorHAnsi" w:hAnsiTheme="minorHAnsi" w:cstheme="minorHAnsi"/>
          <w:bCs/>
        </w:rPr>
      </w:pPr>
      <w:r w:rsidRPr="00512361">
        <w:rPr>
          <w:rFonts w:asciiTheme="minorHAnsi" w:hAnsiTheme="minorHAnsi" w:cstheme="minorHAnsi"/>
        </w:rPr>
        <w:t> </w:t>
      </w:r>
    </w:p>
    <w:p w14:paraId="4034B3D4" w14:textId="6675CA7C" w:rsidR="003A6AE6" w:rsidRPr="00512361" w:rsidRDefault="00FC1C95" w:rsidP="00FC1C95">
      <w:pPr>
        <w:ind w:left="540"/>
        <w:rPr>
          <w:rFonts w:asciiTheme="minorHAnsi" w:hAnsiTheme="minorHAnsi" w:cstheme="minorHAnsi"/>
          <w:bCs/>
        </w:rPr>
      </w:pPr>
      <w:r w:rsidRPr="00512361">
        <w:rPr>
          <w:rFonts w:asciiTheme="minorHAnsi" w:hAnsiTheme="minorHAnsi" w:cstheme="minorHAnsi"/>
          <w:bCs/>
        </w:rPr>
        <w:t xml:space="preserve">The term of this Contract shall be for a one (5) year period beginning on the date of commencement of service, as recited in the enabling Ordinance, approximately </w:t>
      </w:r>
      <w:r w:rsidR="00743741" w:rsidRPr="00512361">
        <w:rPr>
          <w:rFonts w:asciiTheme="minorHAnsi" w:hAnsiTheme="minorHAnsi" w:cstheme="minorHAnsi"/>
          <w:bCs/>
        </w:rPr>
        <w:t xml:space="preserve">November </w:t>
      </w:r>
      <w:r w:rsidR="00F36A7B" w:rsidRPr="00512361">
        <w:rPr>
          <w:rFonts w:asciiTheme="minorHAnsi" w:hAnsiTheme="minorHAnsi" w:cstheme="minorHAnsi"/>
          <w:bCs/>
        </w:rPr>
        <w:t>1, 20</w:t>
      </w:r>
      <w:r w:rsidR="00512361">
        <w:rPr>
          <w:rFonts w:asciiTheme="minorHAnsi" w:hAnsiTheme="minorHAnsi" w:cstheme="minorHAnsi"/>
          <w:bCs/>
        </w:rPr>
        <w:t>24</w:t>
      </w:r>
      <w:r w:rsidRPr="00512361">
        <w:rPr>
          <w:rFonts w:asciiTheme="minorHAnsi" w:hAnsiTheme="minorHAnsi" w:cstheme="minorHAnsi"/>
          <w:bCs/>
        </w:rPr>
        <w:t xml:space="preserve"> and the first term shall end </w:t>
      </w:r>
      <w:r w:rsidR="00743741" w:rsidRPr="00512361">
        <w:rPr>
          <w:rFonts w:asciiTheme="minorHAnsi" w:hAnsiTheme="minorHAnsi" w:cstheme="minorHAnsi"/>
          <w:bCs/>
        </w:rPr>
        <w:t xml:space="preserve">October </w:t>
      </w:r>
      <w:r w:rsidRPr="00512361">
        <w:rPr>
          <w:rFonts w:asciiTheme="minorHAnsi" w:hAnsiTheme="minorHAnsi" w:cstheme="minorHAnsi"/>
          <w:bCs/>
        </w:rPr>
        <w:t>31, 20</w:t>
      </w:r>
      <w:r w:rsidR="00512361">
        <w:rPr>
          <w:rFonts w:asciiTheme="minorHAnsi" w:hAnsiTheme="minorHAnsi" w:cstheme="minorHAnsi"/>
          <w:bCs/>
        </w:rPr>
        <w:t>29.</w:t>
      </w:r>
    </w:p>
    <w:p w14:paraId="40E396DF" w14:textId="77777777" w:rsidR="00FC1C95" w:rsidRPr="00512361" w:rsidRDefault="00FC1C95" w:rsidP="00FC1C95">
      <w:pPr>
        <w:ind w:left="540"/>
        <w:rPr>
          <w:rFonts w:asciiTheme="minorHAnsi" w:hAnsiTheme="minorHAnsi" w:cstheme="minorHAnsi"/>
          <w:bCs/>
        </w:rPr>
      </w:pPr>
      <w:r w:rsidRPr="00512361">
        <w:rPr>
          <w:rFonts w:asciiTheme="minorHAnsi" w:hAnsiTheme="minorHAnsi" w:cstheme="minorHAnsi"/>
          <w:bCs/>
        </w:rPr>
        <w:t xml:space="preserve"> </w:t>
      </w:r>
    </w:p>
    <w:p w14:paraId="761FAE18" w14:textId="77777777" w:rsidR="00FC1C95" w:rsidRPr="00512361" w:rsidRDefault="00FC1C95" w:rsidP="00FC1C95">
      <w:pPr>
        <w:ind w:left="540"/>
        <w:rPr>
          <w:rFonts w:asciiTheme="minorHAnsi" w:hAnsiTheme="minorHAnsi" w:cstheme="minorHAnsi"/>
          <w:bCs/>
        </w:rPr>
      </w:pPr>
      <w:r w:rsidRPr="00512361">
        <w:rPr>
          <w:rFonts w:asciiTheme="minorHAnsi" w:hAnsiTheme="minorHAnsi" w:cstheme="minorHAnsi"/>
        </w:rPr>
        <w:t> </w:t>
      </w:r>
    </w:p>
    <w:p w14:paraId="3866BAB1" w14:textId="77777777" w:rsidR="00FC1C95" w:rsidRPr="00512361" w:rsidRDefault="00FC1C95" w:rsidP="00FC1C95">
      <w:pPr>
        <w:ind w:left="540"/>
        <w:rPr>
          <w:rFonts w:asciiTheme="minorHAnsi" w:hAnsiTheme="minorHAnsi" w:cstheme="minorHAnsi"/>
          <w:bCs/>
        </w:rPr>
      </w:pPr>
      <w:r w:rsidRPr="00512361">
        <w:rPr>
          <w:rFonts w:asciiTheme="minorHAnsi" w:hAnsiTheme="minorHAnsi" w:cstheme="minorHAnsi"/>
          <w:bCs/>
        </w:rPr>
        <w:t xml:space="preserve">The CITY shall have the option to renew this Contract for </w:t>
      </w:r>
      <w:r w:rsidR="00743741" w:rsidRPr="00512361">
        <w:rPr>
          <w:rFonts w:asciiTheme="minorHAnsi" w:hAnsiTheme="minorHAnsi" w:cstheme="minorHAnsi"/>
          <w:bCs/>
        </w:rPr>
        <w:t>two</w:t>
      </w:r>
      <w:r w:rsidR="00B3375D" w:rsidRPr="00512361">
        <w:rPr>
          <w:rFonts w:asciiTheme="minorHAnsi" w:hAnsiTheme="minorHAnsi" w:cstheme="minorHAnsi"/>
          <w:bCs/>
        </w:rPr>
        <w:t>(</w:t>
      </w:r>
      <w:r w:rsidR="00743741" w:rsidRPr="00512361">
        <w:rPr>
          <w:rFonts w:asciiTheme="minorHAnsi" w:hAnsiTheme="minorHAnsi" w:cstheme="minorHAnsi"/>
          <w:bCs/>
        </w:rPr>
        <w:t>2</w:t>
      </w:r>
      <w:r w:rsidR="00B3375D" w:rsidRPr="00512361">
        <w:rPr>
          <w:rFonts w:asciiTheme="minorHAnsi" w:hAnsiTheme="minorHAnsi" w:cstheme="minorHAnsi"/>
          <w:bCs/>
        </w:rPr>
        <w:t>)</w:t>
      </w:r>
      <w:r w:rsidRPr="00512361">
        <w:rPr>
          <w:rFonts w:asciiTheme="minorHAnsi" w:hAnsiTheme="minorHAnsi" w:cstheme="minorHAnsi"/>
          <w:bCs/>
        </w:rPr>
        <w:t xml:space="preserve"> additional </w:t>
      </w:r>
      <w:r w:rsidR="00743741" w:rsidRPr="00512361">
        <w:rPr>
          <w:rFonts w:asciiTheme="minorHAnsi" w:hAnsiTheme="minorHAnsi" w:cstheme="minorHAnsi"/>
          <w:bCs/>
        </w:rPr>
        <w:t>five</w:t>
      </w:r>
      <w:r w:rsidRPr="00512361">
        <w:rPr>
          <w:rFonts w:asciiTheme="minorHAnsi" w:hAnsiTheme="minorHAnsi" w:cstheme="minorHAnsi"/>
          <w:bCs/>
        </w:rPr>
        <w:t>(</w:t>
      </w:r>
      <w:r w:rsidR="00743741" w:rsidRPr="00512361">
        <w:rPr>
          <w:rFonts w:asciiTheme="minorHAnsi" w:hAnsiTheme="minorHAnsi" w:cstheme="minorHAnsi"/>
          <w:bCs/>
        </w:rPr>
        <w:t>5</w:t>
      </w:r>
      <w:r w:rsidRPr="00512361">
        <w:rPr>
          <w:rFonts w:asciiTheme="minorHAnsi" w:hAnsiTheme="minorHAnsi" w:cstheme="minorHAnsi"/>
          <w:bCs/>
        </w:rPr>
        <w:t xml:space="preserve">) year term.   There is no guarantee to the CONTRACTOR that the </w:t>
      </w:r>
      <w:r w:rsidRPr="00512361">
        <w:rPr>
          <w:rFonts w:asciiTheme="minorHAnsi" w:hAnsiTheme="minorHAnsi" w:cstheme="minorHAnsi"/>
          <w:bCs/>
          <w:caps/>
        </w:rPr>
        <w:t>CITY</w:t>
      </w:r>
      <w:r w:rsidRPr="00512361">
        <w:rPr>
          <w:rFonts w:asciiTheme="minorHAnsi" w:hAnsiTheme="minorHAnsi" w:cstheme="minorHAnsi"/>
          <w:bCs/>
        </w:rPr>
        <w:t xml:space="preserve"> will exercise this option to continue this contract beyond the initial 60-month period.  </w:t>
      </w:r>
    </w:p>
    <w:p w14:paraId="5814E866" w14:textId="77777777" w:rsidR="00FC1C95" w:rsidRPr="00512361" w:rsidRDefault="00FC1C95" w:rsidP="00FC1C95">
      <w:pPr>
        <w:ind w:left="540"/>
        <w:rPr>
          <w:rFonts w:asciiTheme="minorHAnsi" w:hAnsiTheme="minorHAnsi" w:cstheme="minorHAnsi"/>
          <w:bCs/>
        </w:rPr>
      </w:pPr>
      <w:r w:rsidRPr="00512361">
        <w:rPr>
          <w:rFonts w:asciiTheme="minorHAnsi" w:hAnsiTheme="minorHAnsi" w:cstheme="minorHAnsi"/>
        </w:rPr>
        <w:t> </w:t>
      </w:r>
    </w:p>
    <w:p w14:paraId="35247190" w14:textId="6FAB4144" w:rsidR="00FC1C95" w:rsidRPr="00512361" w:rsidRDefault="00FC1C95" w:rsidP="00FC1C95">
      <w:pPr>
        <w:ind w:left="540"/>
        <w:rPr>
          <w:rFonts w:asciiTheme="minorHAnsi" w:hAnsiTheme="minorHAnsi" w:cstheme="minorHAnsi"/>
          <w:bCs/>
        </w:rPr>
      </w:pPr>
      <w:r w:rsidRPr="00512361">
        <w:rPr>
          <w:rFonts w:asciiTheme="minorHAnsi" w:hAnsiTheme="minorHAnsi" w:cstheme="minorHAnsi"/>
          <w:bCs/>
        </w:rPr>
        <w:t xml:space="preserve">CONTRACTOR understands and agrees that if the CITY exercises its renewal option under this Agreement for additional </w:t>
      </w:r>
      <w:r w:rsidR="00743741" w:rsidRPr="00512361">
        <w:rPr>
          <w:rFonts w:asciiTheme="minorHAnsi" w:hAnsiTheme="minorHAnsi" w:cstheme="minorHAnsi"/>
          <w:bCs/>
        </w:rPr>
        <w:t xml:space="preserve">five </w:t>
      </w:r>
      <w:r w:rsidRPr="00512361">
        <w:rPr>
          <w:rFonts w:asciiTheme="minorHAnsi" w:hAnsiTheme="minorHAnsi" w:cstheme="minorHAnsi"/>
          <w:bCs/>
        </w:rPr>
        <w:t>(</w:t>
      </w:r>
      <w:r w:rsidR="00743741" w:rsidRPr="00512361">
        <w:rPr>
          <w:rFonts w:asciiTheme="minorHAnsi" w:hAnsiTheme="minorHAnsi" w:cstheme="minorHAnsi"/>
          <w:bCs/>
        </w:rPr>
        <w:t>5</w:t>
      </w:r>
      <w:r w:rsidRPr="00512361">
        <w:rPr>
          <w:rFonts w:asciiTheme="minorHAnsi" w:hAnsiTheme="minorHAnsi" w:cstheme="minorHAnsi"/>
          <w:bCs/>
        </w:rPr>
        <w:t xml:space="preserve">) year terms, the only adjustments to terms may be the CONTRACTOR’s compensation amount, as per the formula below, and adjustment for decrease, increase or enlargement of the contract area.  Modification of compensation for any renewal term shall be subject to a Consumer Price Index (CPI).  The CPI adjustment used will be based on the US Department of Labor, Bureau of Labor Statistics, Consumer Price Index-Urban Wage Earners and Clerical Workers South Urban (all items) adjustment.  This adjustment shall not vary more than five percent (5%) from the base compensation amount for each respective term year, and over the potential life of the contract (includes </w:t>
      </w:r>
      <w:r w:rsidR="00743741" w:rsidRPr="00512361">
        <w:rPr>
          <w:rFonts w:asciiTheme="minorHAnsi" w:hAnsiTheme="minorHAnsi" w:cstheme="minorHAnsi"/>
          <w:bCs/>
        </w:rPr>
        <w:t>2</w:t>
      </w:r>
      <w:r w:rsidRPr="00512361">
        <w:rPr>
          <w:rFonts w:asciiTheme="minorHAnsi" w:hAnsiTheme="minorHAnsi" w:cstheme="minorHAnsi"/>
          <w:bCs/>
        </w:rPr>
        <w:t xml:space="preserve"> optional term years) shall not exceed 15% of the original contract price fixed for the 20</w:t>
      </w:r>
      <w:r w:rsidR="00512361">
        <w:rPr>
          <w:rFonts w:asciiTheme="minorHAnsi" w:hAnsiTheme="minorHAnsi" w:cstheme="minorHAnsi"/>
          <w:bCs/>
        </w:rPr>
        <w:t>24</w:t>
      </w:r>
      <w:r w:rsidRPr="00512361">
        <w:rPr>
          <w:rFonts w:asciiTheme="minorHAnsi" w:hAnsiTheme="minorHAnsi" w:cstheme="minorHAnsi"/>
          <w:bCs/>
        </w:rPr>
        <w:t xml:space="preserve"> term year.</w:t>
      </w:r>
    </w:p>
    <w:p w14:paraId="5225795A" w14:textId="77777777" w:rsidR="00FC1C95" w:rsidRPr="00512361" w:rsidRDefault="00FC1C95" w:rsidP="00FC1C95">
      <w:pPr>
        <w:ind w:left="540"/>
        <w:rPr>
          <w:rFonts w:asciiTheme="minorHAnsi" w:hAnsiTheme="minorHAnsi" w:cstheme="minorHAnsi"/>
          <w:bCs/>
        </w:rPr>
      </w:pPr>
      <w:r w:rsidRPr="00512361">
        <w:rPr>
          <w:rFonts w:asciiTheme="minorHAnsi" w:hAnsiTheme="minorHAnsi" w:cstheme="minorHAnsi"/>
        </w:rPr>
        <w:t> </w:t>
      </w:r>
    </w:p>
    <w:p w14:paraId="02AD5BF3" w14:textId="77777777" w:rsidR="00FC1C95" w:rsidRPr="00512361" w:rsidRDefault="00FC1C95" w:rsidP="00FC1C95">
      <w:pPr>
        <w:pStyle w:val="BodyText3"/>
        <w:spacing w:after="360"/>
        <w:ind w:left="540"/>
        <w:jc w:val="left"/>
        <w:rPr>
          <w:rFonts w:asciiTheme="minorHAnsi" w:hAnsiTheme="minorHAnsi" w:cstheme="minorHAnsi"/>
        </w:rPr>
      </w:pPr>
      <w:r w:rsidRPr="00512361">
        <w:rPr>
          <w:rFonts w:asciiTheme="minorHAnsi" w:hAnsiTheme="minorHAnsi" w:cstheme="minorHAnsi"/>
        </w:rPr>
        <w:lastRenderedPageBreak/>
        <w:t xml:space="preserve">During the contract term, if the current level of CITY services as described in Table of Attachment C, is modified, the </w:t>
      </w:r>
      <w:r w:rsidRPr="00512361">
        <w:rPr>
          <w:rFonts w:asciiTheme="minorHAnsi" w:hAnsiTheme="minorHAnsi" w:cstheme="minorHAnsi"/>
          <w:caps/>
        </w:rPr>
        <w:t>CITY</w:t>
      </w:r>
      <w:r w:rsidRPr="00512361">
        <w:rPr>
          <w:rFonts w:asciiTheme="minorHAnsi" w:hAnsiTheme="minorHAnsi" w:cstheme="minorHAnsi"/>
        </w:rPr>
        <w:t xml:space="preserve"> reserves the right to renegotiate contract prices based on the level of services provided.</w:t>
      </w:r>
    </w:p>
    <w:p w14:paraId="4FAD1C1E" w14:textId="77777777" w:rsidR="00FC1C95" w:rsidRPr="00512361" w:rsidRDefault="00FC1C95" w:rsidP="00FC1C95">
      <w:pPr>
        <w:numPr>
          <w:ilvl w:val="2"/>
          <w:numId w:val="23"/>
        </w:numPr>
        <w:spacing w:after="120"/>
        <w:ind w:left="540" w:hanging="540"/>
        <w:rPr>
          <w:rFonts w:asciiTheme="minorHAnsi" w:hAnsiTheme="minorHAnsi" w:cstheme="minorHAnsi"/>
          <w:b/>
          <w:bCs/>
        </w:rPr>
      </w:pPr>
      <w:r w:rsidRPr="00512361">
        <w:rPr>
          <w:rFonts w:asciiTheme="minorHAnsi" w:hAnsiTheme="minorHAnsi" w:cstheme="minorHAnsi"/>
          <w:b/>
        </w:rPr>
        <w:t>INTERRUPTION OF SERVICE</w:t>
      </w:r>
    </w:p>
    <w:p w14:paraId="3F1C9680" w14:textId="77777777" w:rsidR="00FC1C95" w:rsidRPr="00512361" w:rsidRDefault="00FC1C95" w:rsidP="00FC1C95">
      <w:pPr>
        <w:pStyle w:val="BodyTextIndent"/>
        <w:spacing w:after="360"/>
        <w:ind w:left="540" w:firstLine="0"/>
        <w:jc w:val="left"/>
        <w:rPr>
          <w:rFonts w:asciiTheme="minorHAnsi" w:hAnsiTheme="minorHAnsi" w:cstheme="minorHAnsi"/>
        </w:rPr>
      </w:pPr>
      <w:r w:rsidRPr="00512361">
        <w:rPr>
          <w:rFonts w:asciiTheme="minorHAnsi" w:hAnsiTheme="minorHAnsi" w:cstheme="minorHAnsi"/>
        </w:rPr>
        <w:t xml:space="preserve">In the event that service is interrupted for any reason for more than forty-eight (48) hours, the </w:t>
      </w:r>
      <w:r w:rsidRPr="00512361">
        <w:rPr>
          <w:rFonts w:asciiTheme="minorHAnsi" w:hAnsiTheme="minorHAnsi" w:cstheme="minorHAnsi"/>
          <w:caps/>
        </w:rPr>
        <w:t>CITY</w:t>
      </w:r>
      <w:r w:rsidRPr="00512361">
        <w:rPr>
          <w:rFonts w:asciiTheme="minorHAnsi" w:hAnsiTheme="minorHAnsi" w:cstheme="minorHAnsi"/>
        </w:rPr>
        <w:t xml:space="preserve"> shall have the right to make temporary independent arrangements for the purposes of continuing this necessary sanitation service to customers in order to secure and protect the public health and safety.   Any costs that the </w:t>
      </w:r>
      <w:r w:rsidRPr="00512361">
        <w:rPr>
          <w:rFonts w:asciiTheme="minorHAnsi" w:hAnsiTheme="minorHAnsi" w:cstheme="minorHAnsi"/>
          <w:caps/>
        </w:rPr>
        <w:t>CITY</w:t>
      </w:r>
      <w:r w:rsidRPr="00512361">
        <w:rPr>
          <w:rFonts w:asciiTheme="minorHAnsi" w:hAnsiTheme="minorHAnsi" w:cstheme="minorHAnsi"/>
        </w:rPr>
        <w:t xml:space="preserve"> incurs for addressing interruption or disruption of service shall be assessed to the CONTRACTOR.   If the interruption in service mentioned herein continues for a period of seventy-two (72) hours, the </w:t>
      </w:r>
      <w:r w:rsidRPr="00512361">
        <w:rPr>
          <w:rFonts w:asciiTheme="minorHAnsi" w:hAnsiTheme="minorHAnsi" w:cstheme="minorHAnsi"/>
          <w:caps/>
        </w:rPr>
        <w:t>CITY</w:t>
      </w:r>
      <w:r w:rsidRPr="00512361">
        <w:rPr>
          <w:rFonts w:asciiTheme="minorHAnsi" w:hAnsiTheme="minorHAnsi" w:cstheme="minorHAnsi"/>
        </w:rPr>
        <w:t xml:space="preserve"> shall have the right to terminate the contract.</w:t>
      </w:r>
    </w:p>
    <w:p w14:paraId="46C670AF" w14:textId="77777777" w:rsidR="00FC1C95" w:rsidRPr="00512361" w:rsidRDefault="00FC1C95" w:rsidP="00FC1C95">
      <w:pPr>
        <w:numPr>
          <w:ilvl w:val="0"/>
          <w:numId w:val="22"/>
        </w:numPr>
        <w:ind w:left="540" w:hanging="540"/>
        <w:rPr>
          <w:rFonts w:asciiTheme="minorHAnsi" w:hAnsiTheme="minorHAnsi" w:cstheme="minorHAnsi"/>
          <w:b/>
          <w:bCs/>
        </w:rPr>
      </w:pPr>
      <w:r w:rsidRPr="00512361">
        <w:rPr>
          <w:rFonts w:asciiTheme="minorHAnsi" w:hAnsiTheme="minorHAnsi" w:cstheme="minorHAnsi"/>
          <w:b/>
        </w:rPr>
        <w:t>TERMINATION OF CONTRACT</w:t>
      </w:r>
    </w:p>
    <w:p w14:paraId="45DDCEA7" w14:textId="77777777" w:rsidR="00FC1C95" w:rsidRPr="00512361" w:rsidRDefault="00FC1C95" w:rsidP="00FC1C95">
      <w:pPr>
        <w:ind w:left="2160" w:hanging="720"/>
        <w:rPr>
          <w:rFonts w:asciiTheme="minorHAnsi" w:hAnsiTheme="minorHAnsi" w:cstheme="minorHAnsi"/>
          <w:bCs/>
        </w:rPr>
      </w:pPr>
      <w:r w:rsidRPr="00512361">
        <w:rPr>
          <w:rFonts w:asciiTheme="minorHAnsi" w:hAnsiTheme="minorHAnsi" w:cstheme="minorHAnsi"/>
        </w:rPr>
        <w:t> </w:t>
      </w:r>
    </w:p>
    <w:p w14:paraId="694DB7C7" w14:textId="77777777" w:rsidR="00FC1C95" w:rsidRPr="00512361" w:rsidRDefault="00FC1C95" w:rsidP="00FC1C95">
      <w:pPr>
        <w:numPr>
          <w:ilvl w:val="1"/>
          <w:numId w:val="11"/>
        </w:numPr>
        <w:ind w:left="1080" w:hanging="540"/>
        <w:rPr>
          <w:rFonts w:asciiTheme="minorHAnsi" w:hAnsiTheme="minorHAnsi" w:cstheme="minorHAnsi"/>
          <w:bCs/>
        </w:rPr>
      </w:pPr>
      <w:r w:rsidRPr="00512361">
        <w:rPr>
          <w:rFonts w:asciiTheme="minorHAnsi" w:hAnsiTheme="minorHAnsi" w:cstheme="minorHAnsi"/>
          <w:bCs/>
        </w:rPr>
        <w:t>Independent of termination for material breach or cause recited elsewhere, this Contract or any portion of it may be terminated by the CITY by giving thirty (30) days written notice to the CONTRACTOR. The CITY retains this termination option without liability for default.</w:t>
      </w:r>
    </w:p>
    <w:p w14:paraId="659048B3" w14:textId="77777777" w:rsidR="00FC1C95" w:rsidRPr="00512361" w:rsidRDefault="00FC1C95" w:rsidP="00FC1C95">
      <w:pPr>
        <w:ind w:left="1080" w:hanging="540"/>
        <w:rPr>
          <w:rFonts w:asciiTheme="minorHAnsi" w:hAnsiTheme="minorHAnsi" w:cstheme="minorHAnsi"/>
          <w:bCs/>
        </w:rPr>
      </w:pPr>
    </w:p>
    <w:p w14:paraId="6B41DB15" w14:textId="77777777" w:rsidR="00FC1C95" w:rsidRPr="00512361" w:rsidRDefault="00FC1C95" w:rsidP="00FC1C95">
      <w:pPr>
        <w:numPr>
          <w:ilvl w:val="1"/>
          <w:numId w:val="11"/>
        </w:numPr>
        <w:ind w:left="1080" w:hanging="540"/>
        <w:rPr>
          <w:rFonts w:asciiTheme="minorHAnsi" w:hAnsiTheme="minorHAnsi" w:cstheme="minorHAnsi"/>
          <w:bCs/>
        </w:rPr>
      </w:pPr>
      <w:r w:rsidRPr="00512361">
        <w:rPr>
          <w:rFonts w:asciiTheme="minorHAnsi" w:hAnsiTheme="minorHAnsi" w:cstheme="minorHAnsi"/>
          <w:bCs/>
        </w:rPr>
        <w:t xml:space="preserve">If the CONTRACTOR terminates this Contract or any portion of it, the CONTRACTOR must notify the CITY in writing not less than ninety (90) days prior to termination. CONTRACTOR’s termination, in absence of default by the CITY, shall subject CONTRACTOR’s Performance Bond or Performance Deposit to CITY’s right to “call” or draw, according to the terms of this contract.  </w:t>
      </w:r>
    </w:p>
    <w:p w14:paraId="587EAF96" w14:textId="77777777" w:rsidR="00FC1C95" w:rsidRPr="00512361" w:rsidRDefault="00FC1C95" w:rsidP="00FC1C95">
      <w:pPr>
        <w:ind w:left="1080" w:hanging="540"/>
        <w:rPr>
          <w:rFonts w:asciiTheme="minorHAnsi" w:hAnsiTheme="minorHAnsi" w:cstheme="minorHAnsi"/>
          <w:bCs/>
        </w:rPr>
      </w:pPr>
    </w:p>
    <w:p w14:paraId="0F22EA2F" w14:textId="77777777" w:rsidR="00FC1C95" w:rsidRPr="00512361" w:rsidRDefault="00FC1C95" w:rsidP="00FC1C95">
      <w:pPr>
        <w:numPr>
          <w:ilvl w:val="1"/>
          <w:numId w:val="11"/>
        </w:numPr>
        <w:spacing w:after="240"/>
        <w:ind w:left="1080" w:hanging="540"/>
        <w:rPr>
          <w:rFonts w:asciiTheme="minorHAnsi" w:hAnsiTheme="minorHAnsi" w:cstheme="minorHAnsi"/>
          <w:bCs/>
        </w:rPr>
      </w:pPr>
      <w:r w:rsidRPr="00512361">
        <w:rPr>
          <w:rFonts w:asciiTheme="minorHAnsi" w:hAnsiTheme="minorHAnsi" w:cstheme="minorHAnsi"/>
          <w:bCs/>
        </w:rPr>
        <w:t xml:space="preserve">In the event of termination by the CITY, and in absence of fault by CONTRACTOR, the CONTRACTOR shall be paid in full for all services performed up to termination date, subject to off-sets or adjustments, if any, as may be necessary to continue customer services. </w:t>
      </w:r>
      <w:r w:rsidRPr="00512361">
        <w:rPr>
          <w:rFonts w:asciiTheme="minorHAnsi" w:hAnsiTheme="minorHAnsi" w:cstheme="minorHAnsi"/>
        </w:rPr>
        <w:t> </w:t>
      </w:r>
    </w:p>
    <w:p w14:paraId="497EB4A3" w14:textId="7F20AFBF" w:rsidR="00FC1C95" w:rsidRPr="00512361" w:rsidRDefault="00FC1C95" w:rsidP="00FC1C95">
      <w:pPr>
        <w:pStyle w:val="c3"/>
        <w:numPr>
          <w:ilvl w:val="0"/>
          <w:numId w:val="22"/>
        </w:numPr>
        <w:spacing w:line="240" w:lineRule="auto"/>
        <w:ind w:left="540" w:hanging="540"/>
        <w:jc w:val="left"/>
        <w:rPr>
          <w:rFonts w:asciiTheme="minorHAnsi" w:hAnsiTheme="minorHAnsi" w:cstheme="minorHAnsi"/>
          <w:b/>
        </w:rPr>
      </w:pPr>
      <w:r w:rsidRPr="00512361">
        <w:rPr>
          <w:rFonts w:asciiTheme="minorHAnsi" w:hAnsiTheme="minorHAnsi" w:cstheme="minorHAnsi"/>
          <w:b/>
          <w:bCs/>
        </w:rPr>
        <w:t xml:space="preserve">SECURITY AND PERFORMANCE BOND OR PERFORMANCE </w:t>
      </w:r>
      <w:r w:rsidR="00512361" w:rsidRPr="00512361">
        <w:rPr>
          <w:rFonts w:asciiTheme="minorHAnsi" w:hAnsiTheme="minorHAnsi" w:cstheme="minorHAnsi"/>
          <w:b/>
          <w:bCs/>
        </w:rPr>
        <w:t>DEPOSIT</w:t>
      </w:r>
      <w:r w:rsidRPr="00512361">
        <w:rPr>
          <w:rFonts w:asciiTheme="minorHAnsi" w:hAnsiTheme="minorHAnsi" w:cstheme="minorHAnsi"/>
          <w:b/>
          <w:bCs/>
        </w:rPr>
        <w:t xml:space="preserve"> IN LIEU OF PERFORMANCE BOND:</w:t>
      </w:r>
    </w:p>
    <w:p w14:paraId="1CE4A776" w14:textId="77777777" w:rsidR="00FC1C95" w:rsidRPr="00512361" w:rsidRDefault="00FC1C95" w:rsidP="00FC1C95">
      <w:pPr>
        <w:ind w:left="1440"/>
        <w:rPr>
          <w:rFonts w:asciiTheme="minorHAnsi" w:hAnsiTheme="minorHAnsi" w:cstheme="minorHAnsi"/>
          <w:bCs/>
        </w:rPr>
      </w:pPr>
      <w:r w:rsidRPr="00512361">
        <w:rPr>
          <w:rFonts w:asciiTheme="minorHAnsi" w:hAnsiTheme="minorHAnsi" w:cstheme="minorHAnsi"/>
        </w:rPr>
        <w:t> </w:t>
      </w:r>
    </w:p>
    <w:p w14:paraId="0AF90FF8" w14:textId="77777777" w:rsidR="00FC1C95" w:rsidRPr="00512361" w:rsidRDefault="00FC1C95" w:rsidP="00FC1C95">
      <w:pPr>
        <w:numPr>
          <w:ilvl w:val="1"/>
          <w:numId w:val="12"/>
        </w:numPr>
        <w:ind w:left="1080" w:hanging="540"/>
        <w:rPr>
          <w:rFonts w:asciiTheme="minorHAnsi" w:hAnsiTheme="minorHAnsi" w:cstheme="minorHAnsi"/>
          <w:bCs/>
        </w:rPr>
      </w:pPr>
      <w:r w:rsidRPr="00512361">
        <w:rPr>
          <w:rFonts w:asciiTheme="minorHAnsi" w:hAnsiTheme="minorHAnsi" w:cstheme="minorHAnsi"/>
          <w:b/>
        </w:rPr>
        <w:t>Proposal Deposit:</w:t>
      </w:r>
      <w:r w:rsidRPr="00512361">
        <w:rPr>
          <w:rFonts w:asciiTheme="minorHAnsi" w:hAnsiTheme="minorHAnsi" w:cstheme="minorHAnsi"/>
        </w:rPr>
        <w:t xml:space="preserve">  </w:t>
      </w:r>
      <w:r w:rsidRPr="00512361">
        <w:rPr>
          <w:rFonts w:asciiTheme="minorHAnsi" w:hAnsiTheme="minorHAnsi" w:cstheme="minorHAnsi"/>
          <w:bCs/>
        </w:rPr>
        <w:t xml:space="preserve">All Proponents must furnish the </w:t>
      </w:r>
      <w:r w:rsidRPr="00512361">
        <w:rPr>
          <w:rFonts w:asciiTheme="minorHAnsi" w:hAnsiTheme="minorHAnsi" w:cstheme="minorHAnsi"/>
          <w:bCs/>
          <w:caps/>
        </w:rPr>
        <w:t xml:space="preserve">CITY of </w:t>
      </w:r>
      <w:r w:rsidR="001B3FBA" w:rsidRPr="00512361">
        <w:rPr>
          <w:rFonts w:asciiTheme="minorHAnsi" w:hAnsiTheme="minorHAnsi" w:cstheme="minorHAnsi"/>
          <w:bCs/>
          <w:caps/>
        </w:rPr>
        <w:t>La Vernia</w:t>
      </w:r>
      <w:r w:rsidRPr="00512361">
        <w:rPr>
          <w:rFonts w:asciiTheme="minorHAnsi" w:hAnsiTheme="minorHAnsi" w:cstheme="minorHAnsi"/>
          <w:bCs/>
        </w:rPr>
        <w:t xml:space="preserve"> with a</w:t>
      </w:r>
      <w:r w:rsidR="00A5740A" w:rsidRPr="00512361">
        <w:rPr>
          <w:rFonts w:asciiTheme="minorHAnsi" w:hAnsiTheme="minorHAnsi" w:cstheme="minorHAnsi"/>
          <w:bCs/>
        </w:rPr>
        <w:t xml:space="preserve"> </w:t>
      </w:r>
      <w:r w:rsidRPr="00512361">
        <w:rPr>
          <w:rFonts w:asciiTheme="minorHAnsi" w:hAnsiTheme="minorHAnsi" w:cstheme="minorHAnsi"/>
          <w:bCs/>
        </w:rPr>
        <w:t>proposa</w:t>
      </w:r>
      <w:r w:rsidR="00A5740A" w:rsidRPr="00512361">
        <w:rPr>
          <w:rFonts w:asciiTheme="minorHAnsi" w:hAnsiTheme="minorHAnsi" w:cstheme="minorHAnsi"/>
          <w:bCs/>
        </w:rPr>
        <w:t>l</w:t>
      </w:r>
      <w:r w:rsidRPr="00512361">
        <w:rPr>
          <w:rFonts w:asciiTheme="minorHAnsi" w:hAnsiTheme="minorHAnsi" w:cstheme="minorHAnsi"/>
          <w:bCs/>
        </w:rPr>
        <w:t xml:space="preserve"> deposit in the amount set forth in this Request for Proposal, being $5,000.00</w:t>
      </w:r>
      <w:r w:rsidR="001767D4" w:rsidRPr="00512361">
        <w:rPr>
          <w:rFonts w:asciiTheme="minorHAnsi" w:hAnsiTheme="minorHAnsi" w:cstheme="minorHAnsi"/>
          <w:bCs/>
        </w:rPr>
        <w:t>.</w:t>
      </w:r>
      <w:r w:rsidRPr="00512361">
        <w:rPr>
          <w:rFonts w:asciiTheme="minorHAnsi" w:hAnsiTheme="minorHAnsi" w:cstheme="minorHAnsi"/>
          <w:bCs/>
        </w:rPr>
        <w:t xml:space="preserve">   This deposit is submitted with the proposal response. No proposal is complete without the deposit which must be a cashier’s check payable to the CITY of </w:t>
      </w:r>
      <w:r w:rsidR="001B3FBA" w:rsidRPr="00512361">
        <w:rPr>
          <w:rFonts w:asciiTheme="minorHAnsi" w:hAnsiTheme="minorHAnsi" w:cstheme="minorHAnsi"/>
          <w:bCs/>
        </w:rPr>
        <w:t>La Vernia</w:t>
      </w:r>
      <w:r w:rsidRPr="00512361">
        <w:rPr>
          <w:rFonts w:asciiTheme="minorHAnsi" w:hAnsiTheme="minorHAnsi" w:cstheme="minorHAnsi"/>
          <w:bCs/>
        </w:rPr>
        <w:t xml:space="preserve">.  At conclusion of the solicitation and award process, this deposit will be returned to all Proponents.  The deposits shall be retained by the </w:t>
      </w:r>
      <w:r w:rsidRPr="00512361">
        <w:rPr>
          <w:rFonts w:asciiTheme="minorHAnsi" w:hAnsiTheme="minorHAnsi" w:cstheme="minorHAnsi"/>
          <w:bCs/>
          <w:caps/>
        </w:rPr>
        <w:t>CITY</w:t>
      </w:r>
      <w:r w:rsidRPr="00512361">
        <w:rPr>
          <w:rFonts w:asciiTheme="minorHAnsi" w:hAnsiTheme="minorHAnsi" w:cstheme="minorHAnsi"/>
          <w:bCs/>
        </w:rPr>
        <w:t xml:space="preserve"> until a final contract is signed and all conditions necessary to the award are satisfied to vest the award in the successful Proponent.  </w:t>
      </w:r>
      <w:r w:rsidR="00A5740A" w:rsidRPr="00512361">
        <w:rPr>
          <w:rFonts w:asciiTheme="minorHAnsi" w:hAnsiTheme="minorHAnsi" w:cstheme="minorHAnsi"/>
          <w:bCs/>
        </w:rPr>
        <w:t>D</w:t>
      </w:r>
      <w:r w:rsidRPr="00512361">
        <w:rPr>
          <w:rFonts w:asciiTheme="minorHAnsi" w:hAnsiTheme="minorHAnsi" w:cstheme="minorHAnsi"/>
          <w:bCs/>
        </w:rPr>
        <w:t xml:space="preserve">eposits are intended to hold Proponents to the full execution of their respective proposals until conclusion of the award process.  </w:t>
      </w:r>
    </w:p>
    <w:p w14:paraId="0FE6561E" w14:textId="77777777" w:rsidR="00FC1C95" w:rsidRPr="00512361" w:rsidRDefault="00FC1C95" w:rsidP="00FC1C95">
      <w:pPr>
        <w:pStyle w:val="BodyTextIndent"/>
        <w:ind w:hanging="540"/>
        <w:jc w:val="left"/>
        <w:rPr>
          <w:rFonts w:asciiTheme="minorHAnsi" w:hAnsiTheme="minorHAnsi" w:cstheme="minorHAnsi"/>
        </w:rPr>
      </w:pPr>
    </w:p>
    <w:p w14:paraId="12827925" w14:textId="77777777" w:rsidR="00FC1C95" w:rsidRPr="00512361" w:rsidRDefault="00FC1C95" w:rsidP="00FC1C95">
      <w:pPr>
        <w:pStyle w:val="BodyTextIndent"/>
        <w:numPr>
          <w:ilvl w:val="0"/>
          <w:numId w:val="12"/>
        </w:numPr>
        <w:ind w:left="1080" w:hanging="540"/>
        <w:jc w:val="left"/>
        <w:rPr>
          <w:rFonts w:asciiTheme="minorHAnsi" w:hAnsiTheme="minorHAnsi" w:cstheme="minorHAnsi"/>
        </w:rPr>
      </w:pPr>
      <w:r w:rsidRPr="00512361">
        <w:rPr>
          <w:rFonts w:asciiTheme="minorHAnsi" w:hAnsiTheme="minorHAnsi" w:cstheme="minorHAnsi"/>
          <w:b/>
          <w:bCs/>
        </w:rPr>
        <w:lastRenderedPageBreak/>
        <w:t>Performance Bond:</w:t>
      </w:r>
      <w:r w:rsidRPr="00512361">
        <w:rPr>
          <w:rFonts w:asciiTheme="minorHAnsi" w:hAnsiTheme="minorHAnsi" w:cstheme="minorHAnsi"/>
          <w:bCs/>
        </w:rPr>
        <w:t xml:space="preserve">  </w:t>
      </w:r>
      <w:r w:rsidRPr="00512361">
        <w:rPr>
          <w:rFonts w:asciiTheme="minorHAnsi" w:hAnsiTheme="minorHAnsi" w:cstheme="minorHAnsi"/>
        </w:rPr>
        <w:t xml:space="preserve">If selected, the successful Proponent shall provide a performance bond made payable to the CITY of </w:t>
      </w:r>
      <w:r w:rsidR="001B3FBA" w:rsidRPr="00512361">
        <w:rPr>
          <w:rFonts w:asciiTheme="minorHAnsi" w:hAnsiTheme="minorHAnsi" w:cstheme="minorHAnsi"/>
        </w:rPr>
        <w:t>La Vernia</w:t>
      </w:r>
      <w:r w:rsidRPr="00512361">
        <w:rPr>
          <w:rFonts w:asciiTheme="minorHAnsi" w:hAnsiTheme="minorHAnsi" w:cstheme="minorHAnsi"/>
        </w:rPr>
        <w:t xml:space="preserve">, executed by a corporate surety, acceptable to the </w:t>
      </w:r>
      <w:r w:rsidRPr="00512361">
        <w:rPr>
          <w:rFonts w:asciiTheme="minorHAnsi" w:hAnsiTheme="minorHAnsi" w:cstheme="minorHAnsi"/>
          <w:caps/>
        </w:rPr>
        <w:t>CITY</w:t>
      </w:r>
      <w:r w:rsidRPr="00512361">
        <w:rPr>
          <w:rFonts w:asciiTheme="minorHAnsi" w:hAnsiTheme="minorHAnsi" w:cstheme="minorHAnsi"/>
        </w:rPr>
        <w:t xml:space="preserve">, who is licensed pursuant to the Texas Insurance Code, in the full amount of the contract price as estimated by projection of the CITY. </w:t>
      </w:r>
      <w:r w:rsidRPr="00512361">
        <w:rPr>
          <w:rFonts w:asciiTheme="minorHAnsi" w:hAnsiTheme="minorHAnsi" w:cstheme="minorHAnsi"/>
          <w:color w:val="000000"/>
        </w:rPr>
        <w:t> </w:t>
      </w:r>
      <w:r w:rsidRPr="00512361">
        <w:rPr>
          <w:rFonts w:asciiTheme="minorHAnsi" w:hAnsiTheme="minorHAnsi" w:cstheme="minorHAnsi"/>
        </w:rPr>
        <w:t xml:space="preserve">Said bond must be in a form acceptable to CITY and as required by statute governing public works contracts.  Said bond must have attached thereto a Power of Attorney as evidence of the authority of the person executing the bond to bind the surety.  This bond must be furnished in compliance with the statutory requirements of the Texas Government Code, chapter 2253.  The bond must be executed and delivered to CITY prior to The Performance Bond, and / or any alternative security for performance (as described below), must be current and in place for </w:t>
      </w:r>
      <w:r w:rsidRPr="00512361">
        <w:rPr>
          <w:rFonts w:asciiTheme="minorHAnsi" w:hAnsiTheme="minorHAnsi" w:cstheme="minorHAnsi"/>
          <w:bCs/>
        </w:rPr>
        <w:t xml:space="preserve">each </w:t>
      </w:r>
      <w:r w:rsidRPr="00512361">
        <w:rPr>
          <w:rFonts w:asciiTheme="minorHAnsi" w:hAnsiTheme="minorHAnsi" w:cstheme="minorHAnsi"/>
        </w:rPr>
        <w:t xml:space="preserve">respective term of the contract. </w:t>
      </w:r>
    </w:p>
    <w:p w14:paraId="326E356B" w14:textId="77777777" w:rsidR="00FC1C95" w:rsidRPr="00512361" w:rsidRDefault="00FC1C95" w:rsidP="00FC1C95">
      <w:pPr>
        <w:pStyle w:val="BodyTextIndent"/>
        <w:ind w:hanging="540"/>
        <w:jc w:val="left"/>
        <w:rPr>
          <w:rFonts w:asciiTheme="minorHAnsi" w:hAnsiTheme="minorHAnsi" w:cstheme="minorHAnsi"/>
        </w:rPr>
      </w:pPr>
    </w:p>
    <w:p w14:paraId="49040D75" w14:textId="77777777" w:rsidR="00FC1C95" w:rsidRPr="00512361" w:rsidRDefault="00FC1C95" w:rsidP="00FC1C95">
      <w:pPr>
        <w:pStyle w:val="BodyTextIndent"/>
        <w:numPr>
          <w:ilvl w:val="0"/>
          <w:numId w:val="12"/>
        </w:numPr>
        <w:ind w:left="1080" w:hanging="540"/>
        <w:jc w:val="left"/>
        <w:rPr>
          <w:rFonts w:asciiTheme="minorHAnsi" w:hAnsiTheme="minorHAnsi" w:cstheme="minorHAnsi"/>
        </w:rPr>
      </w:pPr>
      <w:r w:rsidRPr="00512361">
        <w:rPr>
          <w:rFonts w:asciiTheme="minorHAnsi" w:hAnsiTheme="minorHAnsi" w:cstheme="minorHAnsi"/>
          <w:color w:val="000000"/>
        </w:rPr>
        <w:t xml:space="preserve">In lieu of a statutory Performance Bond, </w:t>
      </w:r>
      <w:r w:rsidRPr="00512361">
        <w:rPr>
          <w:rFonts w:asciiTheme="minorHAnsi" w:hAnsiTheme="minorHAnsi" w:cstheme="minorHAnsi"/>
        </w:rPr>
        <w:t xml:space="preserve">a performance deposit shall be tendered in the form of a certified check in the full amount of the contract price upon a state or national bank or trust company signed by a duly authorized officer thereof (check to be drawn payable to the CITY of </w:t>
      </w:r>
      <w:r w:rsidR="001B3FBA" w:rsidRPr="00512361">
        <w:rPr>
          <w:rFonts w:asciiTheme="minorHAnsi" w:hAnsiTheme="minorHAnsi" w:cstheme="minorHAnsi"/>
        </w:rPr>
        <w:t>La Vernia</w:t>
      </w:r>
      <w:r w:rsidRPr="00512361">
        <w:rPr>
          <w:rFonts w:asciiTheme="minorHAnsi" w:hAnsiTheme="minorHAnsi" w:cstheme="minorHAnsi"/>
        </w:rPr>
        <w:t xml:space="preserve">), or a Certificate of Deposit from such bank or trust company assigned to the CITY or irrevocable letter of credit from a state or national bank or trust company in favor of the CITY.  </w:t>
      </w:r>
    </w:p>
    <w:p w14:paraId="3B851533" w14:textId="77777777" w:rsidR="00FC1C95" w:rsidRPr="00512361" w:rsidRDefault="00FC1C95" w:rsidP="00FC1C95">
      <w:pPr>
        <w:pStyle w:val="BodyTextIndent"/>
        <w:ind w:hanging="540"/>
        <w:jc w:val="left"/>
        <w:rPr>
          <w:rFonts w:asciiTheme="minorHAnsi" w:hAnsiTheme="minorHAnsi" w:cstheme="minorHAnsi"/>
        </w:rPr>
      </w:pPr>
    </w:p>
    <w:p w14:paraId="7B8B1B3E" w14:textId="77777777" w:rsidR="00FC1C95" w:rsidRPr="00512361" w:rsidRDefault="00FC1C95" w:rsidP="00FC1C95">
      <w:pPr>
        <w:pStyle w:val="BodyTextIndent"/>
        <w:numPr>
          <w:ilvl w:val="0"/>
          <w:numId w:val="12"/>
        </w:numPr>
        <w:ind w:left="1080" w:hanging="540"/>
        <w:jc w:val="left"/>
        <w:rPr>
          <w:rFonts w:asciiTheme="minorHAnsi" w:hAnsiTheme="minorHAnsi" w:cstheme="minorHAnsi"/>
        </w:rPr>
      </w:pPr>
      <w:r w:rsidRPr="00512361">
        <w:rPr>
          <w:rFonts w:asciiTheme="minorHAnsi" w:hAnsiTheme="minorHAnsi" w:cstheme="minorHAnsi"/>
        </w:rPr>
        <w:t>If a performance deposit is made, instead of a Performance Bond, it will be returned to the CONTRACTOR upon completion of the contract to the CITY’s satisfaction.</w:t>
      </w:r>
    </w:p>
    <w:p w14:paraId="22A111EF" w14:textId="77777777" w:rsidR="00FC1C95" w:rsidRPr="00512361" w:rsidRDefault="00FC1C95" w:rsidP="00FC1C95">
      <w:pPr>
        <w:pStyle w:val="BodyTextIndent"/>
        <w:ind w:hanging="540"/>
        <w:jc w:val="left"/>
        <w:rPr>
          <w:rFonts w:asciiTheme="minorHAnsi" w:hAnsiTheme="minorHAnsi" w:cstheme="minorHAnsi"/>
        </w:rPr>
      </w:pPr>
    </w:p>
    <w:p w14:paraId="1839D3C5" w14:textId="77777777" w:rsidR="00FC1C95" w:rsidRPr="00512361" w:rsidRDefault="00FC1C95" w:rsidP="00FC1C95">
      <w:pPr>
        <w:numPr>
          <w:ilvl w:val="0"/>
          <w:numId w:val="12"/>
        </w:numPr>
        <w:ind w:left="1080" w:hanging="540"/>
        <w:rPr>
          <w:rFonts w:asciiTheme="minorHAnsi" w:hAnsiTheme="minorHAnsi" w:cstheme="minorHAnsi"/>
          <w:bCs/>
        </w:rPr>
      </w:pPr>
      <w:r w:rsidRPr="00512361">
        <w:rPr>
          <w:rFonts w:asciiTheme="minorHAnsi" w:hAnsiTheme="minorHAnsi" w:cstheme="minorHAnsi"/>
          <w:b/>
          <w:color w:val="000000"/>
        </w:rPr>
        <w:t>Material Breach:</w:t>
      </w:r>
      <w:r w:rsidRPr="00512361">
        <w:rPr>
          <w:rFonts w:asciiTheme="minorHAnsi" w:hAnsiTheme="minorHAnsi" w:cstheme="minorHAnsi"/>
          <w:color w:val="000000"/>
        </w:rPr>
        <w:t xml:space="preserve">  </w:t>
      </w:r>
      <w:r w:rsidRPr="00512361">
        <w:rPr>
          <w:rFonts w:asciiTheme="minorHAnsi" w:hAnsiTheme="minorHAnsi" w:cstheme="minorHAnsi"/>
          <w:bCs/>
          <w:color w:val="000000"/>
        </w:rPr>
        <w:t>Subject to other provisions in this contract that may define specific termination options, failure of CONTRACTOR to perform any of the services required by this contract within thirty days of receipt of the CITY's written demand for performance, or failure of Proponent to correct or replace defective equipment, goods, or products within ten days from the receipt of written demand therefor, shall constitute a  material breach of contract, and shall enable the CITY to cause this contract to terminate at the CITY’s option and discretion for protection of the public health, safety, and welfare.  Due to the public health and safety implications of this contract dealing with matters exigent to sanitation, the CITY may deem a material breach of contract to occur because of CONTRACTOR’s failure to perform or cure within 10 days from date of notice demand to CONTRACTOR where and when any exigent health or sanitation condition or risk is deemed by the</w:t>
      </w:r>
      <w:r w:rsidRPr="00512361">
        <w:rPr>
          <w:rFonts w:asciiTheme="minorHAnsi" w:hAnsiTheme="minorHAnsi" w:cstheme="minorHAnsi"/>
          <w:color w:val="000000"/>
        </w:rPr>
        <w:t xml:space="preserve"> </w:t>
      </w:r>
      <w:r w:rsidRPr="00512361">
        <w:rPr>
          <w:rFonts w:asciiTheme="minorHAnsi" w:hAnsiTheme="minorHAnsi" w:cstheme="minorHAnsi"/>
          <w:bCs/>
          <w:color w:val="000000"/>
        </w:rPr>
        <w:t>CITY to exist or is so deemed by the Director or Manager of</w:t>
      </w:r>
      <w:r w:rsidRPr="00512361">
        <w:rPr>
          <w:rFonts w:asciiTheme="minorHAnsi" w:hAnsiTheme="minorHAnsi" w:cstheme="minorHAnsi"/>
          <w:color w:val="000000"/>
        </w:rPr>
        <w:t xml:space="preserve"> </w:t>
      </w:r>
      <w:r w:rsidRPr="00512361">
        <w:rPr>
          <w:rFonts w:asciiTheme="minorHAnsi" w:hAnsiTheme="minorHAnsi" w:cstheme="minorHAnsi"/>
          <w:bCs/>
          <w:color w:val="000000"/>
        </w:rPr>
        <w:t>the</w:t>
      </w:r>
      <w:r w:rsidRPr="00512361">
        <w:rPr>
          <w:rFonts w:asciiTheme="minorHAnsi" w:hAnsiTheme="minorHAnsi" w:cstheme="minorHAnsi"/>
          <w:color w:val="000000"/>
        </w:rPr>
        <w:t xml:space="preserve"> </w:t>
      </w:r>
      <w:r w:rsidRPr="00512361">
        <w:rPr>
          <w:rFonts w:asciiTheme="minorHAnsi" w:hAnsiTheme="minorHAnsi" w:cstheme="minorHAnsi"/>
          <w:bCs/>
          <w:color w:val="000000"/>
        </w:rPr>
        <w:t xml:space="preserve">CITY’s Solid Waste Services Division.  In the event of such termination the Performance Bond shall be “called”;  or, in the case of deposit,  the performance deposit shall be retained in its entirety by the CITY of </w:t>
      </w:r>
      <w:r w:rsidR="001B3FBA" w:rsidRPr="00512361">
        <w:rPr>
          <w:rFonts w:asciiTheme="minorHAnsi" w:hAnsiTheme="minorHAnsi" w:cstheme="minorHAnsi"/>
          <w:bCs/>
          <w:color w:val="000000"/>
        </w:rPr>
        <w:t>La Vernia</w:t>
      </w:r>
      <w:r w:rsidRPr="00512361">
        <w:rPr>
          <w:rFonts w:asciiTheme="minorHAnsi" w:hAnsiTheme="minorHAnsi" w:cstheme="minorHAnsi"/>
          <w:bCs/>
          <w:color w:val="000000"/>
        </w:rPr>
        <w:t xml:space="preserve"> as liquidated damages, based upon mutual agreement and understanding here between the CONTRACTOR and the CITY at the time the Contract is solicited, submitted and accepted, that the CITY is a governmental entity, engaged in public projects, and that the measurement of damages which  is likely to result from a breach of the terms and specifications herein is difficult to</w:t>
      </w:r>
      <w:r w:rsidRPr="00512361">
        <w:rPr>
          <w:rFonts w:asciiTheme="minorHAnsi" w:hAnsiTheme="minorHAnsi" w:cstheme="minorHAnsi"/>
          <w:bCs/>
        </w:rPr>
        <w:t xml:space="preserve"> determine and that such liquidated damages are reasonable and necessary to enable the governmental entity to carry out its governmental</w:t>
      </w:r>
      <w:r w:rsidRPr="00512361">
        <w:rPr>
          <w:rFonts w:asciiTheme="minorHAnsi" w:hAnsiTheme="minorHAnsi" w:cstheme="minorHAnsi"/>
        </w:rPr>
        <w:t xml:space="preserve"> </w:t>
      </w:r>
      <w:r w:rsidRPr="00512361">
        <w:rPr>
          <w:rFonts w:asciiTheme="minorHAnsi" w:hAnsiTheme="minorHAnsi" w:cstheme="minorHAnsi"/>
          <w:bCs/>
        </w:rPr>
        <w:t xml:space="preserve">functions, subject of this contract. </w:t>
      </w:r>
      <w:r w:rsidRPr="00512361">
        <w:rPr>
          <w:rFonts w:asciiTheme="minorHAnsi" w:hAnsiTheme="minorHAnsi" w:cstheme="minorHAnsi"/>
        </w:rPr>
        <w:t> </w:t>
      </w:r>
    </w:p>
    <w:p w14:paraId="7D7DED27"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lastRenderedPageBreak/>
        <w:t> </w:t>
      </w:r>
    </w:p>
    <w:p w14:paraId="62FFE109" w14:textId="77777777" w:rsidR="00FC1C95" w:rsidRPr="00512361" w:rsidRDefault="00FC1C95" w:rsidP="00FC1C95">
      <w:pPr>
        <w:pStyle w:val="Heading1"/>
        <w:numPr>
          <w:ilvl w:val="0"/>
          <w:numId w:val="22"/>
        </w:numPr>
        <w:spacing w:after="120"/>
        <w:ind w:left="540" w:hanging="540"/>
        <w:jc w:val="left"/>
        <w:rPr>
          <w:rFonts w:asciiTheme="minorHAnsi" w:hAnsiTheme="minorHAnsi" w:cstheme="minorHAnsi"/>
          <w:b/>
        </w:rPr>
      </w:pPr>
      <w:r w:rsidRPr="00512361">
        <w:rPr>
          <w:rFonts w:asciiTheme="minorHAnsi" w:hAnsiTheme="minorHAnsi" w:cstheme="minorHAnsi"/>
          <w:b/>
          <w:bCs/>
          <w:u w:val="none"/>
        </w:rPr>
        <w:t>PROPOSAL REQUIREMENTS</w:t>
      </w:r>
    </w:p>
    <w:p w14:paraId="0D68F774" w14:textId="77777777" w:rsidR="00FC1C95" w:rsidRPr="00512361" w:rsidRDefault="00FC1C95" w:rsidP="00FC1C95">
      <w:pPr>
        <w:ind w:left="540"/>
        <w:rPr>
          <w:rFonts w:asciiTheme="minorHAnsi" w:hAnsiTheme="minorHAnsi" w:cstheme="minorHAnsi"/>
          <w:bCs/>
        </w:rPr>
      </w:pPr>
      <w:r w:rsidRPr="00512361">
        <w:rPr>
          <w:rFonts w:asciiTheme="minorHAnsi" w:hAnsiTheme="minorHAnsi" w:cstheme="minorHAnsi"/>
          <w:bCs/>
        </w:rPr>
        <w:t xml:space="preserve">Proponent’s Proposal shall include the following items </w:t>
      </w:r>
      <w:r w:rsidRPr="00512361">
        <w:rPr>
          <w:rFonts w:asciiTheme="minorHAnsi" w:hAnsiTheme="minorHAnsi" w:cstheme="minorHAnsi"/>
        </w:rPr>
        <w:t>in the sequence listed</w:t>
      </w:r>
      <w:r w:rsidRPr="00512361">
        <w:rPr>
          <w:rFonts w:asciiTheme="minorHAnsi" w:hAnsiTheme="minorHAnsi" w:cstheme="minorHAnsi"/>
          <w:bCs/>
        </w:rPr>
        <w:t xml:space="preserve">: </w:t>
      </w:r>
    </w:p>
    <w:p w14:paraId="0EE9E72C" w14:textId="77777777" w:rsidR="00FC1C95" w:rsidRPr="00512361" w:rsidRDefault="00FC1C95" w:rsidP="00FC1C95">
      <w:pPr>
        <w:ind w:left="360"/>
        <w:rPr>
          <w:rFonts w:asciiTheme="minorHAnsi" w:hAnsiTheme="minorHAnsi" w:cstheme="minorHAnsi"/>
          <w:b/>
          <w:bCs/>
        </w:rPr>
      </w:pPr>
      <w:r w:rsidRPr="00512361">
        <w:rPr>
          <w:rFonts w:asciiTheme="minorHAnsi" w:hAnsiTheme="minorHAnsi" w:cstheme="minorHAnsi"/>
        </w:rPr>
        <w:t> </w:t>
      </w:r>
    </w:p>
    <w:p w14:paraId="3E564825" w14:textId="77777777" w:rsidR="00FC1C95" w:rsidRPr="00512361" w:rsidRDefault="00FC1C95" w:rsidP="00FC1C95">
      <w:pPr>
        <w:numPr>
          <w:ilvl w:val="1"/>
          <w:numId w:val="13"/>
        </w:numPr>
        <w:spacing w:after="120"/>
        <w:ind w:left="1080" w:hanging="540"/>
        <w:rPr>
          <w:rFonts w:asciiTheme="minorHAnsi" w:hAnsiTheme="minorHAnsi" w:cstheme="minorHAnsi"/>
          <w:bCs/>
        </w:rPr>
      </w:pPr>
      <w:r w:rsidRPr="00512361">
        <w:rPr>
          <w:rFonts w:asciiTheme="minorHAnsi" w:hAnsiTheme="minorHAnsi" w:cstheme="minorHAnsi"/>
          <w:b/>
        </w:rPr>
        <w:t>Plan for Service Delivery:</w:t>
      </w:r>
      <w:r w:rsidRPr="00512361">
        <w:rPr>
          <w:rFonts w:asciiTheme="minorHAnsi" w:hAnsiTheme="minorHAnsi" w:cstheme="minorHAnsi"/>
        </w:rPr>
        <w:t xml:space="preserve"> </w:t>
      </w:r>
      <w:r w:rsidRPr="00512361">
        <w:rPr>
          <w:rFonts w:asciiTheme="minorHAnsi" w:hAnsiTheme="minorHAnsi" w:cstheme="minorHAnsi"/>
          <w:bCs/>
        </w:rPr>
        <w:t>The summary shall include a statement of the work to be accomplished, how Proponent proposes to accomplish and perform each specific service and unique problems perceived by Proponent and their solutions.</w:t>
      </w:r>
      <w:r w:rsidRPr="00512361">
        <w:rPr>
          <w:rFonts w:asciiTheme="minorHAnsi" w:hAnsiTheme="minorHAnsi" w:cstheme="minorHAnsi"/>
          <w:bCs/>
          <w:i/>
          <w:iCs/>
        </w:rPr>
        <w:t xml:space="preserve"> (See section </w:t>
      </w:r>
      <w:r w:rsidR="00730FA8" w:rsidRPr="00512361">
        <w:rPr>
          <w:rFonts w:asciiTheme="minorHAnsi" w:hAnsiTheme="minorHAnsi" w:cstheme="minorHAnsi"/>
          <w:bCs/>
          <w:i/>
          <w:iCs/>
        </w:rPr>
        <w:t>3</w:t>
      </w:r>
      <w:r w:rsidR="003051D1" w:rsidRPr="00512361">
        <w:rPr>
          <w:rFonts w:asciiTheme="minorHAnsi" w:hAnsiTheme="minorHAnsi" w:cstheme="minorHAnsi"/>
          <w:bCs/>
          <w:i/>
          <w:iCs/>
        </w:rPr>
        <w:t xml:space="preserve"> (r)</w:t>
      </w:r>
      <w:r w:rsidRPr="00512361">
        <w:rPr>
          <w:rFonts w:asciiTheme="minorHAnsi" w:hAnsiTheme="minorHAnsi" w:cstheme="minorHAnsi"/>
          <w:bCs/>
          <w:i/>
          <w:iCs/>
        </w:rPr>
        <w:t xml:space="preserve"> for more details).</w:t>
      </w:r>
    </w:p>
    <w:p w14:paraId="0F1A8005" w14:textId="77777777" w:rsidR="00FC1C95" w:rsidRPr="00512361" w:rsidRDefault="00FC1C95" w:rsidP="00FC1C95">
      <w:pPr>
        <w:numPr>
          <w:ilvl w:val="0"/>
          <w:numId w:val="2"/>
        </w:numPr>
        <w:spacing w:after="80"/>
        <w:ind w:left="1800"/>
        <w:rPr>
          <w:rFonts w:asciiTheme="minorHAnsi" w:hAnsiTheme="minorHAnsi" w:cstheme="minorHAnsi"/>
          <w:bCs/>
        </w:rPr>
      </w:pPr>
      <w:r w:rsidRPr="00512361">
        <w:rPr>
          <w:rFonts w:asciiTheme="minorHAnsi" w:hAnsiTheme="minorHAnsi" w:cstheme="minorHAnsi"/>
          <w:bCs/>
        </w:rPr>
        <w:t>Collection Methodology</w:t>
      </w:r>
    </w:p>
    <w:p w14:paraId="06AE0BB9" w14:textId="77777777" w:rsidR="00FC1C95" w:rsidRPr="00512361" w:rsidRDefault="00FC1C95" w:rsidP="00FC1C95">
      <w:pPr>
        <w:numPr>
          <w:ilvl w:val="0"/>
          <w:numId w:val="2"/>
        </w:numPr>
        <w:spacing w:after="80"/>
        <w:ind w:left="1800"/>
        <w:rPr>
          <w:rFonts w:asciiTheme="minorHAnsi" w:hAnsiTheme="minorHAnsi" w:cstheme="minorHAnsi"/>
          <w:bCs/>
        </w:rPr>
      </w:pPr>
      <w:r w:rsidRPr="00512361">
        <w:rPr>
          <w:rFonts w:asciiTheme="minorHAnsi" w:hAnsiTheme="minorHAnsi" w:cstheme="minorHAnsi"/>
          <w:bCs/>
        </w:rPr>
        <w:t>Identification of Landfills and Tonnage Obligation</w:t>
      </w:r>
    </w:p>
    <w:p w14:paraId="5E046BC2" w14:textId="77777777" w:rsidR="00FC1C95" w:rsidRPr="00512361" w:rsidRDefault="00FC1C95" w:rsidP="00FC1C95">
      <w:pPr>
        <w:numPr>
          <w:ilvl w:val="0"/>
          <w:numId w:val="2"/>
        </w:numPr>
        <w:spacing w:after="80"/>
        <w:ind w:left="1800"/>
        <w:rPr>
          <w:rFonts w:asciiTheme="minorHAnsi" w:hAnsiTheme="minorHAnsi" w:cstheme="minorHAnsi"/>
          <w:bCs/>
        </w:rPr>
      </w:pPr>
      <w:r w:rsidRPr="00512361">
        <w:rPr>
          <w:rFonts w:asciiTheme="minorHAnsi" w:hAnsiTheme="minorHAnsi" w:cstheme="minorHAnsi"/>
          <w:bCs/>
        </w:rPr>
        <w:t>Customer Service Office</w:t>
      </w:r>
    </w:p>
    <w:p w14:paraId="6AA6CA1D" w14:textId="77777777" w:rsidR="00FC1C95" w:rsidRPr="00512361" w:rsidRDefault="00FC1C95" w:rsidP="00FC1C95">
      <w:pPr>
        <w:numPr>
          <w:ilvl w:val="0"/>
          <w:numId w:val="2"/>
        </w:numPr>
        <w:spacing w:after="80"/>
        <w:ind w:left="1800"/>
        <w:rPr>
          <w:rFonts w:asciiTheme="minorHAnsi" w:hAnsiTheme="minorHAnsi" w:cstheme="minorHAnsi"/>
          <w:bCs/>
        </w:rPr>
      </w:pPr>
      <w:r w:rsidRPr="00512361">
        <w:rPr>
          <w:rFonts w:asciiTheme="minorHAnsi" w:hAnsiTheme="minorHAnsi" w:cstheme="minorHAnsi"/>
          <w:bCs/>
        </w:rPr>
        <w:t>Emergency Contacts and Telephone Numbers</w:t>
      </w:r>
    </w:p>
    <w:p w14:paraId="1BA4B62B" w14:textId="77777777" w:rsidR="00FC1C95" w:rsidRPr="00512361" w:rsidRDefault="00FC1C95" w:rsidP="00FC1C95">
      <w:pPr>
        <w:ind w:left="1080" w:right="1380" w:hanging="360"/>
        <w:rPr>
          <w:rFonts w:asciiTheme="minorHAnsi" w:hAnsiTheme="minorHAnsi" w:cstheme="minorHAnsi"/>
          <w:bCs/>
        </w:rPr>
      </w:pPr>
      <w:r w:rsidRPr="00512361">
        <w:rPr>
          <w:rFonts w:asciiTheme="minorHAnsi" w:hAnsiTheme="minorHAnsi" w:cstheme="minorHAnsi"/>
        </w:rPr>
        <w:t> </w:t>
      </w:r>
    </w:p>
    <w:p w14:paraId="18ED5E39" w14:textId="77777777" w:rsidR="00FC1C95" w:rsidRPr="00512361" w:rsidRDefault="00FC1C95" w:rsidP="00FC1C95">
      <w:pPr>
        <w:numPr>
          <w:ilvl w:val="0"/>
          <w:numId w:val="14"/>
        </w:numPr>
        <w:ind w:left="1080" w:hanging="540"/>
        <w:rPr>
          <w:rFonts w:asciiTheme="minorHAnsi" w:hAnsiTheme="minorHAnsi" w:cstheme="minorHAnsi"/>
          <w:bCs/>
          <w:lang w:val="fr-FR"/>
        </w:rPr>
      </w:pPr>
      <w:proofErr w:type="spellStart"/>
      <w:r w:rsidRPr="00512361">
        <w:rPr>
          <w:rFonts w:asciiTheme="minorHAnsi" w:hAnsiTheme="minorHAnsi" w:cstheme="minorHAnsi"/>
          <w:b/>
          <w:lang w:val="fr-FR"/>
        </w:rPr>
        <w:t>Proponent</w:t>
      </w:r>
      <w:proofErr w:type="spellEnd"/>
      <w:r w:rsidRPr="00512361">
        <w:rPr>
          <w:rFonts w:asciiTheme="minorHAnsi" w:hAnsiTheme="minorHAnsi" w:cstheme="minorHAnsi"/>
          <w:b/>
          <w:lang w:val="fr-FR"/>
        </w:rPr>
        <w:t xml:space="preserve"> Qualification General Questionnaire :</w:t>
      </w:r>
      <w:r w:rsidRPr="00512361">
        <w:rPr>
          <w:rFonts w:asciiTheme="minorHAnsi" w:hAnsiTheme="minorHAnsi" w:cstheme="minorHAnsi"/>
          <w:lang w:val="fr-FR"/>
        </w:rPr>
        <w:t xml:space="preserve"> </w:t>
      </w:r>
      <w:proofErr w:type="spellStart"/>
      <w:r w:rsidRPr="00512361">
        <w:rPr>
          <w:rFonts w:asciiTheme="minorHAnsi" w:hAnsiTheme="minorHAnsi" w:cstheme="minorHAnsi"/>
          <w:bCs/>
          <w:lang w:val="fr-FR"/>
        </w:rPr>
        <w:t>Completed</w:t>
      </w:r>
      <w:proofErr w:type="spellEnd"/>
      <w:r w:rsidRPr="00512361">
        <w:rPr>
          <w:rFonts w:asciiTheme="minorHAnsi" w:hAnsiTheme="minorHAnsi" w:cstheme="minorHAnsi"/>
          <w:bCs/>
          <w:lang w:val="fr-FR"/>
        </w:rPr>
        <w:t xml:space="preserve"> </w:t>
      </w:r>
      <w:proofErr w:type="spellStart"/>
      <w:r w:rsidRPr="00512361">
        <w:rPr>
          <w:rFonts w:asciiTheme="minorHAnsi" w:hAnsiTheme="minorHAnsi" w:cstheme="minorHAnsi"/>
          <w:bCs/>
          <w:lang w:val="fr-FR"/>
        </w:rPr>
        <w:t>Proponent</w:t>
      </w:r>
      <w:proofErr w:type="spellEnd"/>
      <w:r w:rsidRPr="00512361">
        <w:rPr>
          <w:rFonts w:asciiTheme="minorHAnsi" w:hAnsiTheme="minorHAnsi" w:cstheme="minorHAnsi"/>
          <w:bCs/>
          <w:lang w:val="fr-FR"/>
        </w:rPr>
        <w:t xml:space="preserve"> Qualification General Questionnaire. (</w:t>
      </w:r>
      <w:r w:rsidRPr="00512361">
        <w:rPr>
          <w:rFonts w:asciiTheme="minorHAnsi" w:hAnsiTheme="minorHAnsi" w:cstheme="minorHAnsi"/>
          <w:lang w:val="fr-FR"/>
        </w:rPr>
        <w:t xml:space="preserve">Attachement </w:t>
      </w:r>
      <w:r w:rsidR="00A55EEE" w:rsidRPr="00512361">
        <w:rPr>
          <w:rFonts w:asciiTheme="minorHAnsi" w:hAnsiTheme="minorHAnsi" w:cstheme="minorHAnsi"/>
          <w:lang w:val="fr-FR"/>
        </w:rPr>
        <w:t>E</w:t>
      </w:r>
      <w:r w:rsidRPr="00512361">
        <w:rPr>
          <w:rFonts w:asciiTheme="minorHAnsi" w:hAnsiTheme="minorHAnsi" w:cstheme="minorHAnsi"/>
          <w:bCs/>
          <w:lang w:val="fr-FR"/>
        </w:rPr>
        <w:t xml:space="preserve">) </w:t>
      </w:r>
    </w:p>
    <w:p w14:paraId="654478F0" w14:textId="77777777" w:rsidR="00FC1C95" w:rsidRPr="00512361" w:rsidRDefault="00FC1C95" w:rsidP="00FC1C95">
      <w:pPr>
        <w:ind w:left="1080" w:hanging="540"/>
        <w:rPr>
          <w:rFonts w:asciiTheme="minorHAnsi" w:hAnsiTheme="minorHAnsi" w:cstheme="minorHAnsi"/>
          <w:bCs/>
          <w:lang w:val="fr-FR"/>
        </w:rPr>
      </w:pPr>
    </w:p>
    <w:p w14:paraId="0EE06CED" w14:textId="77777777" w:rsidR="00FC1C95" w:rsidRPr="00512361" w:rsidRDefault="00FC1C95" w:rsidP="00FC1C95">
      <w:pPr>
        <w:numPr>
          <w:ilvl w:val="0"/>
          <w:numId w:val="14"/>
        </w:numPr>
        <w:ind w:left="1080" w:hanging="540"/>
        <w:rPr>
          <w:rFonts w:asciiTheme="minorHAnsi" w:hAnsiTheme="minorHAnsi" w:cstheme="minorHAnsi"/>
          <w:bCs/>
        </w:rPr>
      </w:pPr>
      <w:r w:rsidRPr="00512361">
        <w:rPr>
          <w:rFonts w:asciiTheme="minorHAnsi" w:hAnsiTheme="minorHAnsi" w:cstheme="minorHAnsi"/>
          <w:b/>
        </w:rPr>
        <w:t>Discretionary Contracts Disclosure:</w:t>
      </w:r>
      <w:r w:rsidRPr="00512361">
        <w:rPr>
          <w:rFonts w:asciiTheme="minorHAnsi" w:hAnsiTheme="minorHAnsi" w:cstheme="minorHAnsi"/>
        </w:rPr>
        <w:t xml:space="preserve">  </w:t>
      </w:r>
      <w:r w:rsidRPr="00512361">
        <w:rPr>
          <w:rFonts w:asciiTheme="minorHAnsi" w:hAnsiTheme="minorHAnsi" w:cstheme="minorHAnsi"/>
          <w:bCs/>
        </w:rPr>
        <w:t>Completed Discretionary Contracts Disclosure Form. (</w:t>
      </w:r>
      <w:r w:rsidRPr="00512361">
        <w:rPr>
          <w:rFonts w:asciiTheme="minorHAnsi" w:hAnsiTheme="minorHAnsi" w:cstheme="minorHAnsi"/>
        </w:rPr>
        <w:t xml:space="preserve">Attachment </w:t>
      </w:r>
      <w:r w:rsidR="00BC04AD" w:rsidRPr="00512361">
        <w:rPr>
          <w:rFonts w:asciiTheme="minorHAnsi" w:hAnsiTheme="minorHAnsi" w:cstheme="minorHAnsi"/>
        </w:rPr>
        <w:t>F</w:t>
      </w:r>
      <w:r w:rsidRPr="00512361">
        <w:rPr>
          <w:rFonts w:asciiTheme="minorHAnsi" w:hAnsiTheme="minorHAnsi" w:cstheme="minorHAnsi"/>
          <w:bCs/>
        </w:rPr>
        <w:t>) If Proponent is proposing as a team or joint venture, then all parties to that team or joint venture shall complete and return this form with the proposal.</w:t>
      </w:r>
    </w:p>
    <w:p w14:paraId="52BF7C7D" w14:textId="77777777" w:rsidR="00FC1C95" w:rsidRPr="00512361" w:rsidRDefault="00FC1C95" w:rsidP="00FC1C95">
      <w:pPr>
        <w:ind w:left="1080" w:hanging="540"/>
        <w:rPr>
          <w:rFonts w:asciiTheme="minorHAnsi" w:hAnsiTheme="minorHAnsi" w:cstheme="minorHAnsi"/>
          <w:bCs/>
        </w:rPr>
      </w:pPr>
    </w:p>
    <w:p w14:paraId="1717B0B0" w14:textId="77777777" w:rsidR="00FC1C95" w:rsidRPr="00512361" w:rsidRDefault="00FC1C95" w:rsidP="00FC1C95">
      <w:pPr>
        <w:numPr>
          <w:ilvl w:val="0"/>
          <w:numId w:val="14"/>
        </w:numPr>
        <w:ind w:left="1080" w:hanging="540"/>
        <w:rPr>
          <w:rFonts w:asciiTheme="minorHAnsi" w:hAnsiTheme="minorHAnsi" w:cstheme="minorHAnsi"/>
          <w:bCs/>
        </w:rPr>
      </w:pPr>
      <w:r w:rsidRPr="00512361">
        <w:rPr>
          <w:rFonts w:asciiTheme="minorHAnsi" w:hAnsiTheme="minorHAnsi" w:cstheme="minorHAnsi"/>
          <w:b/>
        </w:rPr>
        <w:t>Regulatory Compliance and Criminal History Warranty:</w:t>
      </w:r>
      <w:r w:rsidRPr="00512361">
        <w:rPr>
          <w:rFonts w:asciiTheme="minorHAnsi" w:hAnsiTheme="minorHAnsi" w:cstheme="minorHAnsi"/>
        </w:rPr>
        <w:t xml:space="preserve"> (Attachment </w:t>
      </w:r>
      <w:r w:rsidR="000561E1" w:rsidRPr="00512361">
        <w:rPr>
          <w:rFonts w:asciiTheme="minorHAnsi" w:hAnsiTheme="minorHAnsi" w:cstheme="minorHAnsi"/>
        </w:rPr>
        <w:t>G</w:t>
      </w:r>
      <w:r w:rsidRPr="00512361">
        <w:rPr>
          <w:rFonts w:asciiTheme="minorHAnsi" w:hAnsiTheme="minorHAnsi" w:cstheme="minorHAnsi"/>
          <w:bCs/>
        </w:rPr>
        <w:t>) This is a part of the CONTRACTOR's assurance to the CITY.  If Proponent is proposing as a team or joint venture, then all parties to that team or joint venture shall also be bound by this warranty and obligated to make disclosures, if any, as required by the warranty.</w:t>
      </w:r>
    </w:p>
    <w:p w14:paraId="02E20B49" w14:textId="77777777" w:rsidR="00FC1C95" w:rsidRPr="00512361" w:rsidRDefault="00FC1C95" w:rsidP="00FC1C95">
      <w:pPr>
        <w:ind w:left="1080" w:hanging="540"/>
        <w:rPr>
          <w:rFonts w:asciiTheme="minorHAnsi" w:hAnsiTheme="minorHAnsi" w:cstheme="minorHAnsi"/>
          <w:bCs/>
        </w:rPr>
      </w:pPr>
    </w:p>
    <w:p w14:paraId="34D79D9A" w14:textId="77777777" w:rsidR="00FC1C95" w:rsidRPr="00512361" w:rsidRDefault="00FC1C95" w:rsidP="00FC1C95">
      <w:pPr>
        <w:numPr>
          <w:ilvl w:val="0"/>
          <w:numId w:val="14"/>
        </w:numPr>
        <w:spacing w:after="120"/>
        <w:ind w:left="1080" w:hanging="540"/>
        <w:rPr>
          <w:rFonts w:asciiTheme="minorHAnsi" w:hAnsiTheme="minorHAnsi" w:cstheme="minorHAnsi"/>
          <w:bCs/>
        </w:rPr>
      </w:pPr>
      <w:r w:rsidRPr="00512361">
        <w:rPr>
          <w:rFonts w:asciiTheme="minorHAnsi" w:hAnsiTheme="minorHAnsi" w:cstheme="minorHAnsi"/>
          <w:b/>
        </w:rPr>
        <w:t>Pricing Schedules:</w:t>
      </w:r>
      <w:r w:rsidRPr="00512361">
        <w:rPr>
          <w:rFonts w:asciiTheme="minorHAnsi" w:hAnsiTheme="minorHAnsi" w:cstheme="minorHAnsi"/>
        </w:rPr>
        <w:t xml:space="preserve"> </w:t>
      </w:r>
      <w:r w:rsidRPr="00512361">
        <w:rPr>
          <w:rFonts w:asciiTheme="minorHAnsi" w:hAnsiTheme="minorHAnsi" w:cstheme="minorHAnsi"/>
          <w:bCs/>
        </w:rPr>
        <w:t>List all fees associated with the provision of services by Proponent, if selected. (</w:t>
      </w:r>
      <w:r w:rsidRPr="00512361">
        <w:rPr>
          <w:rFonts w:asciiTheme="minorHAnsi" w:hAnsiTheme="minorHAnsi" w:cstheme="minorHAnsi"/>
        </w:rPr>
        <w:t xml:space="preserve">Attachment </w:t>
      </w:r>
      <w:r w:rsidR="00143461" w:rsidRPr="00512361">
        <w:rPr>
          <w:rFonts w:asciiTheme="minorHAnsi" w:hAnsiTheme="minorHAnsi" w:cstheme="minorHAnsi"/>
        </w:rPr>
        <w:t>M</w:t>
      </w:r>
      <w:r w:rsidRPr="00512361">
        <w:rPr>
          <w:rFonts w:asciiTheme="minorHAnsi" w:hAnsiTheme="minorHAnsi" w:cstheme="minorHAnsi"/>
          <w:bCs/>
        </w:rPr>
        <w:t>)</w:t>
      </w:r>
    </w:p>
    <w:p w14:paraId="4EC5EB9F" w14:textId="77777777" w:rsidR="00FC1C95" w:rsidRPr="00512361" w:rsidRDefault="00FC1C95" w:rsidP="00FC1C95">
      <w:pPr>
        <w:pStyle w:val="p5"/>
        <w:spacing w:line="240" w:lineRule="auto"/>
        <w:ind w:left="1080" w:hanging="540"/>
        <w:rPr>
          <w:rFonts w:asciiTheme="minorHAnsi" w:hAnsiTheme="minorHAnsi" w:cstheme="minorHAnsi"/>
        </w:rPr>
      </w:pPr>
    </w:p>
    <w:p w14:paraId="19ED18F7" w14:textId="77777777" w:rsidR="00FC1C95" w:rsidRPr="00512361" w:rsidRDefault="00FC1C95" w:rsidP="00FC1C95">
      <w:pPr>
        <w:numPr>
          <w:ilvl w:val="0"/>
          <w:numId w:val="14"/>
        </w:numPr>
        <w:spacing w:after="120"/>
        <w:ind w:left="1080" w:hanging="540"/>
        <w:rPr>
          <w:rFonts w:asciiTheme="minorHAnsi" w:hAnsiTheme="minorHAnsi" w:cstheme="minorHAnsi"/>
          <w:bCs/>
        </w:rPr>
      </w:pPr>
      <w:r w:rsidRPr="00512361">
        <w:rPr>
          <w:rFonts w:asciiTheme="minorHAnsi" w:hAnsiTheme="minorHAnsi" w:cstheme="minorHAnsi"/>
          <w:b/>
        </w:rPr>
        <w:t>Brochures:</w:t>
      </w:r>
      <w:r w:rsidRPr="00512361">
        <w:rPr>
          <w:rFonts w:asciiTheme="minorHAnsi" w:hAnsiTheme="minorHAnsi" w:cstheme="minorHAnsi"/>
        </w:rPr>
        <w:t xml:space="preserve"> </w:t>
      </w:r>
      <w:r w:rsidRPr="00512361">
        <w:rPr>
          <w:rFonts w:asciiTheme="minorHAnsi" w:hAnsiTheme="minorHAnsi" w:cstheme="minorHAnsi"/>
          <w:bCs/>
        </w:rPr>
        <w:t>Include brochures and other relevant information about Proponent that you wish the CITY to consider in its selection.</w:t>
      </w:r>
    </w:p>
    <w:p w14:paraId="37E38C47" w14:textId="77777777" w:rsidR="00FC1C95" w:rsidRPr="00512361" w:rsidRDefault="00FC1C95" w:rsidP="00FC1C95">
      <w:pPr>
        <w:ind w:left="1080" w:hanging="540"/>
        <w:rPr>
          <w:rFonts w:asciiTheme="minorHAnsi" w:hAnsiTheme="minorHAnsi" w:cstheme="minorHAnsi"/>
          <w:bCs/>
        </w:rPr>
      </w:pPr>
    </w:p>
    <w:p w14:paraId="2F8963C0" w14:textId="77777777" w:rsidR="00FC1C95" w:rsidRPr="00512361" w:rsidRDefault="00FC1C95" w:rsidP="00FC1C95">
      <w:pPr>
        <w:pStyle w:val="BodyTextIndent3"/>
        <w:numPr>
          <w:ilvl w:val="0"/>
          <w:numId w:val="14"/>
        </w:numPr>
        <w:spacing w:after="120"/>
        <w:ind w:left="1080" w:hanging="540"/>
        <w:jc w:val="left"/>
        <w:rPr>
          <w:rFonts w:asciiTheme="minorHAnsi" w:hAnsiTheme="minorHAnsi" w:cstheme="minorHAnsi"/>
          <w:b/>
        </w:rPr>
      </w:pPr>
      <w:r w:rsidRPr="00512361">
        <w:rPr>
          <w:rFonts w:asciiTheme="minorHAnsi" w:hAnsiTheme="minorHAnsi" w:cstheme="minorHAnsi"/>
          <w:b/>
          <w:bCs/>
        </w:rPr>
        <w:t>References and Qualifications</w:t>
      </w:r>
      <w:r w:rsidRPr="00512361">
        <w:rPr>
          <w:rFonts w:asciiTheme="minorHAnsi" w:hAnsiTheme="minorHAnsi" w:cstheme="minorHAnsi"/>
          <w:b/>
        </w:rPr>
        <w:t xml:space="preserve">: </w:t>
      </w:r>
    </w:p>
    <w:p w14:paraId="44C47C10" w14:textId="77777777" w:rsidR="00FC1C95" w:rsidRPr="00512361" w:rsidRDefault="00FC1C95" w:rsidP="00FC1C95">
      <w:pPr>
        <w:numPr>
          <w:ilvl w:val="0"/>
          <w:numId w:val="15"/>
        </w:numPr>
        <w:ind w:left="1800"/>
        <w:rPr>
          <w:rFonts w:asciiTheme="minorHAnsi" w:hAnsiTheme="minorHAnsi" w:cstheme="minorHAnsi"/>
          <w:bCs/>
        </w:rPr>
      </w:pPr>
      <w:r w:rsidRPr="00512361">
        <w:rPr>
          <w:rFonts w:asciiTheme="minorHAnsi" w:hAnsiTheme="minorHAnsi" w:cstheme="minorHAnsi"/>
          <w:bCs/>
        </w:rPr>
        <w:t xml:space="preserve">Background of Proponent and support personnel, including professional qualifications and length of time working in Proponent’s employment. </w:t>
      </w:r>
    </w:p>
    <w:p w14:paraId="40D85E4F" w14:textId="77777777" w:rsidR="00FC1C95" w:rsidRPr="00512361" w:rsidRDefault="00FC1C95" w:rsidP="00FC1C95">
      <w:pPr>
        <w:pStyle w:val="BodyText2"/>
        <w:numPr>
          <w:ilvl w:val="0"/>
          <w:numId w:val="15"/>
        </w:numPr>
        <w:spacing w:after="120"/>
        <w:ind w:left="1800" w:right="0"/>
        <w:jc w:val="left"/>
        <w:rPr>
          <w:rFonts w:asciiTheme="minorHAnsi" w:hAnsiTheme="minorHAnsi" w:cstheme="minorHAnsi"/>
        </w:rPr>
      </w:pPr>
      <w:r w:rsidRPr="00512361">
        <w:rPr>
          <w:rFonts w:asciiTheme="minorHAnsi" w:hAnsiTheme="minorHAnsi" w:cstheme="minorHAnsi"/>
        </w:rPr>
        <w:t>Relevant experience of Proponent as it relates to the scope of services contemplated by the RFP.</w:t>
      </w:r>
    </w:p>
    <w:p w14:paraId="47A6D723" w14:textId="77777777" w:rsidR="00FC1C95" w:rsidRPr="00512361" w:rsidRDefault="00FC1C95" w:rsidP="00FC1C95">
      <w:pPr>
        <w:pStyle w:val="BodyText2"/>
        <w:numPr>
          <w:ilvl w:val="0"/>
          <w:numId w:val="15"/>
        </w:numPr>
        <w:spacing w:after="120"/>
        <w:ind w:left="1800" w:right="0"/>
        <w:jc w:val="left"/>
        <w:rPr>
          <w:rFonts w:asciiTheme="minorHAnsi" w:hAnsiTheme="minorHAnsi" w:cstheme="minorHAnsi"/>
        </w:rPr>
      </w:pPr>
      <w:r w:rsidRPr="00512361">
        <w:rPr>
          <w:rFonts w:asciiTheme="minorHAnsi" w:hAnsiTheme="minorHAnsi" w:cstheme="minorHAnsi"/>
        </w:rPr>
        <w:t xml:space="preserve">Specific experience with public entity clients, especially small municipalities. If Proponent has provided services for the CITY in the past, for how long. If </w:t>
      </w:r>
      <w:r w:rsidRPr="00512361">
        <w:rPr>
          <w:rFonts w:asciiTheme="minorHAnsi" w:hAnsiTheme="minorHAnsi" w:cstheme="minorHAnsi"/>
        </w:rPr>
        <w:lastRenderedPageBreak/>
        <w:t xml:space="preserve">Proponent is proposing as a team or joint venture, provide the same information for each member of the team or joint venture. </w:t>
      </w:r>
    </w:p>
    <w:p w14:paraId="66983CC5" w14:textId="77777777" w:rsidR="00FC1C95" w:rsidRPr="00512361" w:rsidRDefault="00FC1C95" w:rsidP="00FC1C95">
      <w:pPr>
        <w:pStyle w:val="BodyText2"/>
        <w:numPr>
          <w:ilvl w:val="0"/>
          <w:numId w:val="15"/>
        </w:numPr>
        <w:spacing w:after="120"/>
        <w:ind w:left="1800" w:right="0"/>
        <w:jc w:val="left"/>
        <w:rPr>
          <w:rFonts w:asciiTheme="minorHAnsi" w:hAnsiTheme="minorHAnsi" w:cstheme="minorHAnsi"/>
        </w:rPr>
      </w:pPr>
      <w:r w:rsidRPr="00512361">
        <w:rPr>
          <w:rFonts w:asciiTheme="minorHAnsi" w:hAnsiTheme="minorHAnsi" w:cstheme="minorHAnsi"/>
        </w:rPr>
        <w:t xml:space="preserve">Other resources, including total number of employees, number and location of offices, number and types of equipment available to support this project. </w:t>
      </w:r>
    </w:p>
    <w:p w14:paraId="79603059" w14:textId="77777777" w:rsidR="00FC1C95" w:rsidRPr="00512361" w:rsidRDefault="00FC1C95" w:rsidP="00FC1C95">
      <w:pPr>
        <w:pStyle w:val="BodyText2"/>
        <w:numPr>
          <w:ilvl w:val="0"/>
          <w:numId w:val="15"/>
        </w:numPr>
        <w:spacing w:after="120"/>
        <w:ind w:left="1800" w:right="0"/>
        <w:jc w:val="left"/>
        <w:rPr>
          <w:rFonts w:asciiTheme="minorHAnsi" w:hAnsiTheme="minorHAnsi" w:cstheme="minorHAnsi"/>
        </w:rPr>
      </w:pPr>
      <w:r w:rsidRPr="00512361">
        <w:rPr>
          <w:rFonts w:asciiTheme="minorHAnsi" w:hAnsiTheme="minorHAnsi" w:cstheme="minorHAnsi"/>
        </w:rPr>
        <w:t xml:space="preserve">Proponent shall provide three (3) references, preferably from municipalities, for whom Proponent has provided services.   </w:t>
      </w:r>
    </w:p>
    <w:p w14:paraId="7A2BBDEA" w14:textId="77777777" w:rsidR="00FC1C95" w:rsidRPr="00512361" w:rsidRDefault="00FC1C95" w:rsidP="00FC1C95">
      <w:pPr>
        <w:pStyle w:val="BodyText2"/>
        <w:ind w:left="720" w:right="0" w:hanging="360"/>
        <w:jc w:val="left"/>
        <w:rPr>
          <w:rFonts w:asciiTheme="minorHAnsi" w:hAnsiTheme="minorHAnsi" w:cstheme="minorHAnsi"/>
        </w:rPr>
      </w:pPr>
    </w:p>
    <w:p w14:paraId="7B21B650" w14:textId="77777777" w:rsidR="00FC1C95" w:rsidRPr="00512361" w:rsidRDefault="00FC1C95" w:rsidP="00FC1C95">
      <w:pPr>
        <w:pStyle w:val="BodyText2"/>
        <w:numPr>
          <w:ilvl w:val="0"/>
          <w:numId w:val="14"/>
        </w:numPr>
        <w:ind w:left="1080" w:right="0" w:hanging="540"/>
        <w:jc w:val="left"/>
        <w:rPr>
          <w:rFonts w:asciiTheme="minorHAnsi" w:hAnsiTheme="minorHAnsi" w:cstheme="minorHAnsi"/>
        </w:rPr>
      </w:pPr>
      <w:r w:rsidRPr="00512361">
        <w:rPr>
          <w:rFonts w:asciiTheme="minorHAnsi" w:hAnsiTheme="minorHAnsi" w:cstheme="minorHAnsi"/>
          <w:b/>
          <w:bCs/>
        </w:rPr>
        <w:t>Insurance Requirements</w:t>
      </w:r>
      <w:r w:rsidRPr="00512361">
        <w:rPr>
          <w:rFonts w:asciiTheme="minorHAnsi" w:hAnsiTheme="minorHAnsi" w:cstheme="minorHAnsi"/>
          <w:b/>
        </w:rPr>
        <w:t>:</w:t>
      </w:r>
      <w:r w:rsidRPr="00512361">
        <w:rPr>
          <w:rFonts w:asciiTheme="minorHAnsi" w:hAnsiTheme="minorHAnsi" w:cstheme="minorHAnsi"/>
        </w:rPr>
        <w:t xml:space="preserve"> Signed statement indicating Proponent’s willingness and ability to provide insurance coverage in amounts stated herein, if selected. (</w:t>
      </w:r>
      <w:r w:rsidRPr="00512361">
        <w:rPr>
          <w:rFonts w:asciiTheme="minorHAnsi" w:hAnsiTheme="minorHAnsi" w:cstheme="minorHAnsi"/>
          <w:bCs/>
        </w:rPr>
        <w:t xml:space="preserve">Attachment </w:t>
      </w:r>
      <w:r w:rsidR="00D632A8" w:rsidRPr="00512361">
        <w:rPr>
          <w:rFonts w:asciiTheme="minorHAnsi" w:hAnsiTheme="minorHAnsi" w:cstheme="minorHAnsi"/>
          <w:bCs/>
        </w:rPr>
        <w:t>I</w:t>
      </w:r>
      <w:r w:rsidRPr="00512361">
        <w:rPr>
          <w:rFonts w:asciiTheme="minorHAnsi" w:hAnsiTheme="minorHAnsi" w:cstheme="minorHAnsi"/>
        </w:rPr>
        <w:t>)</w:t>
      </w:r>
    </w:p>
    <w:p w14:paraId="575C0216" w14:textId="77777777" w:rsidR="00FC1C95" w:rsidRPr="00512361" w:rsidRDefault="00FC1C95" w:rsidP="00FC1C95">
      <w:pPr>
        <w:pStyle w:val="BodyText2"/>
        <w:ind w:left="1080" w:right="0" w:hanging="540"/>
        <w:jc w:val="left"/>
        <w:rPr>
          <w:rFonts w:asciiTheme="minorHAnsi" w:hAnsiTheme="minorHAnsi" w:cstheme="minorHAnsi"/>
        </w:rPr>
      </w:pPr>
    </w:p>
    <w:p w14:paraId="7FC8FCE6" w14:textId="77777777" w:rsidR="00FC1C95" w:rsidRPr="00512361" w:rsidRDefault="00FC1C95" w:rsidP="00FC1C95">
      <w:pPr>
        <w:pStyle w:val="BodyText2"/>
        <w:numPr>
          <w:ilvl w:val="0"/>
          <w:numId w:val="14"/>
        </w:numPr>
        <w:ind w:left="1080" w:right="0" w:hanging="540"/>
        <w:jc w:val="left"/>
        <w:rPr>
          <w:rFonts w:asciiTheme="minorHAnsi" w:hAnsiTheme="minorHAnsi" w:cstheme="minorHAnsi"/>
        </w:rPr>
      </w:pPr>
      <w:r w:rsidRPr="00512361">
        <w:rPr>
          <w:rFonts w:asciiTheme="minorHAnsi" w:hAnsiTheme="minorHAnsi" w:cstheme="minorHAnsi"/>
          <w:b/>
          <w:bCs/>
        </w:rPr>
        <w:t>Indemnity Requirements with Acknowledged Understanding</w:t>
      </w:r>
      <w:r w:rsidRPr="00512361">
        <w:rPr>
          <w:rFonts w:asciiTheme="minorHAnsi" w:hAnsiTheme="minorHAnsi" w:cstheme="minorHAnsi"/>
          <w:b/>
        </w:rPr>
        <w:t>:</w:t>
      </w:r>
      <w:r w:rsidRPr="00512361">
        <w:rPr>
          <w:rFonts w:asciiTheme="minorHAnsi" w:hAnsiTheme="minorHAnsi" w:cstheme="minorHAnsi"/>
        </w:rPr>
        <w:t xml:space="preserve"> Signed statement indicating Proponent’s willingness to accept and comply with the indemnification provisions described herein, if selected. (</w:t>
      </w:r>
      <w:r w:rsidRPr="00512361">
        <w:rPr>
          <w:rFonts w:asciiTheme="minorHAnsi" w:hAnsiTheme="minorHAnsi" w:cstheme="minorHAnsi"/>
          <w:bCs/>
        </w:rPr>
        <w:t xml:space="preserve">Attachment </w:t>
      </w:r>
      <w:r w:rsidR="00A87B2F" w:rsidRPr="00512361">
        <w:rPr>
          <w:rFonts w:asciiTheme="minorHAnsi" w:hAnsiTheme="minorHAnsi" w:cstheme="minorHAnsi"/>
          <w:bCs/>
        </w:rPr>
        <w:t>J</w:t>
      </w:r>
      <w:r w:rsidRPr="00512361">
        <w:rPr>
          <w:rFonts w:asciiTheme="minorHAnsi" w:hAnsiTheme="minorHAnsi" w:cstheme="minorHAnsi"/>
        </w:rPr>
        <w:t>)</w:t>
      </w:r>
    </w:p>
    <w:p w14:paraId="5C9B0DDF" w14:textId="77777777" w:rsidR="00FC1C95" w:rsidRPr="00512361" w:rsidRDefault="00FC1C95" w:rsidP="00FC1C95">
      <w:pPr>
        <w:pStyle w:val="BodyText2"/>
        <w:ind w:left="1080" w:right="0" w:hanging="540"/>
        <w:jc w:val="left"/>
        <w:rPr>
          <w:rFonts w:asciiTheme="minorHAnsi" w:hAnsiTheme="minorHAnsi" w:cstheme="minorHAnsi"/>
        </w:rPr>
      </w:pPr>
    </w:p>
    <w:p w14:paraId="437009D7" w14:textId="77777777" w:rsidR="00FC1C95" w:rsidRPr="00512361" w:rsidRDefault="00FC1C95" w:rsidP="00FC1C95">
      <w:pPr>
        <w:pStyle w:val="BodyText2"/>
        <w:numPr>
          <w:ilvl w:val="0"/>
          <w:numId w:val="14"/>
        </w:numPr>
        <w:spacing w:after="120"/>
        <w:ind w:left="1080" w:right="0" w:hanging="540"/>
        <w:jc w:val="left"/>
        <w:rPr>
          <w:rFonts w:asciiTheme="minorHAnsi" w:hAnsiTheme="minorHAnsi" w:cstheme="minorHAnsi"/>
        </w:rPr>
      </w:pPr>
      <w:r w:rsidRPr="00512361">
        <w:rPr>
          <w:rFonts w:asciiTheme="minorHAnsi" w:hAnsiTheme="minorHAnsi" w:cstheme="minorHAnsi"/>
          <w:b/>
          <w:bCs/>
        </w:rPr>
        <w:t>Signature Page for Corporation</w:t>
      </w:r>
      <w:r w:rsidRPr="00512361">
        <w:rPr>
          <w:rFonts w:asciiTheme="minorHAnsi" w:hAnsiTheme="minorHAnsi" w:cstheme="minorHAnsi"/>
          <w:b/>
        </w:rPr>
        <w:t>:</w:t>
      </w:r>
      <w:r w:rsidRPr="00512361">
        <w:rPr>
          <w:rFonts w:asciiTheme="minorHAnsi" w:hAnsiTheme="minorHAnsi" w:cstheme="minorHAnsi"/>
        </w:rPr>
        <w:t xml:space="preserve">  Proponent must sign the proposal on the appropriate form. The proposal must be signed by a person authorized to bind the firm submitting the proposal.  Proposals signed by a person other than an officer of the company or partner of the firm are to be accompanied by evidence of authority.  Signed statement indicates Proponent’s willingness and ability to comply with and execute the final Contracts, if selected. (</w:t>
      </w:r>
      <w:r w:rsidRPr="00512361">
        <w:rPr>
          <w:rFonts w:asciiTheme="minorHAnsi" w:hAnsiTheme="minorHAnsi" w:cstheme="minorHAnsi"/>
          <w:bCs/>
        </w:rPr>
        <w:t xml:space="preserve">Attachment </w:t>
      </w:r>
      <w:r w:rsidR="000D0B0F" w:rsidRPr="00512361">
        <w:rPr>
          <w:rFonts w:asciiTheme="minorHAnsi" w:hAnsiTheme="minorHAnsi" w:cstheme="minorHAnsi"/>
          <w:bCs/>
        </w:rPr>
        <w:t>K</w:t>
      </w:r>
      <w:r w:rsidRPr="00512361">
        <w:rPr>
          <w:rFonts w:asciiTheme="minorHAnsi" w:hAnsiTheme="minorHAnsi" w:cstheme="minorHAnsi"/>
        </w:rPr>
        <w:t>)</w:t>
      </w:r>
    </w:p>
    <w:p w14:paraId="3C36512D" w14:textId="77777777" w:rsidR="00FC1C95" w:rsidRPr="00512361" w:rsidRDefault="00FC1C95" w:rsidP="00FC1C95">
      <w:pPr>
        <w:pStyle w:val="BodyText2"/>
        <w:numPr>
          <w:ilvl w:val="0"/>
          <w:numId w:val="14"/>
        </w:numPr>
        <w:spacing w:after="120"/>
        <w:ind w:left="1080" w:right="0" w:hanging="540"/>
        <w:jc w:val="left"/>
        <w:rPr>
          <w:rFonts w:asciiTheme="minorHAnsi" w:hAnsiTheme="minorHAnsi" w:cstheme="minorHAnsi"/>
        </w:rPr>
      </w:pPr>
      <w:r w:rsidRPr="00512361">
        <w:rPr>
          <w:rFonts w:asciiTheme="minorHAnsi" w:hAnsiTheme="minorHAnsi" w:cstheme="minorHAnsi"/>
          <w:b/>
          <w:bCs/>
        </w:rPr>
        <w:t>Proposal Checklist</w:t>
      </w:r>
      <w:r w:rsidRPr="00512361">
        <w:rPr>
          <w:rFonts w:asciiTheme="minorHAnsi" w:hAnsiTheme="minorHAnsi" w:cstheme="minorHAnsi"/>
          <w:b/>
        </w:rPr>
        <w:t>:</w:t>
      </w:r>
      <w:r w:rsidRPr="00512361">
        <w:rPr>
          <w:rFonts w:asciiTheme="minorHAnsi" w:hAnsiTheme="minorHAnsi" w:cstheme="minorHAnsi"/>
        </w:rPr>
        <w:t xml:space="preserve"> Completed proposal checklist. (</w:t>
      </w:r>
      <w:r w:rsidRPr="00512361">
        <w:rPr>
          <w:rFonts w:asciiTheme="minorHAnsi" w:hAnsiTheme="minorHAnsi" w:cstheme="minorHAnsi"/>
          <w:bCs/>
        </w:rPr>
        <w:t xml:space="preserve">Attachment </w:t>
      </w:r>
      <w:r w:rsidR="009F2A3D" w:rsidRPr="00512361">
        <w:rPr>
          <w:rFonts w:asciiTheme="minorHAnsi" w:hAnsiTheme="minorHAnsi" w:cstheme="minorHAnsi"/>
          <w:bCs/>
        </w:rPr>
        <w:t>L</w:t>
      </w:r>
      <w:r w:rsidRPr="00512361">
        <w:rPr>
          <w:rFonts w:asciiTheme="minorHAnsi" w:hAnsiTheme="minorHAnsi" w:cstheme="minorHAnsi"/>
        </w:rPr>
        <w:t xml:space="preserve">) </w:t>
      </w:r>
    </w:p>
    <w:p w14:paraId="0AD4FD8C" w14:textId="77777777" w:rsidR="00FC1C95" w:rsidRPr="00512361" w:rsidRDefault="00FC1C95" w:rsidP="00FC1C95">
      <w:pPr>
        <w:pStyle w:val="BodyText2"/>
        <w:numPr>
          <w:ilvl w:val="0"/>
          <w:numId w:val="14"/>
        </w:numPr>
        <w:spacing w:after="120"/>
        <w:ind w:left="1080" w:right="0" w:hanging="540"/>
        <w:jc w:val="left"/>
        <w:rPr>
          <w:rFonts w:asciiTheme="minorHAnsi" w:hAnsiTheme="minorHAnsi" w:cstheme="minorHAnsi"/>
        </w:rPr>
      </w:pPr>
      <w:r w:rsidRPr="00512361">
        <w:rPr>
          <w:rFonts w:asciiTheme="minorHAnsi" w:hAnsiTheme="minorHAnsi" w:cstheme="minorHAnsi"/>
          <w:b/>
          <w:bCs/>
        </w:rPr>
        <w:t>Annual Financial Statement:</w:t>
      </w:r>
      <w:r w:rsidRPr="00512361">
        <w:rPr>
          <w:rFonts w:asciiTheme="minorHAnsi" w:hAnsiTheme="minorHAnsi" w:cstheme="minorHAnsi"/>
          <w:bCs/>
        </w:rPr>
        <w:t> Respondent shall submit the most recent annual financial statement and must sign it as an attachment to the proposal.</w:t>
      </w:r>
    </w:p>
    <w:p w14:paraId="280FA14D" w14:textId="77777777" w:rsidR="00FC1C95" w:rsidRPr="00512361" w:rsidRDefault="00FC1C95" w:rsidP="00FC1C95">
      <w:pPr>
        <w:pStyle w:val="BodyText2"/>
        <w:numPr>
          <w:ilvl w:val="0"/>
          <w:numId w:val="14"/>
        </w:numPr>
        <w:spacing w:after="120"/>
        <w:ind w:left="1080" w:right="0" w:hanging="540"/>
        <w:jc w:val="left"/>
        <w:rPr>
          <w:rFonts w:asciiTheme="minorHAnsi" w:hAnsiTheme="minorHAnsi" w:cstheme="minorHAnsi"/>
        </w:rPr>
      </w:pPr>
      <w:r w:rsidRPr="00512361">
        <w:rPr>
          <w:rFonts w:asciiTheme="minorHAnsi" w:hAnsiTheme="minorHAnsi" w:cstheme="minorHAnsi"/>
          <w:b/>
          <w:bCs/>
        </w:rPr>
        <w:t>Copy of State Comptroller’s Certificate of Franchise Status:</w:t>
      </w:r>
      <w:r w:rsidRPr="00512361">
        <w:rPr>
          <w:rFonts w:asciiTheme="minorHAnsi" w:hAnsiTheme="minorHAnsi" w:cstheme="minorHAnsi"/>
          <w:bCs/>
        </w:rPr>
        <w:t xml:space="preserve"> A copy reproduced from the Comptroller’s website will satisfy this requirement. Proponents must attach and label this certificate copy as Attachment to the Proposal.</w:t>
      </w:r>
    </w:p>
    <w:p w14:paraId="7AABDEB6" w14:textId="77777777" w:rsidR="00FC1C95" w:rsidRPr="00512361" w:rsidRDefault="00FC1C95" w:rsidP="00FC1C95">
      <w:pPr>
        <w:pStyle w:val="BodyText2"/>
        <w:ind w:left="1080" w:right="0" w:hanging="540"/>
        <w:jc w:val="left"/>
        <w:rPr>
          <w:rFonts w:asciiTheme="minorHAnsi" w:hAnsiTheme="minorHAnsi" w:cstheme="minorHAnsi"/>
        </w:rPr>
      </w:pPr>
    </w:p>
    <w:p w14:paraId="2E8BE0DB" w14:textId="77777777" w:rsidR="00FC1C95" w:rsidRPr="00512361" w:rsidRDefault="00FC1C95" w:rsidP="00FC1C95">
      <w:pPr>
        <w:pStyle w:val="BodyText2"/>
        <w:ind w:right="0"/>
        <w:jc w:val="left"/>
        <w:rPr>
          <w:rFonts w:asciiTheme="minorHAnsi" w:hAnsiTheme="minorHAnsi" w:cstheme="minorHAnsi"/>
        </w:rPr>
      </w:pPr>
      <w:r w:rsidRPr="00512361">
        <w:rPr>
          <w:rFonts w:asciiTheme="minorHAnsi" w:hAnsiTheme="minorHAnsi" w:cstheme="minorHAnsi"/>
        </w:rPr>
        <w:t> </w:t>
      </w:r>
    </w:p>
    <w:p w14:paraId="473E0B66" w14:textId="77777777" w:rsidR="00FC1C95" w:rsidRPr="00512361" w:rsidRDefault="00FC1C95" w:rsidP="00FC1C95">
      <w:pPr>
        <w:pStyle w:val="BodyText2"/>
        <w:ind w:left="540" w:right="0"/>
        <w:jc w:val="left"/>
        <w:rPr>
          <w:rFonts w:asciiTheme="minorHAnsi" w:hAnsiTheme="minorHAnsi" w:cstheme="minorHAnsi"/>
        </w:rPr>
      </w:pPr>
      <w:r w:rsidRPr="00512361">
        <w:rPr>
          <w:rFonts w:asciiTheme="minorHAnsi" w:hAnsiTheme="minorHAnsi" w:cstheme="minorHAnsi"/>
        </w:rPr>
        <w:t xml:space="preserve">Proponent is expected to examine this RFP carefully, understand the terms and conditions for providing the services listed herein and respond completely. </w:t>
      </w:r>
      <w:r w:rsidRPr="00512361">
        <w:rPr>
          <w:rFonts w:asciiTheme="minorHAnsi" w:hAnsiTheme="minorHAnsi" w:cstheme="minorHAnsi"/>
          <w:b/>
        </w:rPr>
        <w:t>FAILURE TO COMPLETE AND PROVIDE ANY OF THESE DOCUMENTS MAY RESULT IN THE PROPONENT’S PROPOSAL BEING DEEMED NON-RESPONSIVE AND THEREFORE DISQUALIFIED FROM CONSIDERATION. </w:t>
      </w:r>
    </w:p>
    <w:p w14:paraId="324819BA" w14:textId="77777777" w:rsidR="00FC1C95" w:rsidRPr="00512361" w:rsidRDefault="00FC1C95" w:rsidP="00FC1C95">
      <w:pPr>
        <w:pStyle w:val="BodyText2"/>
        <w:ind w:left="540" w:right="0"/>
        <w:jc w:val="left"/>
        <w:rPr>
          <w:rFonts w:asciiTheme="minorHAnsi" w:hAnsiTheme="minorHAnsi" w:cstheme="minorHAnsi"/>
        </w:rPr>
      </w:pPr>
      <w:r w:rsidRPr="00512361">
        <w:rPr>
          <w:rFonts w:asciiTheme="minorHAnsi" w:hAnsiTheme="minorHAnsi" w:cstheme="minorHAnsi"/>
        </w:rPr>
        <w:t> </w:t>
      </w:r>
    </w:p>
    <w:p w14:paraId="130FCDF6" w14:textId="77777777" w:rsidR="00FC1C95" w:rsidRPr="00512361" w:rsidRDefault="00FC1C95" w:rsidP="00FC1C95">
      <w:pPr>
        <w:pStyle w:val="Heading9"/>
        <w:numPr>
          <w:ilvl w:val="0"/>
          <w:numId w:val="27"/>
        </w:numPr>
        <w:ind w:left="540" w:hanging="540"/>
        <w:jc w:val="left"/>
        <w:rPr>
          <w:rFonts w:asciiTheme="minorHAnsi" w:hAnsiTheme="minorHAnsi" w:cstheme="minorHAnsi"/>
        </w:rPr>
      </w:pPr>
      <w:r w:rsidRPr="00512361">
        <w:rPr>
          <w:rFonts w:asciiTheme="minorHAnsi" w:hAnsiTheme="minorHAnsi" w:cstheme="minorHAnsi"/>
        </w:rPr>
        <w:t>CONTRACT DOCUMENTS AND AMENDMENTS TO RFP</w:t>
      </w:r>
    </w:p>
    <w:p w14:paraId="605D2497" w14:textId="77777777" w:rsidR="00FC1C95" w:rsidRPr="00512361" w:rsidRDefault="00FC1C95" w:rsidP="00FC1C95">
      <w:pPr>
        <w:pStyle w:val="BodyText2"/>
        <w:ind w:left="540" w:right="0"/>
        <w:jc w:val="left"/>
        <w:rPr>
          <w:rFonts w:asciiTheme="minorHAnsi" w:hAnsiTheme="minorHAnsi" w:cstheme="minorHAnsi"/>
        </w:rPr>
      </w:pPr>
    </w:p>
    <w:p w14:paraId="7051A6F8" w14:textId="77777777" w:rsidR="00FC1C95" w:rsidRPr="00512361" w:rsidRDefault="00FC1C95" w:rsidP="00FC1C95">
      <w:pPr>
        <w:pStyle w:val="BodyText2"/>
        <w:ind w:left="540" w:right="0"/>
        <w:jc w:val="left"/>
        <w:rPr>
          <w:rFonts w:asciiTheme="minorHAnsi" w:hAnsiTheme="minorHAnsi" w:cstheme="minorHAnsi"/>
        </w:rPr>
      </w:pPr>
      <w:r w:rsidRPr="00512361">
        <w:rPr>
          <w:rFonts w:asciiTheme="minorHAnsi" w:hAnsiTheme="minorHAnsi" w:cstheme="minorHAnsi"/>
        </w:rPr>
        <w:t xml:space="preserve">This RFP, addenda, and amendments to it constitute the Contract Documents when integrated by a final cover document (Integration Agreement) which will contain appropriate signatories for both the CITY and the successful Proponent (CONTRACTOR).  The Integration Agreement, bringing together all the Contract Documents, will be signed after the CITY Council acts to accept the Proposal to the RFP and approves the award.  </w:t>
      </w:r>
    </w:p>
    <w:p w14:paraId="077F6A70" w14:textId="77777777" w:rsidR="00FC1C95" w:rsidRPr="00512361" w:rsidRDefault="00FC1C95" w:rsidP="00FC1C95">
      <w:pPr>
        <w:pStyle w:val="BodyText2"/>
        <w:ind w:left="540" w:right="0"/>
        <w:jc w:val="left"/>
        <w:rPr>
          <w:rFonts w:asciiTheme="minorHAnsi" w:hAnsiTheme="minorHAnsi" w:cstheme="minorHAnsi"/>
        </w:rPr>
      </w:pPr>
    </w:p>
    <w:p w14:paraId="3E23055B" w14:textId="77777777" w:rsidR="00FC1C95" w:rsidRPr="00512361" w:rsidRDefault="00FC1C95" w:rsidP="00FC1C95">
      <w:pPr>
        <w:pStyle w:val="BodyText2"/>
        <w:ind w:left="540" w:right="0"/>
        <w:jc w:val="left"/>
        <w:rPr>
          <w:rFonts w:asciiTheme="minorHAnsi" w:hAnsiTheme="minorHAnsi" w:cstheme="minorHAnsi"/>
        </w:rPr>
      </w:pPr>
      <w:r w:rsidRPr="00512361">
        <w:rPr>
          <w:rFonts w:asciiTheme="minorHAnsi" w:hAnsiTheme="minorHAnsi" w:cstheme="minorHAnsi"/>
        </w:rPr>
        <w:t xml:space="preserve">Changes or amendments to this RFP may be posted on the </w:t>
      </w:r>
      <w:r w:rsidR="00E84CA2" w:rsidRPr="00512361">
        <w:rPr>
          <w:rFonts w:asciiTheme="minorHAnsi" w:hAnsiTheme="minorHAnsi" w:cstheme="minorHAnsi"/>
        </w:rPr>
        <w:t>C</w:t>
      </w:r>
      <w:r w:rsidR="00B45826" w:rsidRPr="00512361">
        <w:rPr>
          <w:rFonts w:asciiTheme="minorHAnsi" w:hAnsiTheme="minorHAnsi" w:cstheme="minorHAnsi"/>
        </w:rPr>
        <w:t>ITY’s</w:t>
      </w:r>
      <w:r w:rsidRPr="00512361">
        <w:rPr>
          <w:rFonts w:asciiTheme="minorHAnsi" w:hAnsiTheme="minorHAnsi" w:cstheme="minorHAnsi"/>
        </w:rPr>
        <w:t xml:space="preserve"> website at </w:t>
      </w:r>
      <w:hyperlink r:id="rId9" w:history="1">
        <w:r w:rsidR="00730FA8" w:rsidRPr="00512361">
          <w:rPr>
            <w:rStyle w:val="Hyperlink"/>
            <w:rFonts w:asciiTheme="minorHAnsi" w:hAnsiTheme="minorHAnsi" w:cstheme="minorHAnsi"/>
          </w:rPr>
          <w:t>http://www.LaVernia-tx.gov</w:t>
        </w:r>
      </w:hyperlink>
      <w:r w:rsidR="003905B5" w:rsidRPr="00512361">
        <w:rPr>
          <w:rFonts w:asciiTheme="minorHAnsi" w:hAnsiTheme="minorHAnsi" w:cstheme="minorHAnsi"/>
        </w:rPr>
        <w:t xml:space="preserve">. </w:t>
      </w:r>
      <w:r w:rsidRPr="00512361">
        <w:rPr>
          <w:rFonts w:asciiTheme="minorHAnsi" w:hAnsiTheme="minorHAnsi" w:cstheme="minorHAnsi"/>
        </w:rPr>
        <w:t xml:space="preserve"> It is Proponent’s responsibility to review this site and ascertain whether any amendments have been made prior to submission of a proposal. A Proponent who does not have access to the Internet, must notify CITY in accordance with Section 11, Restrictions on Communication, that Proponent wishes to receive copies of amendments to this RFP by mail. </w:t>
      </w:r>
    </w:p>
    <w:p w14:paraId="60915683" w14:textId="77777777" w:rsidR="00FC1C95" w:rsidRPr="00512361" w:rsidRDefault="00FC1C95" w:rsidP="00FC1C95">
      <w:pPr>
        <w:pStyle w:val="BodyText2"/>
        <w:ind w:left="540" w:right="0"/>
        <w:jc w:val="left"/>
        <w:rPr>
          <w:rFonts w:asciiTheme="minorHAnsi" w:hAnsiTheme="minorHAnsi" w:cstheme="minorHAnsi"/>
        </w:rPr>
      </w:pPr>
    </w:p>
    <w:p w14:paraId="42B0D35B" w14:textId="77777777" w:rsidR="00FC1C95" w:rsidRPr="00512361" w:rsidRDefault="00FC1C95" w:rsidP="00FC1C95">
      <w:pPr>
        <w:pStyle w:val="Heading9"/>
        <w:numPr>
          <w:ilvl w:val="0"/>
          <w:numId w:val="27"/>
        </w:numPr>
        <w:ind w:left="540" w:hanging="540"/>
        <w:jc w:val="left"/>
        <w:rPr>
          <w:rFonts w:asciiTheme="minorHAnsi" w:hAnsiTheme="minorHAnsi" w:cstheme="minorHAnsi"/>
        </w:rPr>
      </w:pPr>
      <w:r w:rsidRPr="00512361">
        <w:rPr>
          <w:rFonts w:asciiTheme="minorHAnsi" w:hAnsiTheme="minorHAnsi" w:cstheme="minorHAnsi"/>
        </w:rPr>
        <w:t>SUBMISSION OF PROPOSALS</w:t>
      </w:r>
    </w:p>
    <w:p w14:paraId="14A915E4" w14:textId="77777777" w:rsidR="00FC1C95" w:rsidRPr="00512361" w:rsidRDefault="00FC1C95" w:rsidP="00FC1C95">
      <w:pPr>
        <w:pStyle w:val="BodyText2"/>
        <w:ind w:left="540" w:right="0"/>
        <w:jc w:val="left"/>
        <w:rPr>
          <w:rFonts w:asciiTheme="minorHAnsi" w:hAnsiTheme="minorHAnsi" w:cstheme="minorHAnsi"/>
        </w:rPr>
      </w:pPr>
      <w:r w:rsidRPr="00512361">
        <w:rPr>
          <w:rFonts w:asciiTheme="minorHAnsi" w:hAnsiTheme="minorHAnsi" w:cstheme="minorHAnsi"/>
        </w:rPr>
        <w:t> </w:t>
      </w:r>
    </w:p>
    <w:p w14:paraId="35B97869" w14:textId="698A1890" w:rsidR="00FC1C95" w:rsidRPr="00512361" w:rsidRDefault="00FC1C95" w:rsidP="00FC1C95">
      <w:pPr>
        <w:pStyle w:val="BodyText2"/>
        <w:ind w:left="540" w:right="0"/>
        <w:jc w:val="left"/>
        <w:rPr>
          <w:rFonts w:asciiTheme="minorHAnsi" w:hAnsiTheme="minorHAnsi" w:cstheme="minorHAnsi"/>
        </w:rPr>
      </w:pPr>
      <w:r w:rsidRPr="00512361">
        <w:rPr>
          <w:rFonts w:asciiTheme="minorHAnsi" w:hAnsiTheme="minorHAnsi" w:cstheme="minorHAnsi"/>
        </w:rPr>
        <w:t>Proponent shall submit seven (</w:t>
      </w:r>
      <w:r w:rsidRPr="00512361">
        <w:rPr>
          <w:rFonts w:asciiTheme="minorHAnsi" w:hAnsiTheme="minorHAnsi" w:cstheme="minorHAnsi"/>
          <w:u w:val="single"/>
        </w:rPr>
        <w:t>7</w:t>
      </w:r>
      <w:r w:rsidRPr="00512361">
        <w:rPr>
          <w:rFonts w:asciiTheme="minorHAnsi" w:hAnsiTheme="minorHAnsi" w:cstheme="minorHAnsi"/>
        </w:rPr>
        <w:t xml:space="preserve">) copies of the Proposal, the original signed in ink, in a sealed package, clearly marked on the front of the package </w:t>
      </w:r>
      <w:r w:rsidRPr="00512361">
        <w:rPr>
          <w:rFonts w:asciiTheme="minorHAnsi" w:hAnsiTheme="minorHAnsi" w:cstheme="minorHAnsi"/>
          <w:i/>
          <w:iCs/>
        </w:rPr>
        <w:t xml:space="preserve">Municipal Solid Waste Collection, Disposal and Bulk Pick Up Services for the City of </w:t>
      </w:r>
      <w:r w:rsidR="001B3FBA" w:rsidRPr="00512361">
        <w:rPr>
          <w:rFonts w:asciiTheme="minorHAnsi" w:hAnsiTheme="minorHAnsi" w:cstheme="minorHAnsi"/>
          <w:i/>
          <w:iCs/>
        </w:rPr>
        <w:t>La Vernia</w:t>
      </w:r>
      <w:r w:rsidR="003905B5" w:rsidRPr="00512361">
        <w:rPr>
          <w:rFonts w:asciiTheme="minorHAnsi" w:hAnsiTheme="minorHAnsi" w:cstheme="minorHAnsi"/>
          <w:i/>
          <w:iCs/>
        </w:rPr>
        <w:t xml:space="preserve"> 2019.</w:t>
      </w:r>
      <w:r w:rsidRPr="00512361">
        <w:rPr>
          <w:rFonts w:asciiTheme="minorHAnsi" w:hAnsiTheme="minorHAnsi" w:cstheme="minorHAnsi"/>
        </w:rPr>
        <w:t xml:space="preserve"> All Proposals must be received in the </w:t>
      </w:r>
      <w:r w:rsidR="003905B5" w:rsidRPr="00512361">
        <w:rPr>
          <w:rFonts w:asciiTheme="minorHAnsi" w:hAnsiTheme="minorHAnsi" w:cstheme="minorHAnsi"/>
        </w:rPr>
        <w:t xml:space="preserve">City </w:t>
      </w:r>
      <w:r w:rsidR="00996EC5" w:rsidRPr="00512361">
        <w:rPr>
          <w:rFonts w:asciiTheme="minorHAnsi" w:hAnsiTheme="minorHAnsi" w:cstheme="minorHAnsi"/>
        </w:rPr>
        <w:t>Administrator</w:t>
      </w:r>
      <w:r w:rsidR="00305232" w:rsidRPr="00512361">
        <w:rPr>
          <w:rFonts w:asciiTheme="minorHAnsi" w:hAnsiTheme="minorHAnsi" w:cstheme="minorHAnsi"/>
        </w:rPr>
        <w:t>’</w:t>
      </w:r>
      <w:r w:rsidR="00996EC5" w:rsidRPr="00512361">
        <w:rPr>
          <w:rFonts w:asciiTheme="minorHAnsi" w:hAnsiTheme="minorHAnsi" w:cstheme="minorHAnsi"/>
        </w:rPr>
        <w:t xml:space="preserve">s </w:t>
      </w:r>
      <w:r w:rsidRPr="00512361">
        <w:rPr>
          <w:rFonts w:asciiTheme="minorHAnsi" w:hAnsiTheme="minorHAnsi" w:cstheme="minorHAnsi"/>
        </w:rPr>
        <w:t xml:space="preserve">office no later </w:t>
      </w:r>
      <w:r w:rsidR="00C375A8" w:rsidRPr="00512361">
        <w:rPr>
          <w:rFonts w:asciiTheme="minorHAnsi" w:hAnsiTheme="minorHAnsi" w:cstheme="minorHAnsi"/>
        </w:rPr>
        <w:t xml:space="preserve">than </w:t>
      </w:r>
      <w:r w:rsidR="00AC6C23" w:rsidRPr="00512361">
        <w:rPr>
          <w:rFonts w:asciiTheme="minorHAnsi" w:hAnsiTheme="minorHAnsi" w:cstheme="minorHAnsi"/>
        </w:rPr>
        <w:t>12</w:t>
      </w:r>
      <w:r w:rsidR="00C375A8" w:rsidRPr="00512361">
        <w:rPr>
          <w:rFonts w:asciiTheme="minorHAnsi" w:hAnsiTheme="minorHAnsi" w:cstheme="minorHAnsi"/>
        </w:rPr>
        <w:t xml:space="preserve">:00 p.m., central time, </w:t>
      </w:r>
      <w:r w:rsidR="00970EDE">
        <w:rPr>
          <w:rFonts w:asciiTheme="minorHAnsi" w:hAnsiTheme="minorHAnsi" w:cstheme="minorHAnsi"/>
          <w:i/>
          <w:iCs/>
        </w:rPr>
        <w:t>April 15, 2024</w:t>
      </w:r>
      <w:r w:rsidRPr="00512361">
        <w:rPr>
          <w:rFonts w:asciiTheme="minorHAnsi" w:hAnsiTheme="minorHAnsi" w:cstheme="minorHAnsi"/>
        </w:rPr>
        <w:t xml:space="preserve"> at the address below. Any Proposal received after this time shall not be considered. </w:t>
      </w:r>
    </w:p>
    <w:p w14:paraId="274D30E8" w14:textId="77777777" w:rsidR="00FC1C95" w:rsidRPr="00512361" w:rsidRDefault="00FC1C95" w:rsidP="00FC1C95">
      <w:pPr>
        <w:pStyle w:val="BodyText2"/>
        <w:ind w:left="540" w:right="0"/>
        <w:jc w:val="left"/>
        <w:rPr>
          <w:rFonts w:asciiTheme="minorHAnsi" w:hAnsiTheme="minorHAnsi" w:cstheme="minorHAnsi"/>
          <w:u w:val="single"/>
        </w:rPr>
      </w:pPr>
    </w:p>
    <w:p w14:paraId="575A092D" w14:textId="77777777" w:rsidR="00FC1C95" w:rsidRPr="00512361" w:rsidRDefault="00FC1C95" w:rsidP="00FC1C95">
      <w:pPr>
        <w:pStyle w:val="BodyText2"/>
        <w:ind w:left="540" w:right="0"/>
        <w:jc w:val="left"/>
        <w:rPr>
          <w:rFonts w:asciiTheme="minorHAnsi" w:hAnsiTheme="minorHAnsi" w:cstheme="minorHAnsi"/>
        </w:rPr>
      </w:pPr>
      <w:r w:rsidRPr="00512361">
        <w:rPr>
          <w:rFonts w:asciiTheme="minorHAnsi" w:hAnsiTheme="minorHAnsi" w:cstheme="minorHAnsi"/>
          <w:u w:val="single"/>
        </w:rPr>
        <w:t>Mailing Address:</w:t>
      </w:r>
      <w:r w:rsidRPr="00512361">
        <w:rPr>
          <w:rFonts w:asciiTheme="minorHAnsi" w:hAnsiTheme="minorHAnsi" w:cstheme="minorHAnsi"/>
        </w:rPr>
        <w:t xml:space="preserve"> </w:t>
      </w:r>
    </w:p>
    <w:p w14:paraId="341ED578" w14:textId="77777777" w:rsidR="00FC1C95" w:rsidRPr="00512361" w:rsidRDefault="003905B5" w:rsidP="00FC1C95">
      <w:pPr>
        <w:pStyle w:val="BodyText2"/>
        <w:ind w:left="540" w:right="0"/>
        <w:jc w:val="left"/>
        <w:rPr>
          <w:rFonts w:asciiTheme="minorHAnsi" w:hAnsiTheme="minorHAnsi" w:cstheme="minorHAnsi"/>
        </w:rPr>
      </w:pPr>
      <w:r w:rsidRPr="00512361">
        <w:rPr>
          <w:rFonts w:asciiTheme="minorHAnsi" w:hAnsiTheme="minorHAnsi" w:cstheme="minorHAnsi"/>
        </w:rPr>
        <w:t xml:space="preserve">City </w:t>
      </w:r>
      <w:r w:rsidR="00996EC5" w:rsidRPr="00512361">
        <w:rPr>
          <w:rFonts w:asciiTheme="minorHAnsi" w:hAnsiTheme="minorHAnsi" w:cstheme="minorHAnsi"/>
        </w:rPr>
        <w:t>Administrator</w:t>
      </w:r>
      <w:r w:rsidR="00AF1A63" w:rsidRPr="00512361">
        <w:rPr>
          <w:rFonts w:asciiTheme="minorHAnsi" w:hAnsiTheme="minorHAnsi" w:cstheme="minorHAnsi"/>
        </w:rPr>
        <w:t>’</w:t>
      </w:r>
      <w:r w:rsidR="00996EC5" w:rsidRPr="00512361">
        <w:rPr>
          <w:rFonts w:asciiTheme="minorHAnsi" w:hAnsiTheme="minorHAnsi" w:cstheme="minorHAnsi"/>
        </w:rPr>
        <w:t>s</w:t>
      </w:r>
      <w:r w:rsidR="003A6AE6" w:rsidRPr="00512361">
        <w:rPr>
          <w:rFonts w:asciiTheme="minorHAnsi" w:hAnsiTheme="minorHAnsi" w:cstheme="minorHAnsi"/>
        </w:rPr>
        <w:t>, La Vernia City Hall</w:t>
      </w:r>
    </w:p>
    <w:p w14:paraId="1DF0396F" w14:textId="77777777" w:rsidR="00FC1C95" w:rsidRPr="00512361" w:rsidRDefault="00FC1C95" w:rsidP="00FC1C95">
      <w:pPr>
        <w:pStyle w:val="BodyText2"/>
        <w:ind w:left="540" w:right="0"/>
        <w:jc w:val="left"/>
        <w:rPr>
          <w:rFonts w:asciiTheme="minorHAnsi" w:hAnsiTheme="minorHAnsi" w:cstheme="minorHAnsi"/>
          <w:lang w:val="fr-FR"/>
        </w:rPr>
      </w:pPr>
      <w:proofErr w:type="spellStart"/>
      <w:r w:rsidRPr="00512361">
        <w:rPr>
          <w:rFonts w:asciiTheme="minorHAnsi" w:hAnsiTheme="minorHAnsi" w:cstheme="minorHAnsi"/>
          <w:lang w:val="fr-FR"/>
        </w:rPr>
        <w:t>Attn</w:t>
      </w:r>
      <w:proofErr w:type="spellEnd"/>
      <w:r w:rsidRPr="00512361">
        <w:rPr>
          <w:rFonts w:asciiTheme="minorHAnsi" w:hAnsiTheme="minorHAnsi" w:cstheme="minorHAnsi"/>
          <w:lang w:val="fr-FR"/>
        </w:rPr>
        <w:t xml:space="preserve">: </w:t>
      </w:r>
      <w:r w:rsidR="00996EC5" w:rsidRPr="00512361">
        <w:rPr>
          <w:rFonts w:asciiTheme="minorHAnsi" w:hAnsiTheme="minorHAnsi" w:cstheme="minorHAnsi"/>
          <w:i/>
          <w:iCs/>
          <w:u w:val="single"/>
          <w:lang w:val="fr-FR"/>
        </w:rPr>
        <w:t>Yvonne Griffin</w:t>
      </w:r>
    </w:p>
    <w:p w14:paraId="23D80CD3" w14:textId="77777777" w:rsidR="00FC1C95" w:rsidRPr="00512361" w:rsidRDefault="00996EC5" w:rsidP="00FC1C95">
      <w:pPr>
        <w:pStyle w:val="BodyText2"/>
        <w:ind w:left="540" w:right="0"/>
        <w:jc w:val="left"/>
        <w:rPr>
          <w:rFonts w:asciiTheme="minorHAnsi" w:hAnsiTheme="minorHAnsi" w:cstheme="minorHAnsi"/>
          <w:lang w:val="fr-FR"/>
        </w:rPr>
      </w:pPr>
      <w:r w:rsidRPr="00512361">
        <w:rPr>
          <w:rFonts w:asciiTheme="minorHAnsi" w:hAnsiTheme="minorHAnsi" w:cstheme="minorHAnsi"/>
          <w:lang w:val="fr-FR"/>
        </w:rPr>
        <w:t>102 E. Chihuahua</w:t>
      </w:r>
    </w:p>
    <w:p w14:paraId="3270C8A7" w14:textId="77777777" w:rsidR="00996EC5" w:rsidRPr="00512361" w:rsidRDefault="00996EC5" w:rsidP="00FC1C95">
      <w:pPr>
        <w:pStyle w:val="BodyText2"/>
        <w:ind w:left="540" w:right="0"/>
        <w:jc w:val="left"/>
        <w:rPr>
          <w:rFonts w:asciiTheme="minorHAnsi" w:hAnsiTheme="minorHAnsi" w:cstheme="minorHAnsi"/>
          <w:lang w:val="fr-FR"/>
        </w:rPr>
      </w:pPr>
      <w:r w:rsidRPr="00512361">
        <w:rPr>
          <w:rFonts w:asciiTheme="minorHAnsi" w:hAnsiTheme="minorHAnsi" w:cstheme="minorHAnsi"/>
          <w:lang w:val="fr-FR"/>
        </w:rPr>
        <w:t>PO Box 225</w:t>
      </w:r>
    </w:p>
    <w:p w14:paraId="2BCE8BE1" w14:textId="77777777" w:rsidR="00FC1C95" w:rsidRPr="00512361" w:rsidRDefault="001B3FBA" w:rsidP="00FC1C95">
      <w:pPr>
        <w:pStyle w:val="BodyText2"/>
        <w:ind w:left="540" w:right="0"/>
        <w:jc w:val="left"/>
        <w:rPr>
          <w:rFonts w:asciiTheme="minorHAnsi" w:hAnsiTheme="minorHAnsi" w:cstheme="minorHAnsi"/>
        </w:rPr>
      </w:pPr>
      <w:r w:rsidRPr="00512361">
        <w:rPr>
          <w:rFonts w:asciiTheme="minorHAnsi" w:hAnsiTheme="minorHAnsi" w:cstheme="minorHAnsi"/>
        </w:rPr>
        <w:t>La Vernia</w:t>
      </w:r>
      <w:r w:rsidR="00FC1C95" w:rsidRPr="00512361">
        <w:rPr>
          <w:rFonts w:asciiTheme="minorHAnsi" w:hAnsiTheme="minorHAnsi" w:cstheme="minorHAnsi"/>
        </w:rPr>
        <w:t xml:space="preserve">, Texas </w:t>
      </w:r>
      <w:r w:rsidR="00996EC5" w:rsidRPr="00512361">
        <w:rPr>
          <w:rFonts w:asciiTheme="minorHAnsi" w:hAnsiTheme="minorHAnsi" w:cstheme="minorHAnsi"/>
        </w:rPr>
        <w:t>78121</w:t>
      </w:r>
    </w:p>
    <w:p w14:paraId="2DD90F15" w14:textId="77777777" w:rsidR="00FC1C95" w:rsidRPr="00512361" w:rsidRDefault="00FC1C95" w:rsidP="00FC1C95">
      <w:pPr>
        <w:pStyle w:val="BodyText2"/>
        <w:ind w:left="540" w:right="0"/>
        <w:jc w:val="left"/>
        <w:rPr>
          <w:rFonts w:asciiTheme="minorHAnsi" w:hAnsiTheme="minorHAnsi" w:cstheme="minorHAnsi"/>
          <w:u w:val="single"/>
        </w:rPr>
      </w:pPr>
    </w:p>
    <w:p w14:paraId="7B245205" w14:textId="77777777" w:rsidR="00FC1C95" w:rsidRPr="00512361" w:rsidRDefault="00FC1C95" w:rsidP="00FC1C95">
      <w:pPr>
        <w:pStyle w:val="BodyText2"/>
        <w:ind w:left="540" w:right="0"/>
        <w:jc w:val="left"/>
        <w:rPr>
          <w:rFonts w:asciiTheme="minorHAnsi" w:hAnsiTheme="minorHAnsi" w:cstheme="minorHAnsi"/>
          <w:b/>
          <w:u w:val="single"/>
        </w:rPr>
      </w:pPr>
      <w:r w:rsidRPr="00512361">
        <w:rPr>
          <w:rFonts w:asciiTheme="minorHAnsi" w:hAnsiTheme="minorHAnsi" w:cstheme="minorHAnsi"/>
          <w:b/>
          <w:u w:val="single"/>
        </w:rPr>
        <w:t>Proposals sent by facsimile or e-mail will not be accepted.</w:t>
      </w:r>
    </w:p>
    <w:p w14:paraId="3B6B8F44" w14:textId="77777777" w:rsidR="00FC1C95" w:rsidRPr="00512361" w:rsidRDefault="00FC1C95" w:rsidP="00FC1C95">
      <w:pPr>
        <w:pStyle w:val="BodyText2"/>
        <w:ind w:left="540" w:right="0"/>
        <w:jc w:val="left"/>
        <w:rPr>
          <w:rFonts w:asciiTheme="minorHAnsi" w:hAnsiTheme="minorHAnsi" w:cstheme="minorHAnsi"/>
        </w:rPr>
      </w:pPr>
    </w:p>
    <w:p w14:paraId="2863EA83" w14:textId="77777777" w:rsidR="00FC1C95" w:rsidRPr="00512361" w:rsidRDefault="00FC1C95" w:rsidP="00FC1C95">
      <w:pPr>
        <w:pStyle w:val="BodyText2"/>
        <w:ind w:left="540" w:right="0"/>
        <w:jc w:val="left"/>
        <w:rPr>
          <w:rFonts w:asciiTheme="minorHAnsi" w:hAnsiTheme="minorHAnsi" w:cstheme="minorHAnsi"/>
        </w:rPr>
      </w:pPr>
      <w:r w:rsidRPr="00512361">
        <w:rPr>
          <w:rFonts w:asciiTheme="minorHAnsi" w:hAnsiTheme="minorHAnsi" w:cstheme="minorHAnsi"/>
          <w:b/>
          <w:bCs/>
        </w:rPr>
        <w:t>Proposal Format</w:t>
      </w:r>
      <w:r w:rsidRPr="00512361">
        <w:rPr>
          <w:rFonts w:asciiTheme="minorHAnsi" w:hAnsiTheme="minorHAnsi" w:cstheme="minorHAnsi"/>
          <w:b/>
        </w:rPr>
        <w:t>:</w:t>
      </w:r>
      <w:r w:rsidRPr="00512361">
        <w:rPr>
          <w:rFonts w:asciiTheme="minorHAnsi" w:hAnsiTheme="minorHAnsi" w:cstheme="minorHAnsi"/>
        </w:rPr>
        <w:t xml:space="preserve"> Each proposal shall be typewritten and submitted on 8 ½” x 11” white paper inside a three- ring binder with its spine at least an inch thick.  Font size shall be no less than 12-point type.  All pages shall be double spaced and printed on one side only.  Margins shall be no less than ¾” around the perimeter of each page. </w:t>
      </w:r>
      <w:r w:rsidRPr="00512361">
        <w:rPr>
          <w:rFonts w:asciiTheme="minorHAnsi" w:hAnsiTheme="minorHAnsi" w:cstheme="minorHAnsi"/>
          <w:bCs/>
        </w:rPr>
        <w:t>Each page shall be numbered</w:t>
      </w:r>
      <w:r w:rsidRPr="00512361">
        <w:rPr>
          <w:rFonts w:asciiTheme="minorHAnsi" w:hAnsiTheme="minorHAnsi" w:cstheme="minorHAnsi"/>
        </w:rPr>
        <w:t>.  Electronic files shall not be included as part of the proposal.  Each proposal must include the sections and attachments in the sequence listed in the Proposal Requirements Section, and each section and attachment must be indexed and divided by tabs and indexed in a Table of Contents page.  Failure to meet the above conditions may result in disqualification of the proposal.</w:t>
      </w:r>
    </w:p>
    <w:p w14:paraId="1C287005" w14:textId="77777777" w:rsidR="00FC1C95" w:rsidRPr="00512361" w:rsidRDefault="00FC1C95" w:rsidP="00FC1C95">
      <w:pPr>
        <w:pStyle w:val="BodyText2"/>
        <w:ind w:left="540" w:right="0"/>
        <w:jc w:val="left"/>
        <w:rPr>
          <w:rFonts w:asciiTheme="minorHAnsi" w:hAnsiTheme="minorHAnsi" w:cstheme="minorHAnsi"/>
        </w:rPr>
      </w:pPr>
      <w:r w:rsidRPr="00512361">
        <w:rPr>
          <w:rFonts w:asciiTheme="minorHAnsi" w:hAnsiTheme="minorHAnsi" w:cstheme="minorHAnsi"/>
        </w:rPr>
        <w:t> </w:t>
      </w:r>
    </w:p>
    <w:p w14:paraId="565E2DC8" w14:textId="77777777" w:rsidR="00FC1C95" w:rsidRPr="00512361" w:rsidRDefault="00FC1C95" w:rsidP="00FC1C95">
      <w:pPr>
        <w:pStyle w:val="BodyText2"/>
        <w:ind w:left="540" w:right="0"/>
        <w:jc w:val="left"/>
        <w:rPr>
          <w:rFonts w:asciiTheme="minorHAnsi" w:hAnsiTheme="minorHAnsi" w:cstheme="minorHAnsi"/>
        </w:rPr>
      </w:pPr>
      <w:r w:rsidRPr="00512361">
        <w:rPr>
          <w:rFonts w:asciiTheme="minorHAnsi" w:hAnsiTheme="minorHAnsi" w:cstheme="minorHAnsi"/>
        </w:rPr>
        <w:t xml:space="preserve">Proponents who submit responses to this RFP shall correctly reveal, disclose, and state the true and correct name of the individual, proprietorship, corporation, and /or partnership (clearly identifying the responsible general partner and all other partners who would be associated with the contract, if any).  No nick-names, abbreviations (unless part of the legal title), shortened or short-hand, or local "handles" will be accepted in lieu of the full, true and correct legal name of the entity.  These names shall comport exactly with the corporate and franchise records of the Texas Secretary of State and Texas Comptroller of Public Accounts.  Individuals and proprietorships, if operating under other than an individual name, shall match with exact Assumed Name filings. Corporate </w:t>
      </w:r>
      <w:r w:rsidRPr="00512361">
        <w:rPr>
          <w:rFonts w:asciiTheme="minorHAnsi" w:hAnsiTheme="minorHAnsi" w:cstheme="minorHAnsi"/>
        </w:rPr>
        <w:lastRenderedPageBreak/>
        <w:t xml:space="preserve">Proponents and limited liability company Proponents shall include the 11-digit Comptroller's Taxpayer Number on the signature page of the Proposal.   </w:t>
      </w:r>
    </w:p>
    <w:p w14:paraId="760F33CF" w14:textId="77777777" w:rsidR="00FC1C95" w:rsidRPr="00512361" w:rsidRDefault="00FC1C95" w:rsidP="00FC1C95">
      <w:pPr>
        <w:pStyle w:val="BodyText2"/>
        <w:ind w:left="540" w:right="0"/>
        <w:jc w:val="left"/>
        <w:rPr>
          <w:rFonts w:asciiTheme="minorHAnsi" w:hAnsiTheme="minorHAnsi" w:cstheme="minorHAnsi"/>
        </w:rPr>
      </w:pPr>
    </w:p>
    <w:p w14:paraId="40438A74" w14:textId="77777777" w:rsidR="00FC1C95" w:rsidRPr="00512361" w:rsidRDefault="00FC1C95" w:rsidP="00FC1C95">
      <w:pPr>
        <w:pStyle w:val="BodyText2"/>
        <w:ind w:left="540" w:right="0"/>
        <w:jc w:val="left"/>
        <w:rPr>
          <w:rFonts w:asciiTheme="minorHAnsi" w:hAnsiTheme="minorHAnsi" w:cstheme="minorHAnsi"/>
        </w:rPr>
      </w:pPr>
      <w:r w:rsidRPr="00512361">
        <w:rPr>
          <w:rFonts w:asciiTheme="minorHAnsi" w:hAnsiTheme="minorHAnsi" w:cstheme="minorHAnsi"/>
        </w:rPr>
        <w:t xml:space="preserve">If an entity is found to have incorrectly or incompletely stated its name or failed to fully reveal its identity on the signature page of its proposal, the City of </w:t>
      </w:r>
      <w:r w:rsidR="001B3FBA" w:rsidRPr="00512361">
        <w:rPr>
          <w:rFonts w:asciiTheme="minorHAnsi" w:hAnsiTheme="minorHAnsi" w:cstheme="minorHAnsi"/>
        </w:rPr>
        <w:t>La Vernia</w:t>
      </w:r>
      <w:r w:rsidRPr="00512361">
        <w:rPr>
          <w:rFonts w:asciiTheme="minorHAnsi" w:hAnsiTheme="minorHAnsi" w:cstheme="minorHAnsi"/>
        </w:rPr>
        <w:t xml:space="preserve"> shall have the discretion, at any point in the contracting process, to suspend consideration of the proposal or to terminate this contract.  Termination for reason that Proponent misrepresented its identity shall not be subject to a curative grace period.  Said termination, if invoked, shall be effective at a date of the CITY's discretion upon notice to CONTRACTOR.  </w:t>
      </w:r>
    </w:p>
    <w:p w14:paraId="7A236086" w14:textId="77777777" w:rsidR="00FC1C95" w:rsidRPr="00512361" w:rsidRDefault="00FC1C95" w:rsidP="00FC1C95">
      <w:pPr>
        <w:pStyle w:val="BodyText2"/>
        <w:ind w:left="540" w:right="0"/>
        <w:jc w:val="left"/>
        <w:rPr>
          <w:rFonts w:asciiTheme="minorHAnsi" w:hAnsiTheme="minorHAnsi" w:cstheme="minorHAnsi"/>
        </w:rPr>
      </w:pPr>
      <w:r w:rsidRPr="00512361">
        <w:rPr>
          <w:rFonts w:asciiTheme="minorHAnsi" w:hAnsiTheme="minorHAnsi" w:cstheme="minorHAnsi"/>
        </w:rPr>
        <w:t> </w:t>
      </w:r>
    </w:p>
    <w:p w14:paraId="3A3AF376" w14:textId="77777777" w:rsidR="00FC1C95" w:rsidRPr="00512361" w:rsidRDefault="00FC1C95" w:rsidP="00FC1C95">
      <w:pPr>
        <w:pStyle w:val="BodyText2"/>
        <w:ind w:left="540" w:right="0"/>
        <w:jc w:val="left"/>
        <w:rPr>
          <w:rFonts w:asciiTheme="minorHAnsi" w:hAnsiTheme="minorHAnsi" w:cstheme="minorHAnsi"/>
        </w:rPr>
      </w:pPr>
      <w:r w:rsidRPr="00512361">
        <w:rPr>
          <w:rFonts w:asciiTheme="minorHAnsi" w:hAnsiTheme="minorHAnsi" w:cstheme="minorHAnsi"/>
        </w:rPr>
        <w:t xml:space="preserve">All provisions in Proponent’s proposal, including any estimated or projected costs, shall remain valid for ninety (90) days following the deadline date for submissions or, if a proposal is accepted, throughout the entire term of the contract. </w:t>
      </w:r>
    </w:p>
    <w:p w14:paraId="029AB63C" w14:textId="77777777" w:rsidR="00FC1C95" w:rsidRPr="00512361" w:rsidRDefault="00FC1C95" w:rsidP="00FC1C95">
      <w:pPr>
        <w:pStyle w:val="BodyText2"/>
        <w:spacing w:after="200"/>
        <w:ind w:left="540" w:right="0"/>
        <w:jc w:val="left"/>
        <w:rPr>
          <w:rFonts w:asciiTheme="minorHAnsi" w:hAnsiTheme="minorHAnsi" w:cstheme="minorHAnsi"/>
        </w:rPr>
      </w:pPr>
      <w:r w:rsidRPr="00512361">
        <w:rPr>
          <w:rFonts w:asciiTheme="minorHAnsi" w:hAnsiTheme="minorHAnsi" w:cstheme="minorHAnsi"/>
        </w:rPr>
        <w:t>All proposals become the property of the CITY upon receipt and will not be returned.  Any information deemed to be confidential by Proponent should be clearly noted on the page(s) where confidential information is contained; however, the CITY cannot guarantee that it will not be compelled to disclose all or part of any public record under the Texas Public Information Act, since information deemed to be confidential by Proponent may not be considered confidential under Texas law, under an Attorney General's Opinion, or pursuant to a Court order.</w:t>
      </w:r>
    </w:p>
    <w:p w14:paraId="044DD067" w14:textId="77777777" w:rsidR="00FC1C95" w:rsidRPr="00512361" w:rsidRDefault="00FC1C95" w:rsidP="00FC1C95">
      <w:pPr>
        <w:pStyle w:val="BodyText2"/>
        <w:ind w:left="540" w:right="0"/>
        <w:jc w:val="left"/>
        <w:rPr>
          <w:rFonts w:asciiTheme="minorHAnsi" w:hAnsiTheme="minorHAnsi" w:cstheme="minorHAnsi"/>
        </w:rPr>
      </w:pPr>
      <w:r w:rsidRPr="00512361">
        <w:rPr>
          <w:rFonts w:asciiTheme="minorHAnsi" w:hAnsiTheme="minorHAnsi" w:cstheme="minorHAnsi"/>
        </w:rPr>
        <w:t>Any cost or expense incurred by the Proponent that is associated with the preparation of the Proposal, the Pre-Proposal conference, if any, or during any phase of the selection process, shall be borne solely by Proponent.</w:t>
      </w:r>
    </w:p>
    <w:p w14:paraId="3840A02A" w14:textId="77777777" w:rsidR="00FC1C95" w:rsidRPr="00512361" w:rsidRDefault="00FC1C95" w:rsidP="00FC1C95">
      <w:pPr>
        <w:pStyle w:val="BodyText2"/>
        <w:ind w:left="540" w:right="0"/>
        <w:jc w:val="left"/>
        <w:rPr>
          <w:rFonts w:asciiTheme="minorHAnsi" w:hAnsiTheme="minorHAnsi" w:cstheme="minorHAnsi"/>
        </w:rPr>
      </w:pPr>
      <w:r w:rsidRPr="00512361">
        <w:rPr>
          <w:rFonts w:asciiTheme="minorHAnsi" w:hAnsiTheme="minorHAnsi" w:cstheme="minorHAnsi"/>
        </w:rPr>
        <w:t> </w:t>
      </w:r>
    </w:p>
    <w:p w14:paraId="224D4431" w14:textId="77777777" w:rsidR="00FC1C95" w:rsidRPr="00512361" w:rsidRDefault="00FC1C95" w:rsidP="00FC1C95">
      <w:pPr>
        <w:pStyle w:val="BodyText2"/>
        <w:numPr>
          <w:ilvl w:val="0"/>
          <w:numId w:val="27"/>
        </w:numPr>
        <w:ind w:left="540" w:right="0" w:hanging="540"/>
        <w:jc w:val="left"/>
        <w:rPr>
          <w:rFonts w:asciiTheme="minorHAnsi" w:hAnsiTheme="minorHAnsi" w:cstheme="minorHAnsi"/>
          <w:b/>
        </w:rPr>
      </w:pPr>
      <w:r w:rsidRPr="00512361">
        <w:rPr>
          <w:rFonts w:asciiTheme="minorHAnsi" w:hAnsiTheme="minorHAnsi" w:cstheme="minorHAnsi"/>
          <w:b/>
          <w:bCs/>
        </w:rPr>
        <w:t>RESTRICTIONS ON COMMUNICATION</w:t>
      </w:r>
    </w:p>
    <w:p w14:paraId="093DC74C" w14:textId="77777777" w:rsidR="00FC1C95" w:rsidRPr="00512361" w:rsidRDefault="00FC1C95" w:rsidP="00FC1C95">
      <w:pPr>
        <w:pStyle w:val="BodyText2"/>
        <w:ind w:left="540" w:right="0"/>
        <w:jc w:val="left"/>
        <w:rPr>
          <w:rFonts w:asciiTheme="minorHAnsi" w:hAnsiTheme="minorHAnsi" w:cstheme="minorHAnsi"/>
          <w:b/>
        </w:rPr>
      </w:pPr>
    </w:p>
    <w:p w14:paraId="22136AA1" w14:textId="77777777" w:rsidR="00FC1C95" w:rsidRPr="00512361" w:rsidRDefault="00FC1C95" w:rsidP="00FC1C95">
      <w:pPr>
        <w:pStyle w:val="BodyText2"/>
        <w:ind w:left="540" w:right="0"/>
        <w:jc w:val="left"/>
        <w:rPr>
          <w:rFonts w:asciiTheme="minorHAnsi" w:hAnsiTheme="minorHAnsi" w:cstheme="minorHAnsi"/>
        </w:rPr>
      </w:pPr>
      <w:r w:rsidRPr="00512361">
        <w:rPr>
          <w:rFonts w:asciiTheme="minorHAnsi" w:hAnsiTheme="minorHAnsi" w:cstheme="minorHAnsi"/>
        </w:rPr>
        <w:t xml:space="preserve">Once the RFP has been released, Proponents are prohibited from communicating with CITY staff regarding the RFP or Proposals, with the following exceptions: </w:t>
      </w:r>
    </w:p>
    <w:p w14:paraId="5DEE68EB" w14:textId="77777777" w:rsidR="00FC1C95" w:rsidRPr="00512361" w:rsidRDefault="00FC1C95" w:rsidP="00FC1C95">
      <w:pPr>
        <w:pStyle w:val="BodyText2"/>
        <w:ind w:left="540" w:right="0"/>
        <w:jc w:val="left"/>
        <w:rPr>
          <w:rFonts w:asciiTheme="minorHAnsi" w:hAnsiTheme="minorHAnsi" w:cstheme="minorHAnsi"/>
        </w:rPr>
      </w:pPr>
    </w:p>
    <w:p w14:paraId="1E3BF5AF" w14:textId="182922BD" w:rsidR="00FC1C95" w:rsidRPr="00512361" w:rsidRDefault="00FC1C95" w:rsidP="00FC1C95">
      <w:pPr>
        <w:pStyle w:val="BodyText2"/>
        <w:ind w:left="540" w:right="0"/>
        <w:jc w:val="left"/>
        <w:rPr>
          <w:rFonts w:asciiTheme="minorHAnsi" w:hAnsiTheme="minorHAnsi" w:cstheme="minorHAnsi"/>
        </w:rPr>
      </w:pPr>
      <w:r w:rsidRPr="00512361">
        <w:rPr>
          <w:rFonts w:asciiTheme="minorHAnsi" w:hAnsiTheme="minorHAnsi" w:cstheme="minorHAnsi"/>
        </w:rPr>
        <w:t xml:space="preserve">Questions concerning this RFP shall be directed, in writing only, to the City </w:t>
      </w:r>
      <w:r w:rsidR="00996EC5" w:rsidRPr="00512361">
        <w:rPr>
          <w:rFonts w:asciiTheme="minorHAnsi" w:hAnsiTheme="minorHAnsi" w:cstheme="minorHAnsi"/>
        </w:rPr>
        <w:t xml:space="preserve">Administrator </w:t>
      </w:r>
      <w:r w:rsidRPr="00512361">
        <w:rPr>
          <w:rFonts w:asciiTheme="minorHAnsi" w:hAnsiTheme="minorHAnsi" w:cstheme="minorHAnsi"/>
        </w:rPr>
        <w:t xml:space="preserve">Attn: </w:t>
      </w:r>
      <w:r w:rsidR="00996EC5" w:rsidRPr="00512361">
        <w:rPr>
          <w:rFonts w:asciiTheme="minorHAnsi" w:hAnsiTheme="minorHAnsi" w:cstheme="minorHAnsi"/>
        </w:rPr>
        <w:t>Yvonne Griffin</w:t>
      </w:r>
      <w:r w:rsidRPr="00512361">
        <w:rPr>
          <w:rFonts w:asciiTheme="minorHAnsi" w:hAnsiTheme="minorHAnsi" w:cstheme="minorHAnsi"/>
        </w:rPr>
        <w:t xml:space="preserve">, at </w:t>
      </w:r>
      <w:r w:rsidR="00996EC5" w:rsidRPr="00512361">
        <w:rPr>
          <w:rFonts w:asciiTheme="minorHAnsi" w:hAnsiTheme="minorHAnsi" w:cstheme="minorHAnsi"/>
        </w:rPr>
        <w:t>102 E</w:t>
      </w:r>
      <w:r w:rsidR="00ED67F7" w:rsidRPr="00512361">
        <w:rPr>
          <w:rFonts w:asciiTheme="minorHAnsi" w:hAnsiTheme="minorHAnsi" w:cstheme="minorHAnsi"/>
        </w:rPr>
        <w:t>.</w:t>
      </w:r>
      <w:r w:rsidR="00996EC5" w:rsidRPr="00512361">
        <w:rPr>
          <w:rFonts w:asciiTheme="minorHAnsi" w:hAnsiTheme="minorHAnsi" w:cstheme="minorHAnsi"/>
        </w:rPr>
        <w:t xml:space="preserve"> Chihuahua</w:t>
      </w:r>
      <w:r w:rsidR="00611F10" w:rsidRPr="00512361">
        <w:rPr>
          <w:rFonts w:asciiTheme="minorHAnsi" w:hAnsiTheme="minorHAnsi" w:cstheme="minorHAnsi"/>
        </w:rPr>
        <w:t>,</w:t>
      </w:r>
      <w:r w:rsidRPr="00512361">
        <w:rPr>
          <w:rFonts w:asciiTheme="minorHAnsi" w:hAnsiTheme="minorHAnsi" w:cstheme="minorHAnsi"/>
        </w:rPr>
        <w:t xml:space="preserve"> </w:t>
      </w:r>
      <w:r w:rsidR="001B3FBA" w:rsidRPr="00512361">
        <w:rPr>
          <w:rFonts w:asciiTheme="minorHAnsi" w:hAnsiTheme="minorHAnsi" w:cstheme="minorHAnsi"/>
        </w:rPr>
        <w:t>La Vernia</w:t>
      </w:r>
      <w:r w:rsidRPr="00512361">
        <w:rPr>
          <w:rFonts w:asciiTheme="minorHAnsi" w:hAnsiTheme="minorHAnsi" w:cstheme="minorHAnsi"/>
        </w:rPr>
        <w:t xml:space="preserve">, TX </w:t>
      </w:r>
      <w:r w:rsidR="00996EC5" w:rsidRPr="00512361">
        <w:rPr>
          <w:rFonts w:asciiTheme="minorHAnsi" w:hAnsiTheme="minorHAnsi" w:cstheme="minorHAnsi"/>
        </w:rPr>
        <w:t>78121</w:t>
      </w:r>
      <w:r w:rsidRPr="00512361">
        <w:rPr>
          <w:rFonts w:asciiTheme="minorHAnsi" w:hAnsiTheme="minorHAnsi" w:cstheme="minorHAnsi"/>
        </w:rPr>
        <w:t>. Verbal questions and explanations are not permitted other than as described by this section.  It is suggested that all questions be sent by e-mail</w:t>
      </w:r>
      <w:r w:rsidR="0070499C" w:rsidRPr="00512361">
        <w:rPr>
          <w:rFonts w:asciiTheme="minorHAnsi" w:hAnsiTheme="minorHAnsi" w:cstheme="minorHAnsi"/>
        </w:rPr>
        <w:t xml:space="preserve"> to </w:t>
      </w:r>
      <w:r w:rsidR="00996EC5" w:rsidRPr="00512361">
        <w:rPr>
          <w:rStyle w:val="Hyperlink"/>
          <w:rFonts w:asciiTheme="minorHAnsi" w:hAnsiTheme="minorHAnsi" w:cstheme="minorHAnsi"/>
        </w:rPr>
        <w:t>yvonne.griffin@lavernia-tx.gov.</w:t>
      </w:r>
      <w:r w:rsidR="0070499C" w:rsidRPr="00512361">
        <w:rPr>
          <w:rFonts w:asciiTheme="minorHAnsi" w:hAnsiTheme="minorHAnsi" w:cstheme="minorHAnsi"/>
        </w:rPr>
        <w:t xml:space="preserve"> </w:t>
      </w:r>
      <w:r w:rsidR="00996EC5" w:rsidRPr="00512361">
        <w:rPr>
          <w:rFonts w:asciiTheme="minorHAnsi" w:hAnsiTheme="minorHAnsi" w:cstheme="minorHAnsi"/>
        </w:rPr>
        <w:t xml:space="preserve"> </w:t>
      </w:r>
      <w:r w:rsidRPr="00512361">
        <w:rPr>
          <w:rFonts w:asciiTheme="minorHAnsi" w:hAnsiTheme="minorHAnsi" w:cstheme="minorHAnsi"/>
        </w:rPr>
        <w:t>No inquiries or questions will be answered if received after 5:</w:t>
      </w:r>
      <w:r w:rsidR="00611F10" w:rsidRPr="00512361">
        <w:rPr>
          <w:rFonts w:asciiTheme="minorHAnsi" w:hAnsiTheme="minorHAnsi" w:cstheme="minorHAnsi"/>
        </w:rPr>
        <w:t>00</w:t>
      </w:r>
      <w:r w:rsidRPr="00512361">
        <w:rPr>
          <w:rFonts w:asciiTheme="minorHAnsi" w:hAnsiTheme="minorHAnsi" w:cstheme="minorHAnsi"/>
        </w:rPr>
        <w:t xml:space="preserve"> P.M. on </w:t>
      </w:r>
      <w:r w:rsidR="00970EDE">
        <w:rPr>
          <w:rFonts w:asciiTheme="minorHAnsi" w:hAnsiTheme="minorHAnsi" w:cstheme="minorHAnsi"/>
        </w:rPr>
        <w:t>April 15, 2024</w:t>
      </w:r>
      <w:r w:rsidRPr="00512361">
        <w:rPr>
          <w:rFonts w:asciiTheme="minorHAnsi" w:hAnsiTheme="minorHAnsi" w:cstheme="minorHAnsi"/>
        </w:rPr>
        <w:t>, to allow ample time for distribution of answers and/or amendments to this RFP.  Proponents wishing to receive copies of the questions and their responses must notify the CITY’s Contact Person in writing prior to the date and time the questions are due.</w:t>
      </w:r>
    </w:p>
    <w:p w14:paraId="7D4D0D24" w14:textId="77777777" w:rsidR="00FC1C95" w:rsidRPr="00512361" w:rsidRDefault="00FC1C95" w:rsidP="00FC1C95">
      <w:pPr>
        <w:pStyle w:val="BodyText2"/>
        <w:ind w:left="540" w:right="0"/>
        <w:jc w:val="left"/>
        <w:rPr>
          <w:rFonts w:asciiTheme="minorHAnsi" w:hAnsiTheme="minorHAnsi" w:cstheme="minorHAnsi"/>
        </w:rPr>
      </w:pPr>
    </w:p>
    <w:p w14:paraId="0FFE24BA" w14:textId="77777777" w:rsidR="00FC1C95" w:rsidRPr="00512361" w:rsidRDefault="00FC1C95" w:rsidP="00FC1C95">
      <w:pPr>
        <w:pStyle w:val="BodyText2"/>
        <w:ind w:left="540" w:right="0"/>
        <w:jc w:val="left"/>
        <w:rPr>
          <w:rFonts w:asciiTheme="minorHAnsi" w:hAnsiTheme="minorHAnsi" w:cstheme="minorHAnsi"/>
        </w:rPr>
      </w:pPr>
      <w:r w:rsidRPr="00512361">
        <w:rPr>
          <w:rFonts w:asciiTheme="minorHAnsi" w:hAnsiTheme="minorHAnsi" w:cstheme="minorHAnsi"/>
        </w:rPr>
        <w:t>Proponent shall not contact CITY employees or Officers before an award has been made, except as set out herein.  Violation of this provision by Proponent may lead to disqualification of its proposal from consideration.</w:t>
      </w:r>
    </w:p>
    <w:p w14:paraId="23D3B6C8" w14:textId="77777777" w:rsidR="00FC1C95" w:rsidRPr="00512361" w:rsidRDefault="00FC1C95" w:rsidP="00FC1C95">
      <w:pPr>
        <w:pStyle w:val="BodyText2"/>
        <w:ind w:left="540" w:right="0"/>
        <w:jc w:val="left"/>
        <w:rPr>
          <w:rFonts w:asciiTheme="minorHAnsi" w:hAnsiTheme="minorHAnsi" w:cstheme="minorHAnsi"/>
        </w:rPr>
      </w:pPr>
    </w:p>
    <w:p w14:paraId="0C17EDE0" w14:textId="77777777" w:rsidR="00FC1C95" w:rsidRPr="00512361" w:rsidRDefault="00FC1C95" w:rsidP="00FC1C95">
      <w:pPr>
        <w:pStyle w:val="BodyText2"/>
        <w:ind w:left="540" w:right="0"/>
        <w:jc w:val="left"/>
        <w:rPr>
          <w:rFonts w:asciiTheme="minorHAnsi" w:hAnsiTheme="minorHAnsi" w:cstheme="minorHAnsi"/>
        </w:rPr>
      </w:pPr>
      <w:r w:rsidRPr="00512361">
        <w:rPr>
          <w:rFonts w:asciiTheme="minorHAnsi" w:hAnsiTheme="minorHAnsi" w:cstheme="minorHAnsi"/>
        </w:rPr>
        <w:lastRenderedPageBreak/>
        <w:t>The CITY reserves the right to contact any Proponent for clarification after responses are opened and/or to further negotiate with any Proponent if such is deemed desirable by CITY.</w:t>
      </w:r>
    </w:p>
    <w:p w14:paraId="0D0D6E57" w14:textId="77777777" w:rsidR="00FC1C95" w:rsidRPr="00512361" w:rsidRDefault="00FC1C95" w:rsidP="00FC1C95">
      <w:pPr>
        <w:pStyle w:val="BodyText2"/>
        <w:ind w:left="540" w:right="0"/>
        <w:jc w:val="left"/>
        <w:rPr>
          <w:rFonts w:asciiTheme="minorHAnsi" w:hAnsiTheme="minorHAnsi" w:cstheme="minorHAnsi"/>
        </w:rPr>
      </w:pPr>
    </w:p>
    <w:p w14:paraId="574EA96A" w14:textId="77777777" w:rsidR="00FC1C95" w:rsidRPr="00512361" w:rsidRDefault="00FC1C95" w:rsidP="00FC1C95">
      <w:pPr>
        <w:pStyle w:val="BodyText2"/>
        <w:ind w:left="540" w:right="0"/>
        <w:jc w:val="left"/>
        <w:rPr>
          <w:rFonts w:asciiTheme="minorHAnsi" w:hAnsiTheme="minorHAnsi" w:cstheme="minorHAnsi"/>
        </w:rPr>
      </w:pPr>
    </w:p>
    <w:p w14:paraId="7FC62EFB" w14:textId="77777777" w:rsidR="00FC1C95" w:rsidRPr="00512361" w:rsidRDefault="00FC1C95" w:rsidP="00FC1C95">
      <w:pPr>
        <w:pStyle w:val="BodyText2"/>
        <w:ind w:left="540" w:right="0"/>
        <w:jc w:val="left"/>
        <w:rPr>
          <w:rFonts w:asciiTheme="minorHAnsi" w:hAnsiTheme="minorHAnsi" w:cstheme="minorHAnsi"/>
        </w:rPr>
      </w:pPr>
    </w:p>
    <w:p w14:paraId="71054D77" w14:textId="77777777" w:rsidR="00FC1C95" w:rsidRPr="00512361" w:rsidRDefault="00FC1C95" w:rsidP="00FC1C95">
      <w:pPr>
        <w:pStyle w:val="BodyText2"/>
        <w:numPr>
          <w:ilvl w:val="0"/>
          <w:numId w:val="27"/>
        </w:numPr>
        <w:ind w:left="540" w:right="0" w:hanging="540"/>
        <w:jc w:val="left"/>
        <w:rPr>
          <w:rFonts w:asciiTheme="minorHAnsi" w:hAnsiTheme="minorHAnsi" w:cstheme="minorHAnsi"/>
          <w:b/>
        </w:rPr>
      </w:pPr>
      <w:r w:rsidRPr="00512361">
        <w:rPr>
          <w:rFonts w:asciiTheme="minorHAnsi" w:hAnsiTheme="minorHAnsi" w:cstheme="minorHAnsi"/>
          <w:b/>
          <w:bCs/>
        </w:rPr>
        <w:t>EVALUATION CRITERIA</w:t>
      </w:r>
    </w:p>
    <w:p w14:paraId="7379B8DA" w14:textId="77777777" w:rsidR="00FC1C95" w:rsidRPr="00512361" w:rsidRDefault="00FC1C95" w:rsidP="00FC1C95">
      <w:pPr>
        <w:pStyle w:val="BodyText2"/>
        <w:ind w:left="540" w:right="0"/>
        <w:jc w:val="left"/>
        <w:rPr>
          <w:rFonts w:asciiTheme="minorHAnsi" w:hAnsiTheme="minorHAnsi" w:cstheme="minorHAnsi"/>
        </w:rPr>
      </w:pPr>
    </w:p>
    <w:p w14:paraId="1FB56F52" w14:textId="77777777" w:rsidR="00FC1C95" w:rsidRPr="00512361" w:rsidRDefault="00FC1C95" w:rsidP="00FC1C95">
      <w:pPr>
        <w:pStyle w:val="BodyText2"/>
        <w:ind w:left="540" w:right="0"/>
        <w:jc w:val="left"/>
        <w:rPr>
          <w:rFonts w:asciiTheme="minorHAnsi" w:hAnsiTheme="minorHAnsi" w:cstheme="minorHAnsi"/>
        </w:rPr>
      </w:pPr>
      <w:r w:rsidRPr="00512361">
        <w:rPr>
          <w:rFonts w:asciiTheme="minorHAnsi" w:hAnsiTheme="minorHAnsi" w:cstheme="minorHAnsi"/>
        </w:rPr>
        <w:t xml:space="preserve">The CITY will conduct a duly diligent evaluation of all Proposals received in response to this RFP, with a view to being as comprehensive, fair, and impartial as possible.  Each Proposal will be analyzed to determine overall responsiveness and qualifications under the RFP.  Criteria to be evaluated may include the items listed below.  The CITY Council may select all, some or none of the Proponents for interviews.  If the CITY elects to conduct interviews, Proponents may be interviewed and re-scored based upon this same criterion, or other criteria to be determined by the CITY Council.  The CITY may also request additional information from Proponents at any time prior to final approval of a selected Proponent. The CITY reserves the right to select one, or more than one, or none of the Proponents to provide services.  Final approval of a selected Proponent is subject to the action of the CITY of </w:t>
      </w:r>
      <w:r w:rsidR="001B3FBA" w:rsidRPr="00512361">
        <w:rPr>
          <w:rFonts w:asciiTheme="minorHAnsi" w:hAnsiTheme="minorHAnsi" w:cstheme="minorHAnsi"/>
        </w:rPr>
        <w:t>La Vernia</w:t>
      </w:r>
      <w:r w:rsidRPr="00512361">
        <w:rPr>
          <w:rFonts w:asciiTheme="minorHAnsi" w:hAnsiTheme="minorHAnsi" w:cstheme="minorHAnsi"/>
        </w:rPr>
        <w:t xml:space="preserve"> CITY Council.  The criteria listed below is not conclusive of meeting the CITY's needs for a proposal that may be deemed most advantageous to the CITY.  Other factors may be taken into consideration depending on market or other conditions that may manifest during the evaluation period. </w:t>
      </w:r>
    </w:p>
    <w:p w14:paraId="0E7C5477" w14:textId="77777777" w:rsidR="00FC1C95" w:rsidRPr="00512361" w:rsidRDefault="00FC1C95" w:rsidP="00FC1C95">
      <w:pPr>
        <w:ind w:left="540" w:right="1380"/>
        <w:rPr>
          <w:rFonts w:asciiTheme="minorHAnsi" w:hAnsiTheme="minorHAnsi" w:cstheme="minorHAnsi"/>
        </w:rPr>
      </w:pPr>
    </w:p>
    <w:p w14:paraId="52C10B22" w14:textId="77777777" w:rsidR="00FC1C95" w:rsidRPr="00512361" w:rsidRDefault="00FC1C95" w:rsidP="00FC1C95">
      <w:pPr>
        <w:ind w:left="540" w:right="1380"/>
        <w:rPr>
          <w:rFonts w:asciiTheme="minorHAnsi" w:hAnsiTheme="minorHAnsi" w:cstheme="minorHAnsi"/>
          <w:b/>
          <w:bCs/>
        </w:rPr>
      </w:pPr>
      <w:r w:rsidRPr="00512361">
        <w:rPr>
          <w:rFonts w:asciiTheme="minorHAnsi" w:hAnsiTheme="minorHAnsi" w:cstheme="minorHAnsi"/>
          <w:b/>
        </w:rPr>
        <w:t>Evaluation criteria:</w:t>
      </w:r>
    </w:p>
    <w:p w14:paraId="52D4F024" w14:textId="77777777" w:rsidR="00FC1C95" w:rsidRPr="00512361" w:rsidRDefault="00FC1C95" w:rsidP="00FC1C95">
      <w:pPr>
        <w:ind w:left="360" w:right="1380"/>
        <w:rPr>
          <w:rFonts w:asciiTheme="minorHAnsi" w:hAnsiTheme="minorHAnsi" w:cstheme="minorHAnsi"/>
          <w:bCs/>
        </w:rPr>
      </w:pPr>
      <w:r w:rsidRPr="00512361">
        <w:rPr>
          <w:rFonts w:asciiTheme="minorHAnsi" w:hAnsiTheme="minorHAnsi" w:cstheme="minorHAnsi"/>
        </w:rPr>
        <w:t> </w:t>
      </w:r>
    </w:p>
    <w:p w14:paraId="4E0D7848" w14:textId="77777777" w:rsidR="00FC1C95" w:rsidRPr="00512361" w:rsidRDefault="00FC1C95" w:rsidP="00FC1C95">
      <w:pPr>
        <w:numPr>
          <w:ilvl w:val="4"/>
          <w:numId w:val="16"/>
        </w:numPr>
        <w:ind w:left="1080" w:hanging="540"/>
        <w:rPr>
          <w:rFonts w:asciiTheme="minorHAnsi" w:hAnsiTheme="minorHAnsi" w:cstheme="minorHAnsi"/>
          <w:bCs/>
        </w:rPr>
      </w:pPr>
      <w:r w:rsidRPr="00512361">
        <w:rPr>
          <w:rFonts w:asciiTheme="minorHAnsi" w:hAnsiTheme="minorHAnsi" w:cstheme="minorHAnsi"/>
        </w:rPr>
        <w:t>Responsiveness to the Request for Proposal (10%)</w:t>
      </w:r>
    </w:p>
    <w:p w14:paraId="75CC4EE0" w14:textId="77777777" w:rsidR="00FC1C95" w:rsidRPr="00512361" w:rsidRDefault="00FC1C95" w:rsidP="00FC1C95">
      <w:pPr>
        <w:ind w:left="1080" w:right="1380"/>
        <w:rPr>
          <w:rFonts w:asciiTheme="minorHAnsi" w:hAnsiTheme="minorHAnsi" w:cstheme="minorHAnsi"/>
          <w:bCs/>
        </w:rPr>
      </w:pPr>
      <w:r w:rsidRPr="00512361">
        <w:rPr>
          <w:rFonts w:asciiTheme="minorHAnsi" w:hAnsiTheme="minorHAnsi" w:cstheme="minorHAnsi"/>
        </w:rPr>
        <w:t xml:space="preserve"> </w:t>
      </w:r>
    </w:p>
    <w:p w14:paraId="39FAD6B8" w14:textId="77777777" w:rsidR="00FC1C95" w:rsidRPr="00512361" w:rsidRDefault="00FC1C95" w:rsidP="00FC1C95">
      <w:pPr>
        <w:numPr>
          <w:ilvl w:val="2"/>
          <w:numId w:val="17"/>
        </w:numPr>
        <w:spacing w:after="80"/>
        <w:ind w:left="1800" w:hanging="360"/>
        <w:rPr>
          <w:rFonts w:asciiTheme="minorHAnsi" w:hAnsiTheme="minorHAnsi" w:cstheme="minorHAnsi"/>
          <w:bCs/>
        </w:rPr>
      </w:pPr>
      <w:r w:rsidRPr="00512361">
        <w:rPr>
          <w:rFonts w:asciiTheme="minorHAnsi" w:hAnsiTheme="minorHAnsi" w:cstheme="minorHAnsi"/>
          <w:bCs/>
        </w:rPr>
        <w:t xml:space="preserve">Requested information included and thoroughness of response.  </w:t>
      </w:r>
    </w:p>
    <w:p w14:paraId="670C27AF" w14:textId="77777777" w:rsidR="00FC1C95" w:rsidRPr="00512361" w:rsidRDefault="00FC1C95" w:rsidP="00FC1C95">
      <w:pPr>
        <w:numPr>
          <w:ilvl w:val="2"/>
          <w:numId w:val="17"/>
        </w:numPr>
        <w:spacing w:after="80"/>
        <w:ind w:left="1800" w:hanging="360"/>
        <w:rPr>
          <w:rFonts w:asciiTheme="minorHAnsi" w:hAnsiTheme="minorHAnsi" w:cstheme="minorHAnsi"/>
          <w:bCs/>
        </w:rPr>
      </w:pPr>
      <w:r w:rsidRPr="00512361">
        <w:rPr>
          <w:rFonts w:asciiTheme="minorHAnsi" w:hAnsiTheme="minorHAnsi" w:cstheme="minorHAnsi"/>
          <w:bCs/>
        </w:rPr>
        <w:t xml:space="preserve">Understanding and acceptance of the scope of services.  </w:t>
      </w:r>
    </w:p>
    <w:p w14:paraId="585B526B" w14:textId="77777777" w:rsidR="00FC1C95" w:rsidRPr="00512361" w:rsidRDefault="00FC1C95" w:rsidP="00FC1C95">
      <w:pPr>
        <w:numPr>
          <w:ilvl w:val="2"/>
          <w:numId w:val="17"/>
        </w:numPr>
        <w:spacing w:after="80"/>
        <w:ind w:left="1800" w:hanging="360"/>
        <w:rPr>
          <w:rFonts w:asciiTheme="minorHAnsi" w:hAnsiTheme="minorHAnsi" w:cstheme="minorHAnsi"/>
          <w:bCs/>
        </w:rPr>
      </w:pPr>
      <w:r w:rsidRPr="00512361">
        <w:rPr>
          <w:rFonts w:asciiTheme="minorHAnsi" w:hAnsiTheme="minorHAnsi" w:cstheme="minorHAnsi"/>
          <w:bCs/>
        </w:rPr>
        <w:t xml:space="preserve">Acceptance of the RFP and Contract terms and Clarity and conciseness of the response.  </w:t>
      </w:r>
    </w:p>
    <w:p w14:paraId="4275B7A6" w14:textId="77777777" w:rsidR="00FC1C95" w:rsidRPr="00512361" w:rsidRDefault="00FC1C95" w:rsidP="00FC1C95">
      <w:pPr>
        <w:numPr>
          <w:ilvl w:val="0"/>
          <w:numId w:val="16"/>
        </w:numPr>
        <w:spacing w:after="240"/>
        <w:ind w:left="1080" w:hanging="540"/>
        <w:rPr>
          <w:rFonts w:asciiTheme="minorHAnsi" w:hAnsiTheme="minorHAnsi" w:cstheme="minorHAnsi"/>
          <w:bCs/>
        </w:rPr>
      </w:pPr>
      <w:r w:rsidRPr="00512361">
        <w:rPr>
          <w:rFonts w:asciiTheme="minorHAnsi" w:hAnsiTheme="minorHAnsi" w:cstheme="minorHAnsi"/>
          <w:bCs/>
        </w:rPr>
        <w:t>Operation Plan for Service Delivery (20%)</w:t>
      </w:r>
    </w:p>
    <w:p w14:paraId="391340E8" w14:textId="77777777" w:rsidR="00FC1C95" w:rsidRPr="00512361" w:rsidRDefault="00FC1C95" w:rsidP="00FC1C95">
      <w:pPr>
        <w:numPr>
          <w:ilvl w:val="0"/>
          <w:numId w:val="16"/>
        </w:numPr>
        <w:spacing w:after="240"/>
        <w:ind w:left="1080" w:hanging="540"/>
        <w:rPr>
          <w:rFonts w:asciiTheme="minorHAnsi" w:hAnsiTheme="minorHAnsi" w:cstheme="minorHAnsi"/>
          <w:bCs/>
        </w:rPr>
      </w:pPr>
      <w:r w:rsidRPr="00512361">
        <w:rPr>
          <w:rFonts w:asciiTheme="minorHAnsi" w:hAnsiTheme="minorHAnsi" w:cstheme="minorHAnsi"/>
        </w:rPr>
        <w:t xml:space="preserve">Monthly contract rate (40%) </w:t>
      </w:r>
      <w:r w:rsidRPr="00512361">
        <w:rPr>
          <w:rFonts w:asciiTheme="minorHAnsi" w:hAnsiTheme="minorHAnsi" w:cstheme="minorHAnsi"/>
          <w:bCs/>
        </w:rPr>
        <w:t>Points will be proportioned according to the lowest proposal price</w:t>
      </w:r>
      <w:r w:rsidRPr="00512361">
        <w:rPr>
          <w:rFonts w:asciiTheme="minorHAnsi" w:hAnsiTheme="minorHAnsi" w:cstheme="minorHAnsi"/>
        </w:rPr>
        <w:t>.</w:t>
      </w:r>
    </w:p>
    <w:p w14:paraId="32ADE9CF" w14:textId="77777777" w:rsidR="00FC1C95" w:rsidRPr="00512361" w:rsidRDefault="00FC1C95" w:rsidP="00FC1C95">
      <w:pPr>
        <w:numPr>
          <w:ilvl w:val="0"/>
          <w:numId w:val="16"/>
        </w:numPr>
        <w:spacing w:after="120"/>
        <w:ind w:left="1080" w:hanging="540"/>
        <w:rPr>
          <w:rFonts w:asciiTheme="minorHAnsi" w:hAnsiTheme="minorHAnsi" w:cstheme="minorHAnsi"/>
          <w:bCs/>
        </w:rPr>
      </w:pPr>
      <w:r w:rsidRPr="00512361">
        <w:rPr>
          <w:rFonts w:asciiTheme="minorHAnsi" w:hAnsiTheme="minorHAnsi" w:cstheme="minorHAnsi"/>
        </w:rPr>
        <w:t>Proponent’s background and capability to provide the services requested (30%).</w:t>
      </w:r>
    </w:p>
    <w:p w14:paraId="54EF88C2" w14:textId="77777777" w:rsidR="00FC1C95" w:rsidRPr="00512361" w:rsidRDefault="00FC1C95" w:rsidP="00A6786B">
      <w:pPr>
        <w:pStyle w:val="ListParagraph"/>
        <w:numPr>
          <w:ilvl w:val="0"/>
          <w:numId w:val="35"/>
        </w:numPr>
        <w:spacing w:after="80"/>
        <w:rPr>
          <w:rFonts w:asciiTheme="minorHAnsi" w:hAnsiTheme="minorHAnsi" w:cstheme="minorHAnsi"/>
          <w:bCs/>
        </w:rPr>
      </w:pPr>
      <w:r w:rsidRPr="00512361">
        <w:rPr>
          <w:rFonts w:asciiTheme="minorHAnsi" w:hAnsiTheme="minorHAnsi" w:cstheme="minorHAnsi"/>
          <w:bCs/>
        </w:rPr>
        <w:t>Proponent’s Financial Stability.</w:t>
      </w:r>
    </w:p>
    <w:p w14:paraId="045E5D29" w14:textId="77777777" w:rsidR="00FC1C95" w:rsidRPr="00512361" w:rsidRDefault="00FC1C95" w:rsidP="00A6786B">
      <w:pPr>
        <w:pStyle w:val="ListParagraph"/>
        <w:numPr>
          <w:ilvl w:val="0"/>
          <w:numId w:val="35"/>
        </w:numPr>
        <w:spacing w:after="80"/>
        <w:rPr>
          <w:rFonts w:asciiTheme="minorHAnsi" w:hAnsiTheme="minorHAnsi" w:cstheme="minorHAnsi"/>
          <w:bCs/>
        </w:rPr>
      </w:pPr>
      <w:r w:rsidRPr="00512361">
        <w:rPr>
          <w:rFonts w:asciiTheme="minorHAnsi" w:hAnsiTheme="minorHAnsi" w:cstheme="minorHAnsi"/>
          <w:bCs/>
        </w:rPr>
        <w:t>Proponent’s support personnel, including professional qualifications and     length of time employed by Proponent.</w:t>
      </w:r>
    </w:p>
    <w:p w14:paraId="3328A9D7" w14:textId="77777777" w:rsidR="003E163A" w:rsidRPr="00512361" w:rsidRDefault="00FC1C95" w:rsidP="003A6AE6">
      <w:pPr>
        <w:pStyle w:val="ListParagraph"/>
        <w:numPr>
          <w:ilvl w:val="0"/>
          <w:numId w:val="35"/>
        </w:numPr>
        <w:spacing w:after="80"/>
        <w:rPr>
          <w:rFonts w:asciiTheme="minorHAnsi" w:hAnsiTheme="minorHAnsi" w:cstheme="minorHAnsi"/>
          <w:bCs/>
        </w:rPr>
      </w:pPr>
      <w:r w:rsidRPr="00512361">
        <w:rPr>
          <w:rFonts w:asciiTheme="minorHAnsi" w:hAnsiTheme="minorHAnsi" w:cstheme="minorHAnsi"/>
          <w:bCs/>
        </w:rPr>
        <w:t>Relevant experience of Proponent.</w:t>
      </w:r>
    </w:p>
    <w:p w14:paraId="3A085C92" w14:textId="77777777" w:rsidR="003E163A" w:rsidRPr="00512361" w:rsidRDefault="00FC1C95" w:rsidP="003A6AE6">
      <w:pPr>
        <w:pStyle w:val="ListParagraph"/>
        <w:numPr>
          <w:ilvl w:val="0"/>
          <w:numId w:val="35"/>
        </w:numPr>
        <w:spacing w:after="80"/>
        <w:rPr>
          <w:rFonts w:asciiTheme="minorHAnsi" w:hAnsiTheme="minorHAnsi" w:cstheme="minorHAnsi"/>
          <w:bCs/>
        </w:rPr>
      </w:pPr>
      <w:r w:rsidRPr="00512361">
        <w:rPr>
          <w:rFonts w:asciiTheme="minorHAnsi" w:hAnsiTheme="minorHAnsi" w:cstheme="minorHAnsi"/>
          <w:bCs/>
        </w:rPr>
        <w:t>Specific experience with public entity clients, especially large    municipalities</w:t>
      </w:r>
      <w:r w:rsidRPr="00512361">
        <w:rPr>
          <w:rFonts w:asciiTheme="minorHAnsi" w:hAnsiTheme="minorHAnsi" w:cstheme="minorHAnsi"/>
        </w:rPr>
        <w:t>.</w:t>
      </w:r>
    </w:p>
    <w:p w14:paraId="6DD4211B" w14:textId="77777777" w:rsidR="003E163A" w:rsidRPr="00512361" w:rsidRDefault="00FC1C95" w:rsidP="003A6AE6">
      <w:pPr>
        <w:pStyle w:val="BodyTextIndent2"/>
        <w:numPr>
          <w:ilvl w:val="0"/>
          <w:numId w:val="35"/>
        </w:numPr>
        <w:spacing w:after="80"/>
        <w:jc w:val="left"/>
        <w:rPr>
          <w:rFonts w:asciiTheme="minorHAnsi" w:hAnsiTheme="minorHAnsi" w:cstheme="minorHAnsi"/>
        </w:rPr>
      </w:pPr>
      <w:r w:rsidRPr="00512361">
        <w:rPr>
          <w:rFonts w:asciiTheme="minorHAnsi" w:hAnsiTheme="minorHAnsi" w:cstheme="minorHAnsi"/>
        </w:rPr>
        <w:lastRenderedPageBreak/>
        <w:t>Resources available to suppor</w:t>
      </w:r>
      <w:r w:rsidR="00A6786B" w:rsidRPr="00512361">
        <w:rPr>
          <w:rFonts w:asciiTheme="minorHAnsi" w:hAnsiTheme="minorHAnsi" w:cstheme="minorHAnsi"/>
        </w:rPr>
        <w:t xml:space="preserve">t this project, including total </w:t>
      </w:r>
      <w:r w:rsidRPr="00512361">
        <w:rPr>
          <w:rFonts w:asciiTheme="minorHAnsi" w:hAnsiTheme="minorHAnsi" w:cstheme="minorHAnsi"/>
        </w:rPr>
        <w:t>number of employees, number and location of offices, number and types of equipment available.</w:t>
      </w:r>
    </w:p>
    <w:p w14:paraId="7E07015D" w14:textId="77777777" w:rsidR="0061382D" w:rsidRPr="00512361" w:rsidRDefault="00FC1C95" w:rsidP="00A6786B">
      <w:pPr>
        <w:pStyle w:val="BodyTextIndent2"/>
        <w:numPr>
          <w:ilvl w:val="0"/>
          <w:numId w:val="35"/>
        </w:numPr>
        <w:spacing w:after="80"/>
        <w:jc w:val="left"/>
        <w:rPr>
          <w:rFonts w:asciiTheme="minorHAnsi" w:hAnsiTheme="minorHAnsi" w:cstheme="minorHAnsi"/>
        </w:rPr>
      </w:pPr>
      <w:r w:rsidRPr="00512361">
        <w:rPr>
          <w:rFonts w:asciiTheme="minorHAnsi" w:hAnsiTheme="minorHAnsi" w:cstheme="minorHAnsi"/>
        </w:rPr>
        <w:t>References.</w:t>
      </w:r>
    </w:p>
    <w:p w14:paraId="6DCC5706" w14:textId="77777777" w:rsidR="00FC1C95" w:rsidRPr="00512361" w:rsidRDefault="00FC1C95" w:rsidP="00A6786B">
      <w:pPr>
        <w:ind w:left="360" w:right="1380" w:firstLine="150"/>
        <w:rPr>
          <w:rFonts w:asciiTheme="minorHAnsi" w:hAnsiTheme="minorHAnsi" w:cstheme="minorHAnsi"/>
          <w:bCs/>
        </w:rPr>
      </w:pPr>
    </w:p>
    <w:p w14:paraId="53338654" w14:textId="77777777" w:rsidR="00FC1C95" w:rsidRPr="00512361" w:rsidRDefault="00FC1C95" w:rsidP="00FC1C95">
      <w:pPr>
        <w:ind w:left="540" w:hanging="540"/>
        <w:rPr>
          <w:rFonts w:asciiTheme="minorHAnsi" w:hAnsiTheme="minorHAnsi" w:cstheme="minorHAnsi"/>
          <w:bCs/>
        </w:rPr>
      </w:pPr>
      <w:r w:rsidRPr="00512361">
        <w:rPr>
          <w:rFonts w:asciiTheme="minorHAnsi" w:hAnsiTheme="minorHAnsi" w:cstheme="minorHAnsi"/>
        </w:rPr>
        <w:t>13</w:t>
      </w:r>
      <w:r w:rsidRPr="00512361">
        <w:rPr>
          <w:rFonts w:asciiTheme="minorHAnsi" w:hAnsiTheme="minorHAnsi" w:cstheme="minorHAnsi"/>
          <w:bCs/>
        </w:rPr>
        <w:t> </w:t>
      </w:r>
      <w:r w:rsidRPr="00512361">
        <w:rPr>
          <w:rFonts w:asciiTheme="minorHAnsi" w:hAnsiTheme="minorHAnsi" w:cstheme="minorHAnsi"/>
          <w:b/>
        </w:rPr>
        <w:t>AWARD OF CONTRACT, RESERVATION OF RIGHTS, CONFLICTS OF INTEREST, AND INDEPENDENT CONTRACTOR STATUS</w:t>
      </w:r>
    </w:p>
    <w:p w14:paraId="7AB515CF" w14:textId="77777777" w:rsidR="00FC1C95" w:rsidRPr="00512361" w:rsidRDefault="00FC1C95" w:rsidP="00FC1C95">
      <w:pPr>
        <w:ind w:left="900" w:right="1380" w:hanging="540"/>
        <w:rPr>
          <w:rFonts w:asciiTheme="minorHAnsi" w:hAnsiTheme="minorHAnsi" w:cstheme="minorHAnsi"/>
          <w:bCs/>
        </w:rPr>
      </w:pPr>
      <w:r w:rsidRPr="00512361">
        <w:rPr>
          <w:rFonts w:asciiTheme="minorHAnsi" w:hAnsiTheme="minorHAnsi" w:cstheme="minorHAnsi"/>
        </w:rPr>
        <w:t> </w:t>
      </w:r>
    </w:p>
    <w:p w14:paraId="1012A97A" w14:textId="77777777" w:rsidR="00FC1C95" w:rsidRPr="00512361" w:rsidRDefault="00FC1C95" w:rsidP="00FC1C95">
      <w:pPr>
        <w:pStyle w:val="BodyText3"/>
        <w:numPr>
          <w:ilvl w:val="4"/>
          <w:numId w:val="19"/>
        </w:numPr>
        <w:ind w:left="1080" w:hanging="540"/>
        <w:jc w:val="left"/>
        <w:rPr>
          <w:rFonts w:asciiTheme="minorHAnsi" w:hAnsiTheme="minorHAnsi" w:cstheme="minorHAnsi"/>
        </w:rPr>
      </w:pPr>
      <w:r w:rsidRPr="00512361">
        <w:rPr>
          <w:rFonts w:asciiTheme="minorHAnsi" w:hAnsiTheme="minorHAnsi" w:cstheme="minorHAnsi"/>
        </w:rPr>
        <w:t xml:space="preserve">CITY reserves the right to award one, more than one or no contract(s) in response to this RFP. </w:t>
      </w:r>
    </w:p>
    <w:p w14:paraId="36FC69CA" w14:textId="77777777" w:rsidR="00FC1C95" w:rsidRPr="00512361" w:rsidRDefault="00FC1C95" w:rsidP="00FC1C95">
      <w:pPr>
        <w:pStyle w:val="BodyText3"/>
        <w:ind w:left="1080" w:hanging="540"/>
        <w:jc w:val="left"/>
        <w:rPr>
          <w:rFonts w:asciiTheme="minorHAnsi" w:hAnsiTheme="minorHAnsi" w:cstheme="minorHAnsi"/>
        </w:rPr>
      </w:pPr>
    </w:p>
    <w:p w14:paraId="0C733444" w14:textId="77777777" w:rsidR="00FC1C95" w:rsidRPr="00512361" w:rsidRDefault="00FC1C95" w:rsidP="00FC1C95">
      <w:pPr>
        <w:pStyle w:val="BodyText3"/>
        <w:numPr>
          <w:ilvl w:val="4"/>
          <w:numId w:val="19"/>
        </w:numPr>
        <w:ind w:left="1080" w:hanging="540"/>
        <w:jc w:val="left"/>
        <w:rPr>
          <w:rFonts w:asciiTheme="minorHAnsi" w:hAnsiTheme="minorHAnsi" w:cstheme="minorHAnsi"/>
        </w:rPr>
      </w:pPr>
      <w:r w:rsidRPr="00512361">
        <w:rPr>
          <w:rFonts w:asciiTheme="minorHAnsi" w:hAnsiTheme="minorHAnsi" w:cstheme="minorHAnsi"/>
        </w:rPr>
        <w:t xml:space="preserve">The Contract, if awarded, will be awarded to the Proponent(s) whose Proposal(s) is deemed most advantageous to the CITY, as determined by the CITY Council. </w:t>
      </w:r>
    </w:p>
    <w:p w14:paraId="3AA8CBED" w14:textId="77777777" w:rsidR="00FC1C95" w:rsidRPr="00512361" w:rsidRDefault="00FC1C95" w:rsidP="00FC1C95">
      <w:pPr>
        <w:pStyle w:val="BodyText3"/>
        <w:ind w:left="1080" w:hanging="540"/>
        <w:jc w:val="left"/>
        <w:rPr>
          <w:rFonts w:asciiTheme="minorHAnsi" w:hAnsiTheme="minorHAnsi" w:cstheme="minorHAnsi"/>
        </w:rPr>
      </w:pPr>
    </w:p>
    <w:p w14:paraId="78A417EA" w14:textId="77777777" w:rsidR="00FC1C95" w:rsidRPr="00512361" w:rsidRDefault="00FC1C95" w:rsidP="00FC1C95">
      <w:pPr>
        <w:pStyle w:val="BodyText3"/>
        <w:numPr>
          <w:ilvl w:val="4"/>
          <w:numId w:val="19"/>
        </w:numPr>
        <w:ind w:left="1080" w:hanging="540"/>
        <w:jc w:val="left"/>
        <w:rPr>
          <w:rFonts w:asciiTheme="minorHAnsi" w:hAnsiTheme="minorHAnsi" w:cstheme="minorHAnsi"/>
        </w:rPr>
      </w:pPr>
      <w:r w:rsidRPr="00512361">
        <w:rPr>
          <w:rFonts w:asciiTheme="minorHAnsi" w:hAnsiTheme="minorHAnsi" w:cstheme="minorHAnsi"/>
        </w:rPr>
        <w:t xml:space="preserve">CITY may accept any Proposal in whole or in part. If subsequent negotiations are conducted, they shall not constitute a rejection or alternate RFP on the part of CITY. However, final selection of a Proponent(s) is subject to CITY Council approval. </w:t>
      </w:r>
    </w:p>
    <w:p w14:paraId="4A365D86" w14:textId="77777777" w:rsidR="00FC1C95" w:rsidRPr="00512361" w:rsidRDefault="00FC1C95" w:rsidP="00FC1C95">
      <w:pPr>
        <w:pStyle w:val="BodyText3"/>
        <w:ind w:left="1080" w:hanging="540"/>
        <w:jc w:val="left"/>
        <w:rPr>
          <w:rFonts w:asciiTheme="minorHAnsi" w:hAnsiTheme="minorHAnsi" w:cstheme="minorHAnsi"/>
        </w:rPr>
      </w:pPr>
    </w:p>
    <w:p w14:paraId="22AEBEB7" w14:textId="77777777" w:rsidR="00FC1C95" w:rsidRPr="00512361" w:rsidRDefault="00FC1C95" w:rsidP="00FC1C95">
      <w:pPr>
        <w:pStyle w:val="BodyText3"/>
        <w:numPr>
          <w:ilvl w:val="4"/>
          <w:numId w:val="19"/>
        </w:numPr>
        <w:ind w:left="1080" w:hanging="540"/>
        <w:jc w:val="left"/>
        <w:rPr>
          <w:rFonts w:asciiTheme="minorHAnsi" w:hAnsiTheme="minorHAnsi" w:cstheme="minorHAnsi"/>
        </w:rPr>
      </w:pPr>
      <w:r w:rsidRPr="00512361">
        <w:rPr>
          <w:rFonts w:asciiTheme="minorHAnsi" w:hAnsiTheme="minorHAnsi" w:cstheme="minorHAnsi"/>
        </w:rPr>
        <w:t xml:space="preserve">CITY reserves the right to accept one or more proposals or reject any or all proposals received in response to this RFP, and to waive informalities and irregularities in the proposals received. CITY also reserves the right to terminate this RFP, and reissue a subsequent solicitation, and/or remedy technical errors in the RFP process. </w:t>
      </w:r>
    </w:p>
    <w:p w14:paraId="24D72E93" w14:textId="77777777" w:rsidR="00FC1C95" w:rsidRPr="00512361" w:rsidRDefault="00FC1C95" w:rsidP="00FC1C95">
      <w:pPr>
        <w:ind w:left="1080" w:hanging="540"/>
        <w:rPr>
          <w:rFonts w:asciiTheme="minorHAnsi" w:hAnsiTheme="minorHAnsi" w:cstheme="minorHAnsi"/>
          <w:bCs/>
        </w:rPr>
      </w:pPr>
    </w:p>
    <w:p w14:paraId="6E228ACD" w14:textId="77777777" w:rsidR="00FC1C95" w:rsidRPr="00512361" w:rsidRDefault="00FC1C95" w:rsidP="00FC1C95">
      <w:pPr>
        <w:numPr>
          <w:ilvl w:val="4"/>
          <w:numId w:val="19"/>
        </w:numPr>
        <w:ind w:left="1080" w:hanging="540"/>
        <w:rPr>
          <w:rFonts w:asciiTheme="minorHAnsi" w:hAnsiTheme="minorHAnsi" w:cstheme="minorHAnsi"/>
          <w:bCs/>
        </w:rPr>
      </w:pPr>
      <w:r w:rsidRPr="00512361">
        <w:rPr>
          <w:rFonts w:asciiTheme="minorHAnsi" w:hAnsiTheme="minorHAnsi" w:cstheme="minorHAnsi"/>
          <w:bCs/>
        </w:rPr>
        <w:t xml:space="preserve">No work shall commence until the contract document(s) is signed by CITY and Proponent(s) provides the necessary evidence of insurance and Performance Bond as required in this RFP and the Contract. Contract documents are not binding on CITY until approved by the CITY Attorney. In the event the parties cannot finalize negotiations and execute a contract in a timely manner in order to commence services by </w:t>
      </w:r>
      <w:r w:rsidR="0033604A" w:rsidRPr="00512361">
        <w:rPr>
          <w:rFonts w:asciiTheme="minorHAnsi" w:hAnsiTheme="minorHAnsi" w:cstheme="minorHAnsi"/>
          <w:bCs/>
        </w:rPr>
        <w:t xml:space="preserve">November </w:t>
      </w:r>
      <w:r w:rsidR="001D5F70" w:rsidRPr="00512361">
        <w:rPr>
          <w:rFonts w:asciiTheme="minorHAnsi" w:hAnsiTheme="minorHAnsi" w:cstheme="minorHAnsi"/>
          <w:bCs/>
        </w:rPr>
        <w:t>1, 2019</w:t>
      </w:r>
      <w:r w:rsidRPr="00512361">
        <w:rPr>
          <w:rFonts w:asciiTheme="minorHAnsi" w:hAnsiTheme="minorHAnsi" w:cstheme="minorHAnsi"/>
          <w:bCs/>
        </w:rPr>
        <w:t xml:space="preserve">, CITY reserves the right to terminate negotiations with the selected Proponent at any time and commence negotiations with another Proponent. </w:t>
      </w:r>
    </w:p>
    <w:p w14:paraId="3E33CCAA" w14:textId="77777777" w:rsidR="00FC1C95" w:rsidRPr="00512361" w:rsidRDefault="00FC1C95" w:rsidP="00FC1C95">
      <w:pPr>
        <w:ind w:left="1080" w:right="1380" w:hanging="540"/>
        <w:rPr>
          <w:rFonts w:asciiTheme="minorHAnsi" w:hAnsiTheme="minorHAnsi" w:cstheme="minorHAnsi"/>
          <w:bCs/>
        </w:rPr>
      </w:pPr>
    </w:p>
    <w:p w14:paraId="643F68B4" w14:textId="77777777" w:rsidR="00FC1C95" w:rsidRPr="00512361" w:rsidRDefault="00FC1C95" w:rsidP="00FC1C95">
      <w:pPr>
        <w:numPr>
          <w:ilvl w:val="4"/>
          <w:numId w:val="19"/>
        </w:numPr>
        <w:ind w:left="1080" w:hanging="540"/>
        <w:rPr>
          <w:rFonts w:asciiTheme="minorHAnsi" w:hAnsiTheme="minorHAnsi" w:cstheme="minorHAnsi"/>
          <w:bCs/>
        </w:rPr>
      </w:pPr>
      <w:r w:rsidRPr="00512361">
        <w:rPr>
          <w:rFonts w:asciiTheme="minorHAnsi" w:hAnsiTheme="minorHAnsi" w:cstheme="minorHAnsi"/>
          <w:bCs/>
        </w:rPr>
        <w:t xml:space="preserve">This RFP does not commit CITY to enter into a Contract, award any services related to this RFP, nor does it obligate CITY to pay any costs incurred in preparation or submission of a proposal or in anticipation of a contract. </w:t>
      </w:r>
    </w:p>
    <w:p w14:paraId="6FA09E26" w14:textId="77777777" w:rsidR="00FC1C95" w:rsidRPr="00512361" w:rsidRDefault="00FC1C95" w:rsidP="00FC1C95">
      <w:pPr>
        <w:ind w:left="1080" w:hanging="540"/>
        <w:rPr>
          <w:rFonts w:asciiTheme="minorHAnsi" w:hAnsiTheme="minorHAnsi" w:cstheme="minorHAnsi"/>
          <w:bCs/>
        </w:rPr>
      </w:pPr>
    </w:p>
    <w:p w14:paraId="7FE0130F" w14:textId="77777777" w:rsidR="00FC1C95" w:rsidRPr="00512361" w:rsidRDefault="00FC1C95" w:rsidP="00FC1C95">
      <w:pPr>
        <w:numPr>
          <w:ilvl w:val="4"/>
          <w:numId w:val="19"/>
        </w:numPr>
        <w:ind w:left="1080" w:hanging="540"/>
        <w:rPr>
          <w:rFonts w:asciiTheme="minorHAnsi" w:hAnsiTheme="minorHAnsi" w:cstheme="minorHAnsi"/>
          <w:bCs/>
        </w:rPr>
      </w:pPr>
      <w:r w:rsidRPr="00512361">
        <w:rPr>
          <w:rFonts w:asciiTheme="minorHAnsi" w:hAnsiTheme="minorHAnsi" w:cstheme="minorHAnsi"/>
          <w:bCs/>
        </w:rPr>
        <w:t>If selected, Proponent will be required to comply with the Insurance and Indemnity Requirements established herein.</w:t>
      </w:r>
    </w:p>
    <w:p w14:paraId="52481F02" w14:textId="77777777" w:rsidR="00FC1C95" w:rsidRPr="00512361" w:rsidRDefault="00FC1C95" w:rsidP="00FC1C95">
      <w:pPr>
        <w:ind w:left="1080" w:hanging="540"/>
        <w:rPr>
          <w:rFonts w:asciiTheme="minorHAnsi" w:hAnsiTheme="minorHAnsi" w:cstheme="minorHAnsi"/>
          <w:bCs/>
        </w:rPr>
      </w:pPr>
    </w:p>
    <w:p w14:paraId="33DA739B" w14:textId="77777777" w:rsidR="00FC1C95" w:rsidRPr="00512361" w:rsidRDefault="00FC1C95" w:rsidP="00FC1C95">
      <w:pPr>
        <w:numPr>
          <w:ilvl w:val="4"/>
          <w:numId w:val="19"/>
        </w:numPr>
        <w:ind w:left="1080" w:hanging="540"/>
        <w:rPr>
          <w:rFonts w:asciiTheme="minorHAnsi" w:hAnsiTheme="minorHAnsi" w:cstheme="minorHAnsi"/>
          <w:bCs/>
        </w:rPr>
      </w:pPr>
      <w:r w:rsidRPr="00512361">
        <w:rPr>
          <w:rFonts w:asciiTheme="minorHAnsi" w:hAnsiTheme="minorHAnsi" w:cstheme="minorHAnsi"/>
          <w:bCs/>
        </w:rPr>
        <w:t xml:space="preserve">If selected, Proponent will be required to comply with all terms of the contract established herein as expressed in the final contract document. </w:t>
      </w:r>
    </w:p>
    <w:p w14:paraId="5E91E004" w14:textId="77777777" w:rsidR="00FC1C95" w:rsidRPr="00512361" w:rsidRDefault="00FC1C95" w:rsidP="00FC1C95">
      <w:pPr>
        <w:pStyle w:val="p2"/>
        <w:spacing w:line="240" w:lineRule="auto"/>
        <w:ind w:left="1080" w:hanging="540"/>
        <w:jc w:val="left"/>
        <w:rPr>
          <w:rFonts w:asciiTheme="minorHAnsi" w:hAnsiTheme="minorHAnsi" w:cstheme="minorHAnsi"/>
        </w:rPr>
      </w:pPr>
    </w:p>
    <w:p w14:paraId="1D4BEA13" w14:textId="77777777" w:rsidR="00FC1C95" w:rsidRPr="00512361" w:rsidRDefault="00FC1C95" w:rsidP="00FC1C95">
      <w:pPr>
        <w:numPr>
          <w:ilvl w:val="4"/>
          <w:numId w:val="19"/>
        </w:numPr>
        <w:ind w:left="1080" w:hanging="540"/>
        <w:rPr>
          <w:rFonts w:asciiTheme="minorHAnsi" w:hAnsiTheme="minorHAnsi" w:cstheme="minorHAnsi"/>
          <w:bCs/>
        </w:rPr>
      </w:pPr>
      <w:r w:rsidRPr="00512361">
        <w:rPr>
          <w:rFonts w:asciiTheme="minorHAnsi" w:hAnsiTheme="minorHAnsi" w:cstheme="minorHAnsi"/>
        </w:rPr>
        <w:t>Conflicts of Interest</w:t>
      </w:r>
      <w:r w:rsidRPr="00512361">
        <w:rPr>
          <w:rFonts w:asciiTheme="minorHAnsi" w:hAnsiTheme="minorHAnsi" w:cstheme="minorHAnsi"/>
          <w:bCs/>
        </w:rPr>
        <w:t xml:space="preserve">.  Proponent acknowledges that it is informed that the Ordinances of the CITY of </w:t>
      </w:r>
      <w:r w:rsidR="001B3FBA" w:rsidRPr="00512361">
        <w:rPr>
          <w:rFonts w:asciiTheme="minorHAnsi" w:hAnsiTheme="minorHAnsi" w:cstheme="minorHAnsi"/>
          <w:bCs/>
        </w:rPr>
        <w:t>La Vernia</w:t>
      </w:r>
      <w:r w:rsidRPr="00512361">
        <w:rPr>
          <w:rFonts w:asciiTheme="minorHAnsi" w:hAnsiTheme="minorHAnsi" w:cstheme="minorHAnsi"/>
          <w:bCs/>
        </w:rPr>
        <w:t xml:space="preserve"> and/or its Ethics Code prohibit a CITY officer or employee, as those terms are defined in the Ethics Code, from having a financial </w:t>
      </w:r>
      <w:r w:rsidRPr="00512361">
        <w:rPr>
          <w:rFonts w:asciiTheme="minorHAnsi" w:hAnsiTheme="minorHAnsi" w:cstheme="minorHAnsi"/>
          <w:bCs/>
        </w:rPr>
        <w:lastRenderedPageBreak/>
        <w:t>interest in any contract with CITY or any CITY agency such as CITY-owned utilities. An officer or employee has a “prohibited financial interest” in a contract with CITY or in the sale</w:t>
      </w:r>
      <w:r w:rsidRPr="00512361">
        <w:rPr>
          <w:rFonts w:asciiTheme="minorHAnsi" w:hAnsiTheme="minorHAnsi" w:cstheme="minorHAnsi"/>
        </w:rPr>
        <w:t xml:space="preserve"> </w:t>
      </w:r>
      <w:r w:rsidRPr="00512361">
        <w:rPr>
          <w:rFonts w:asciiTheme="minorHAnsi" w:hAnsiTheme="minorHAnsi" w:cstheme="minorHAnsi"/>
          <w:bCs/>
        </w:rPr>
        <w:t>to CITY of land, materials, supplies or service, if any of the following individual(s) or entities is a party to the contract or sale: the CITY officer or employee; his parent; child or spouse; a business entity in which he or his parent, child or spouse owns ten (10) percent or more of the voting stock or shares of the business entity, or ten (10) percent or more of the fair market value of the business entity; or a business entity in which any individual or entity above listed is a subcontractor on a CITY contract, a partner or a parent or subsidiary business entity.</w:t>
      </w:r>
    </w:p>
    <w:p w14:paraId="045F8E9B" w14:textId="77777777" w:rsidR="00FC1C95" w:rsidRPr="00512361" w:rsidRDefault="00FC1C95" w:rsidP="00FC1C95">
      <w:pPr>
        <w:ind w:left="1080" w:hanging="540"/>
        <w:rPr>
          <w:rFonts w:asciiTheme="minorHAnsi" w:hAnsiTheme="minorHAnsi" w:cstheme="minorHAnsi"/>
          <w:bCs/>
        </w:rPr>
      </w:pPr>
    </w:p>
    <w:p w14:paraId="60EE9085" w14:textId="77777777" w:rsidR="00FC1C95" w:rsidRPr="00512361" w:rsidRDefault="00FC1C95" w:rsidP="00FC1C95">
      <w:pPr>
        <w:pStyle w:val="p5"/>
        <w:numPr>
          <w:ilvl w:val="4"/>
          <w:numId w:val="19"/>
        </w:numPr>
        <w:spacing w:after="240" w:line="240" w:lineRule="auto"/>
        <w:ind w:left="1080" w:hanging="540"/>
        <w:rPr>
          <w:rFonts w:asciiTheme="minorHAnsi" w:hAnsiTheme="minorHAnsi" w:cstheme="minorHAnsi"/>
        </w:rPr>
      </w:pPr>
      <w:r w:rsidRPr="00512361">
        <w:rPr>
          <w:rFonts w:asciiTheme="minorHAnsi" w:hAnsiTheme="minorHAnsi" w:cstheme="minorHAnsi"/>
        </w:rPr>
        <w:t>Proponent is required to warrant and certify that its officers, employees and agents are neither officers nor employees of the CITY, (</w:t>
      </w:r>
      <w:r w:rsidRPr="00512361">
        <w:rPr>
          <w:rFonts w:asciiTheme="minorHAnsi" w:hAnsiTheme="minorHAnsi" w:cstheme="minorHAnsi"/>
          <w:bCs/>
        </w:rPr>
        <w:t>Attachment I</w:t>
      </w:r>
      <w:r w:rsidRPr="00512361">
        <w:rPr>
          <w:rFonts w:asciiTheme="minorHAnsi" w:hAnsiTheme="minorHAnsi" w:cstheme="minorHAnsi"/>
        </w:rPr>
        <w:t>).</w:t>
      </w:r>
    </w:p>
    <w:p w14:paraId="3B2B31B5" w14:textId="77777777" w:rsidR="00FC1C95" w:rsidRPr="00512361" w:rsidRDefault="00FC1C95" w:rsidP="00FC1C95">
      <w:pPr>
        <w:pStyle w:val="p5"/>
        <w:numPr>
          <w:ilvl w:val="4"/>
          <w:numId w:val="19"/>
        </w:numPr>
        <w:spacing w:line="240" w:lineRule="auto"/>
        <w:ind w:left="1080" w:hanging="540"/>
        <w:rPr>
          <w:rFonts w:asciiTheme="minorHAnsi" w:hAnsiTheme="minorHAnsi" w:cstheme="minorHAnsi"/>
        </w:rPr>
      </w:pPr>
      <w:r w:rsidRPr="00512361">
        <w:rPr>
          <w:rFonts w:asciiTheme="minorHAnsi" w:hAnsiTheme="minorHAnsi" w:cstheme="minorHAnsi"/>
          <w:bCs/>
        </w:rPr>
        <w:t>Independent CONTRACTOR</w:t>
      </w:r>
      <w:r w:rsidRPr="00512361">
        <w:rPr>
          <w:rFonts w:asciiTheme="minorHAnsi" w:hAnsiTheme="minorHAnsi" w:cstheme="minorHAnsi"/>
        </w:rPr>
        <w:t>.  Proponent agrees and understands that, if selected, it and all persons designated by it to provide services in connection with a contract, is (are) and shall be deemed to be an independent CONTRACTOR(s), responsible for its (their) respective acts or omissions, and that CITY shall in no way be responsible for Proponent’s actions, and that none of the parties hereto will have authority to bind the others or to hold out to third parties, that it has such authority.</w:t>
      </w:r>
    </w:p>
    <w:p w14:paraId="031EBC1B" w14:textId="77777777" w:rsidR="00FC1C95" w:rsidRPr="00512361" w:rsidRDefault="00FC1C95" w:rsidP="00FC1C95">
      <w:pPr>
        <w:pStyle w:val="p5"/>
        <w:spacing w:after="120" w:line="240" w:lineRule="auto"/>
        <w:ind w:left="1268" w:hanging="274"/>
        <w:rPr>
          <w:rFonts w:asciiTheme="minorHAnsi" w:hAnsiTheme="minorHAnsi" w:cstheme="minorHAnsi"/>
        </w:rPr>
      </w:pPr>
      <w:r w:rsidRPr="00512361">
        <w:rPr>
          <w:rFonts w:asciiTheme="minorHAnsi" w:hAnsiTheme="minorHAnsi" w:cstheme="minorHAnsi"/>
        </w:rPr>
        <w:t> </w:t>
      </w:r>
    </w:p>
    <w:p w14:paraId="4D2318FF" w14:textId="77777777" w:rsidR="00FC1C95" w:rsidRPr="00512361" w:rsidRDefault="00FC1C95" w:rsidP="00FC1C95">
      <w:pPr>
        <w:pStyle w:val="Heading1"/>
        <w:spacing w:after="240"/>
        <w:ind w:left="540" w:hanging="540"/>
        <w:jc w:val="left"/>
        <w:rPr>
          <w:rFonts w:asciiTheme="minorHAnsi" w:hAnsiTheme="minorHAnsi" w:cstheme="minorHAnsi"/>
          <w:b/>
        </w:rPr>
      </w:pPr>
      <w:r w:rsidRPr="00512361">
        <w:rPr>
          <w:rFonts w:asciiTheme="minorHAnsi" w:hAnsiTheme="minorHAnsi" w:cstheme="minorHAnsi"/>
          <w:b/>
          <w:bCs/>
          <w:u w:val="none"/>
        </w:rPr>
        <w:t>14) SCHEDULE OF EVENTS</w:t>
      </w:r>
    </w:p>
    <w:p w14:paraId="5682C987" w14:textId="77777777" w:rsidR="00FC1C95" w:rsidRPr="00512361" w:rsidRDefault="00C375A8" w:rsidP="00FC1C95">
      <w:pPr>
        <w:spacing w:after="240"/>
        <w:ind w:left="540"/>
        <w:rPr>
          <w:rFonts w:asciiTheme="minorHAnsi" w:hAnsiTheme="minorHAnsi" w:cstheme="minorHAnsi"/>
          <w:bCs/>
        </w:rPr>
      </w:pPr>
      <w:r w:rsidRPr="00512361">
        <w:rPr>
          <w:rFonts w:asciiTheme="minorHAnsi" w:hAnsiTheme="minorHAnsi" w:cstheme="minorHAnsi"/>
          <w:bCs/>
        </w:rPr>
        <w:t xml:space="preserve">Following is a list of </w:t>
      </w:r>
      <w:r w:rsidRPr="00512361">
        <w:rPr>
          <w:rFonts w:asciiTheme="minorHAnsi" w:hAnsiTheme="minorHAnsi" w:cstheme="minorHAnsi"/>
          <w:bCs/>
          <w:u w:val="single"/>
        </w:rPr>
        <w:t>projected dates</w:t>
      </w:r>
      <w:r w:rsidRPr="00512361">
        <w:rPr>
          <w:rFonts w:asciiTheme="minorHAnsi" w:hAnsiTheme="minorHAnsi" w:cstheme="minorHAnsi"/>
          <w:bCs/>
        </w:rPr>
        <w:t xml:space="preserve"> with respect to this RFP: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9"/>
        <w:gridCol w:w="3658"/>
      </w:tblGrid>
      <w:tr w:rsidR="00FC1C95" w:rsidRPr="00512361" w14:paraId="1485D568" w14:textId="77777777" w:rsidTr="000B5139">
        <w:trPr>
          <w:jc w:val="center"/>
        </w:trPr>
        <w:tc>
          <w:tcPr>
            <w:tcW w:w="4559" w:type="dxa"/>
            <w:shd w:val="clear" w:color="auto" w:fill="auto"/>
            <w:vAlign w:val="center"/>
          </w:tcPr>
          <w:p w14:paraId="727A172F" w14:textId="77777777" w:rsidR="00FC1C95" w:rsidRPr="00512361" w:rsidRDefault="00C375A8" w:rsidP="000B5139">
            <w:pPr>
              <w:spacing w:after="240"/>
              <w:rPr>
                <w:rFonts w:asciiTheme="minorHAnsi" w:hAnsiTheme="minorHAnsi" w:cstheme="minorHAnsi"/>
                <w:bCs/>
              </w:rPr>
            </w:pPr>
            <w:r w:rsidRPr="00512361">
              <w:rPr>
                <w:rFonts w:asciiTheme="minorHAnsi" w:hAnsiTheme="minorHAnsi" w:cstheme="minorHAnsi"/>
                <w:bCs/>
              </w:rPr>
              <w:t xml:space="preserve">RFP Solicitation Period                                   </w:t>
            </w:r>
          </w:p>
        </w:tc>
        <w:tc>
          <w:tcPr>
            <w:tcW w:w="3658" w:type="dxa"/>
            <w:shd w:val="clear" w:color="auto" w:fill="auto"/>
            <w:vAlign w:val="center"/>
          </w:tcPr>
          <w:p w14:paraId="50D8496E" w14:textId="323BA600" w:rsidR="00FC1C95" w:rsidRPr="00512361" w:rsidRDefault="009016AE" w:rsidP="007C38CD">
            <w:pPr>
              <w:spacing w:after="240"/>
              <w:rPr>
                <w:rFonts w:asciiTheme="minorHAnsi" w:hAnsiTheme="minorHAnsi" w:cstheme="minorHAnsi"/>
                <w:bCs/>
              </w:rPr>
            </w:pPr>
            <w:r w:rsidRPr="00512361">
              <w:rPr>
                <w:rFonts w:asciiTheme="minorHAnsi" w:hAnsiTheme="minorHAnsi" w:cstheme="minorHAnsi"/>
                <w:bCs/>
              </w:rPr>
              <w:t>3-1-20</w:t>
            </w:r>
            <w:r w:rsidR="00970EDE">
              <w:rPr>
                <w:rFonts w:asciiTheme="minorHAnsi" w:hAnsiTheme="minorHAnsi" w:cstheme="minorHAnsi"/>
                <w:bCs/>
              </w:rPr>
              <w:t>24</w:t>
            </w:r>
            <w:r w:rsidRPr="00512361">
              <w:rPr>
                <w:rFonts w:asciiTheme="minorHAnsi" w:hAnsiTheme="minorHAnsi" w:cstheme="minorHAnsi"/>
                <w:bCs/>
              </w:rPr>
              <w:t xml:space="preserve"> to </w:t>
            </w:r>
            <w:r w:rsidR="00970EDE">
              <w:rPr>
                <w:rFonts w:asciiTheme="minorHAnsi" w:hAnsiTheme="minorHAnsi" w:cstheme="minorHAnsi"/>
                <w:bCs/>
              </w:rPr>
              <w:t>4-15</w:t>
            </w:r>
            <w:r w:rsidRPr="00512361">
              <w:rPr>
                <w:rFonts w:asciiTheme="minorHAnsi" w:hAnsiTheme="minorHAnsi" w:cstheme="minorHAnsi"/>
                <w:bCs/>
              </w:rPr>
              <w:t>-20</w:t>
            </w:r>
            <w:r w:rsidR="00970EDE">
              <w:rPr>
                <w:rFonts w:asciiTheme="minorHAnsi" w:hAnsiTheme="minorHAnsi" w:cstheme="minorHAnsi"/>
                <w:bCs/>
              </w:rPr>
              <w:t>24</w:t>
            </w:r>
          </w:p>
        </w:tc>
      </w:tr>
      <w:tr w:rsidR="00FC1C95" w:rsidRPr="00512361" w14:paraId="553B1B14" w14:textId="77777777" w:rsidTr="000B5139">
        <w:trPr>
          <w:jc w:val="center"/>
        </w:trPr>
        <w:tc>
          <w:tcPr>
            <w:tcW w:w="4559" w:type="dxa"/>
            <w:shd w:val="clear" w:color="auto" w:fill="auto"/>
            <w:vAlign w:val="center"/>
          </w:tcPr>
          <w:p w14:paraId="6D58C574" w14:textId="355C1BC7" w:rsidR="00FC1C95" w:rsidRPr="00512361" w:rsidRDefault="00FC1C95" w:rsidP="000B5139">
            <w:pPr>
              <w:spacing w:after="240"/>
              <w:rPr>
                <w:rFonts w:asciiTheme="minorHAnsi" w:hAnsiTheme="minorHAnsi" w:cstheme="minorHAnsi"/>
                <w:bCs/>
              </w:rPr>
            </w:pPr>
          </w:p>
        </w:tc>
        <w:tc>
          <w:tcPr>
            <w:tcW w:w="3658" w:type="dxa"/>
            <w:shd w:val="clear" w:color="auto" w:fill="auto"/>
            <w:vAlign w:val="center"/>
          </w:tcPr>
          <w:p w14:paraId="019BE8B5" w14:textId="323D14EF" w:rsidR="00FC1C95" w:rsidRPr="00512361" w:rsidRDefault="00C375A8" w:rsidP="000B5139">
            <w:pPr>
              <w:spacing w:after="240"/>
              <w:rPr>
                <w:rFonts w:asciiTheme="minorHAnsi" w:hAnsiTheme="minorHAnsi" w:cstheme="minorHAnsi"/>
                <w:bCs/>
              </w:rPr>
            </w:pPr>
            <w:r w:rsidRPr="00512361">
              <w:rPr>
                <w:rFonts w:asciiTheme="minorHAnsi" w:hAnsiTheme="minorHAnsi" w:cstheme="minorHAnsi"/>
                <w:bCs/>
              </w:rPr>
              <w:t xml:space="preserve">                       </w:t>
            </w:r>
          </w:p>
        </w:tc>
      </w:tr>
      <w:tr w:rsidR="00FC1C95" w:rsidRPr="00512361" w14:paraId="5E5B078F" w14:textId="77777777" w:rsidTr="000B5139">
        <w:trPr>
          <w:jc w:val="center"/>
        </w:trPr>
        <w:tc>
          <w:tcPr>
            <w:tcW w:w="4559" w:type="dxa"/>
            <w:shd w:val="clear" w:color="auto" w:fill="auto"/>
            <w:vAlign w:val="center"/>
          </w:tcPr>
          <w:p w14:paraId="578AB85D" w14:textId="77777777" w:rsidR="00FC1C95" w:rsidRPr="00512361" w:rsidRDefault="00C375A8" w:rsidP="000B5139">
            <w:pPr>
              <w:spacing w:after="240"/>
              <w:rPr>
                <w:rFonts w:asciiTheme="minorHAnsi" w:hAnsiTheme="minorHAnsi" w:cstheme="minorHAnsi"/>
                <w:bCs/>
              </w:rPr>
            </w:pPr>
            <w:r w:rsidRPr="00512361">
              <w:rPr>
                <w:rFonts w:asciiTheme="minorHAnsi" w:hAnsiTheme="minorHAnsi" w:cstheme="minorHAnsi"/>
                <w:bCs/>
              </w:rPr>
              <w:t xml:space="preserve">Proposals Due                                                    </w:t>
            </w:r>
          </w:p>
        </w:tc>
        <w:tc>
          <w:tcPr>
            <w:tcW w:w="3658" w:type="dxa"/>
            <w:shd w:val="clear" w:color="auto" w:fill="auto"/>
            <w:vAlign w:val="center"/>
          </w:tcPr>
          <w:p w14:paraId="7FCFB4E1" w14:textId="6CDF779F" w:rsidR="00FC1C95" w:rsidRPr="00512361" w:rsidRDefault="00970EDE" w:rsidP="007C38CD">
            <w:pPr>
              <w:spacing w:after="240"/>
              <w:rPr>
                <w:rFonts w:asciiTheme="minorHAnsi" w:hAnsiTheme="minorHAnsi" w:cstheme="minorHAnsi"/>
                <w:bCs/>
              </w:rPr>
            </w:pPr>
            <w:r>
              <w:rPr>
                <w:rFonts w:asciiTheme="minorHAnsi" w:hAnsiTheme="minorHAnsi" w:cstheme="minorHAnsi"/>
                <w:bCs/>
              </w:rPr>
              <w:t>4-15-2024</w:t>
            </w:r>
            <w:r w:rsidR="009016AE" w:rsidRPr="00512361">
              <w:rPr>
                <w:rFonts w:asciiTheme="minorHAnsi" w:hAnsiTheme="minorHAnsi" w:cstheme="minorHAnsi"/>
                <w:bCs/>
              </w:rPr>
              <w:t xml:space="preserve"> at </w:t>
            </w:r>
            <w:r>
              <w:rPr>
                <w:rFonts w:asciiTheme="minorHAnsi" w:hAnsiTheme="minorHAnsi" w:cstheme="minorHAnsi"/>
                <w:bCs/>
              </w:rPr>
              <w:t>5</w:t>
            </w:r>
            <w:r w:rsidR="009016AE" w:rsidRPr="00512361">
              <w:rPr>
                <w:rFonts w:asciiTheme="minorHAnsi" w:hAnsiTheme="minorHAnsi" w:cstheme="minorHAnsi"/>
                <w:bCs/>
              </w:rPr>
              <w:t>:00 PM</w:t>
            </w:r>
            <w:r w:rsidR="00C375A8" w:rsidRPr="00512361">
              <w:rPr>
                <w:rFonts w:asciiTheme="minorHAnsi" w:hAnsiTheme="minorHAnsi" w:cstheme="minorHAnsi"/>
                <w:bCs/>
              </w:rPr>
              <w:t xml:space="preserve"> </w:t>
            </w:r>
          </w:p>
        </w:tc>
      </w:tr>
      <w:tr w:rsidR="00FC1C95" w:rsidRPr="00512361" w14:paraId="1C9D420C" w14:textId="77777777" w:rsidTr="000B5139">
        <w:trPr>
          <w:jc w:val="center"/>
        </w:trPr>
        <w:tc>
          <w:tcPr>
            <w:tcW w:w="4559" w:type="dxa"/>
            <w:shd w:val="clear" w:color="auto" w:fill="auto"/>
            <w:vAlign w:val="center"/>
          </w:tcPr>
          <w:p w14:paraId="653DE179" w14:textId="77777777" w:rsidR="00FC1C95" w:rsidRPr="00512361" w:rsidRDefault="00C375A8" w:rsidP="000B5139">
            <w:pPr>
              <w:spacing w:after="240"/>
              <w:rPr>
                <w:rFonts w:asciiTheme="minorHAnsi" w:hAnsiTheme="minorHAnsi" w:cstheme="minorHAnsi"/>
                <w:bCs/>
              </w:rPr>
            </w:pPr>
            <w:r w:rsidRPr="00512361">
              <w:rPr>
                <w:rFonts w:asciiTheme="minorHAnsi" w:hAnsiTheme="minorHAnsi" w:cstheme="minorHAnsi"/>
                <w:bCs/>
              </w:rPr>
              <w:t>Contract</w:t>
            </w:r>
            <w:r w:rsidR="009016AE" w:rsidRPr="00512361">
              <w:rPr>
                <w:rFonts w:asciiTheme="minorHAnsi" w:hAnsiTheme="minorHAnsi" w:cstheme="minorHAnsi"/>
                <w:bCs/>
              </w:rPr>
              <w:t xml:space="preserve"> Ordinance</w:t>
            </w:r>
            <w:r w:rsidRPr="00512361">
              <w:rPr>
                <w:rFonts w:asciiTheme="minorHAnsi" w:hAnsiTheme="minorHAnsi" w:cstheme="minorHAnsi"/>
                <w:bCs/>
              </w:rPr>
              <w:t xml:space="preserve"> considered by City Council             </w:t>
            </w:r>
          </w:p>
        </w:tc>
        <w:tc>
          <w:tcPr>
            <w:tcW w:w="3658" w:type="dxa"/>
            <w:shd w:val="clear" w:color="auto" w:fill="auto"/>
            <w:vAlign w:val="center"/>
          </w:tcPr>
          <w:p w14:paraId="11FFC7B6" w14:textId="58EA2DF4" w:rsidR="00FC1C95" w:rsidRPr="00512361" w:rsidRDefault="009016AE" w:rsidP="000B5139">
            <w:pPr>
              <w:spacing w:after="240"/>
              <w:rPr>
                <w:rFonts w:asciiTheme="minorHAnsi" w:hAnsiTheme="minorHAnsi" w:cstheme="minorHAnsi"/>
                <w:bCs/>
              </w:rPr>
            </w:pPr>
            <w:r w:rsidRPr="00512361">
              <w:rPr>
                <w:rFonts w:asciiTheme="minorHAnsi" w:hAnsiTheme="minorHAnsi" w:cstheme="minorHAnsi"/>
                <w:bCs/>
              </w:rPr>
              <w:t>May 9, 20</w:t>
            </w:r>
            <w:r w:rsidR="00970EDE">
              <w:rPr>
                <w:rFonts w:asciiTheme="minorHAnsi" w:hAnsiTheme="minorHAnsi" w:cstheme="minorHAnsi"/>
                <w:bCs/>
              </w:rPr>
              <w:t>24</w:t>
            </w:r>
            <w:r w:rsidRPr="00512361">
              <w:rPr>
                <w:rFonts w:asciiTheme="minorHAnsi" w:hAnsiTheme="minorHAnsi" w:cstheme="minorHAnsi"/>
                <w:bCs/>
              </w:rPr>
              <w:t xml:space="preserve"> at 6:30 PM</w:t>
            </w:r>
          </w:p>
        </w:tc>
      </w:tr>
      <w:tr w:rsidR="00FC1C95" w:rsidRPr="00512361" w14:paraId="7BFBABAC" w14:textId="77777777" w:rsidTr="000B5139">
        <w:trPr>
          <w:trHeight w:val="422"/>
          <w:jc w:val="center"/>
        </w:trPr>
        <w:tc>
          <w:tcPr>
            <w:tcW w:w="4559" w:type="dxa"/>
            <w:shd w:val="clear" w:color="auto" w:fill="auto"/>
            <w:vAlign w:val="center"/>
          </w:tcPr>
          <w:p w14:paraId="57FB9149" w14:textId="77777777" w:rsidR="00FC1C95" w:rsidRPr="00512361" w:rsidRDefault="00C375A8" w:rsidP="000B5139">
            <w:pPr>
              <w:spacing w:after="240"/>
              <w:rPr>
                <w:rFonts w:asciiTheme="minorHAnsi" w:hAnsiTheme="minorHAnsi" w:cstheme="minorHAnsi"/>
                <w:bCs/>
              </w:rPr>
            </w:pPr>
            <w:r w:rsidRPr="00512361">
              <w:rPr>
                <w:rFonts w:asciiTheme="minorHAnsi" w:hAnsiTheme="minorHAnsi" w:cstheme="minorHAnsi"/>
                <w:bCs/>
              </w:rPr>
              <w:t xml:space="preserve">Commencement of Contract                             </w:t>
            </w:r>
          </w:p>
        </w:tc>
        <w:tc>
          <w:tcPr>
            <w:tcW w:w="3658" w:type="dxa"/>
            <w:shd w:val="clear" w:color="auto" w:fill="auto"/>
            <w:vAlign w:val="center"/>
          </w:tcPr>
          <w:p w14:paraId="69018FEF" w14:textId="208DCA1A" w:rsidR="00FC1C95" w:rsidRPr="00512361" w:rsidRDefault="00970EDE" w:rsidP="000B5139">
            <w:pPr>
              <w:spacing w:after="240"/>
              <w:rPr>
                <w:rFonts w:asciiTheme="minorHAnsi" w:hAnsiTheme="minorHAnsi" w:cstheme="minorHAnsi"/>
                <w:bCs/>
              </w:rPr>
            </w:pPr>
            <w:r>
              <w:rPr>
                <w:rFonts w:asciiTheme="minorHAnsi" w:hAnsiTheme="minorHAnsi" w:cstheme="minorHAnsi"/>
                <w:bCs/>
              </w:rPr>
              <w:t xml:space="preserve">November </w:t>
            </w:r>
            <w:r w:rsidR="00C375A8" w:rsidRPr="00512361">
              <w:rPr>
                <w:rFonts w:asciiTheme="minorHAnsi" w:hAnsiTheme="minorHAnsi" w:cstheme="minorHAnsi"/>
                <w:bCs/>
              </w:rPr>
              <w:t xml:space="preserve"> 1, 20</w:t>
            </w:r>
            <w:r w:rsidR="007C38CD" w:rsidRPr="00512361">
              <w:rPr>
                <w:rFonts w:asciiTheme="minorHAnsi" w:hAnsiTheme="minorHAnsi" w:cstheme="minorHAnsi"/>
                <w:bCs/>
              </w:rPr>
              <w:t>2</w:t>
            </w:r>
          </w:p>
        </w:tc>
      </w:tr>
    </w:tbl>
    <w:p w14:paraId="00F5DC40" w14:textId="77777777" w:rsidR="00FC1C95" w:rsidRPr="00512361" w:rsidRDefault="00FC1C95" w:rsidP="00FC1C95">
      <w:pPr>
        <w:spacing w:after="120"/>
        <w:ind w:left="720"/>
        <w:rPr>
          <w:rFonts w:asciiTheme="minorHAnsi" w:hAnsiTheme="minorHAnsi" w:cstheme="minorHAnsi"/>
          <w:bCs/>
        </w:rPr>
      </w:pPr>
      <w:r w:rsidRPr="00512361">
        <w:rPr>
          <w:rFonts w:asciiTheme="minorHAnsi" w:hAnsiTheme="minorHAnsi" w:cstheme="minorHAnsi"/>
          <w:bCs/>
        </w:rPr>
        <w:tab/>
      </w:r>
    </w:p>
    <w:p w14:paraId="730F32FA" w14:textId="77777777" w:rsidR="00FC1C95" w:rsidRPr="00512361" w:rsidRDefault="00FC1C95" w:rsidP="00FC1C95">
      <w:pPr>
        <w:pStyle w:val="c3"/>
        <w:spacing w:line="240" w:lineRule="auto"/>
        <w:ind w:left="540" w:hanging="540"/>
        <w:jc w:val="left"/>
        <w:rPr>
          <w:rFonts w:asciiTheme="minorHAnsi" w:hAnsiTheme="minorHAnsi" w:cstheme="minorHAnsi"/>
          <w:b/>
        </w:rPr>
      </w:pPr>
      <w:r w:rsidRPr="00512361">
        <w:rPr>
          <w:rFonts w:asciiTheme="minorHAnsi" w:hAnsiTheme="minorHAnsi" w:cstheme="minorHAnsi"/>
          <w:b/>
          <w:caps/>
        </w:rPr>
        <w:t>15)</w:t>
      </w:r>
      <w:r w:rsidRPr="00512361">
        <w:rPr>
          <w:rFonts w:asciiTheme="minorHAnsi" w:hAnsiTheme="minorHAnsi" w:cstheme="minorHAnsi"/>
          <w:b/>
          <w:bCs/>
          <w:caps/>
        </w:rPr>
        <w:t xml:space="preserve"> Assignment and Use of SubCONTRACTORs </w:t>
      </w:r>
    </w:p>
    <w:p w14:paraId="292395B6" w14:textId="77777777" w:rsidR="00FC1C95" w:rsidRPr="00512361" w:rsidRDefault="00FC1C95" w:rsidP="00FC1C95">
      <w:pPr>
        <w:pStyle w:val="c3"/>
        <w:spacing w:line="240" w:lineRule="auto"/>
        <w:jc w:val="left"/>
        <w:rPr>
          <w:rFonts w:asciiTheme="minorHAnsi" w:hAnsiTheme="minorHAnsi" w:cstheme="minorHAnsi"/>
        </w:rPr>
      </w:pPr>
      <w:r w:rsidRPr="00512361">
        <w:rPr>
          <w:rFonts w:asciiTheme="minorHAnsi" w:hAnsiTheme="minorHAnsi" w:cstheme="minorHAnsi"/>
        </w:rPr>
        <w:t> </w:t>
      </w:r>
    </w:p>
    <w:p w14:paraId="553333EB" w14:textId="77777777" w:rsidR="00FC1C95" w:rsidRPr="00512361" w:rsidRDefault="00FC1C95" w:rsidP="00FC1C95">
      <w:pPr>
        <w:ind w:left="540"/>
        <w:rPr>
          <w:rFonts w:asciiTheme="minorHAnsi" w:hAnsiTheme="minorHAnsi" w:cstheme="minorHAnsi"/>
          <w:bCs/>
        </w:rPr>
      </w:pPr>
      <w:r w:rsidRPr="00512361">
        <w:rPr>
          <w:rFonts w:asciiTheme="minorHAnsi" w:hAnsiTheme="minorHAnsi" w:cstheme="minorHAnsi"/>
          <w:bCs/>
        </w:rPr>
        <w:t>No assignment of this Agreement in whole or in part shall be made by CONTRACTOR, nor shall transfer of any contract performance obligation effected by an ancillary or separate contract of CONTRACTOR, or by corporate sale, merger, or stock acquisition, or any change in the legal identity of CONTRACTOR, be made, without prior written consent from the CITY in accordance with the procedure set out herein.  Depending on the provisions of the ordinance initially approving the instant contract, any such described assignment, transfer, sale, merger, or change shall require approval from the CITY Council.</w:t>
      </w:r>
    </w:p>
    <w:p w14:paraId="285B9F2E" w14:textId="77777777" w:rsidR="00FC1C95" w:rsidRPr="00512361" w:rsidRDefault="00FC1C95" w:rsidP="00FC1C95">
      <w:pPr>
        <w:ind w:left="540" w:hanging="720"/>
        <w:rPr>
          <w:rFonts w:asciiTheme="minorHAnsi" w:hAnsiTheme="minorHAnsi" w:cstheme="minorHAnsi"/>
          <w:bCs/>
        </w:rPr>
      </w:pPr>
      <w:r w:rsidRPr="00512361">
        <w:rPr>
          <w:rFonts w:asciiTheme="minorHAnsi" w:hAnsiTheme="minorHAnsi" w:cstheme="minorHAnsi"/>
        </w:rPr>
        <w:t> </w:t>
      </w:r>
    </w:p>
    <w:p w14:paraId="5DF67543" w14:textId="77777777" w:rsidR="00FC1C95" w:rsidRPr="00512361" w:rsidRDefault="00FC1C95" w:rsidP="00FC1C95">
      <w:pPr>
        <w:ind w:left="540"/>
        <w:rPr>
          <w:rFonts w:asciiTheme="minorHAnsi" w:hAnsiTheme="minorHAnsi" w:cstheme="minorHAnsi"/>
          <w:bCs/>
        </w:rPr>
      </w:pPr>
      <w:r w:rsidRPr="00512361">
        <w:rPr>
          <w:rFonts w:asciiTheme="minorHAnsi" w:hAnsiTheme="minorHAnsi" w:cstheme="minorHAnsi"/>
          <w:bCs/>
        </w:rPr>
        <w:lastRenderedPageBreak/>
        <w:t>CONTRACTOR shall notify the CITY in writing evidencing the purpose, intent, terms and effects of the proposed assignment, merger, transfer, or change in ownership.  CONTRACTOR shall provide the CITY with a copy of the proposed document effecting such change, or a memorandum, or other briefing document describing the proposal or executed agreement with sufficient detail to afford the CITY opportunity for informed review.</w:t>
      </w:r>
    </w:p>
    <w:p w14:paraId="52FD651A" w14:textId="77777777" w:rsidR="00FC1C95" w:rsidRPr="00512361" w:rsidRDefault="00FC1C95" w:rsidP="00FC1C95">
      <w:pPr>
        <w:ind w:left="540" w:hanging="720"/>
        <w:rPr>
          <w:rFonts w:asciiTheme="minorHAnsi" w:hAnsiTheme="minorHAnsi" w:cstheme="minorHAnsi"/>
          <w:bCs/>
        </w:rPr>
      </w:pPr>
      <w:r w:rsidRPr="00512361">
        <w:rPr>
          <w:rFonts w:asciiTheme="minorHAnsi" w:hAnsiTheme="minorHAnsi" w:cstheme="minorHAnsi"/>
        </w:rPr>
        <w:t> </w:t>
      </w:r>
    </w:p>
    <w:p w14:paraId="5E1C8783" w14:textId="77777777" w:rsidR="00FC1C95" w:rsidRPr="00512361" w:rsidRDefault="00FC1C95" w:rsidP="00FC1C95">
      <w:pPr>
        <w:ind w:left="540"/>
        <w:rPr>
          <w:rFonts w:asciiTheme="minorHAnsi" w:hAnsiTheme="minorHAnsi" w:cstheme="minorHAnsi"/>
          <w:bCs/>
        </w:rPr>
      </w:pPr>
      <w:r w:rsidRPr="00512361">
        <w:rPr>
          <w:rFonts w:asciiTheme="minorHAnsi" w:hAnsiTheme="minorHAnsi" w:cstheme="minorHAnsi"/>
          <w:bCs/>
        </w:rPr>
        <w:t>The CITY shall review the tendered documents pertaining to the proposed assignment, or other event described above, and shall respond to the CONTRACTOR</w:t>
      </w:r>
      <w:r w:rsidR="0007677F" w:rsidRPr="00512361">
        <w:rPr>
          <w:rFonts w:asciiTheme="minorHAnsi" w:hAnsiTheme="minorHAnsi" w:cstheme="minorHAnsi"/>
          <w:bCs/>
        </w:rPr>
        <w:t xml:space="preserve"> in writing within thirty</w:t>
      </w:r>
      <w:r w:rsidR="00DB6242" w:rsidRPr="00512361">
        <w:rPr>
          <w:rFonts w:asciiTheme="minorHAnsi" w:hAnsiTheme="minorHAnsi" w:cstheme="minorHAnsi"/>
          <w:bCs/>
        </w:rPr>
        <w:t xml:space="preserve"> </w:t>
      </w:r>
      <w:r w:rsidRPr="00512361">
        <w:rPr>
          <w:rFonts w:asciiTheme="minorHAnsi" w:hAnsiTheme="minorHAnsi" w:cstheme="minorHAnsi"/>
          <w:bCs/>
        </w:rPr>
        <w:t xml:space="preserve">(30) days of initial receipt.  The response shall contain the CITY’s approval, proposed modifications, or disapproval of the proposed assignment, transfer, merger, sale or other event affecting the CITY’s contract with the CONTRACTOR.   </w:t>
      </w:r>
    </w:p>
    <w:p w14:paraId="07878A1B" w14:textId="77777777" w:rsidR="00FC1C95" w:rsidRPr="00512361" w:rsidRDefault="00FC1C95" w:rsidP="00FC1C95">
      <w:pPr>
        <w:ind w:left="540" w:hanging="720"/>
        <w:rPr>
          <w:rFonts w:asciiTheme="minorHAnsi" w:hAnsiTheme="minorHAnsi" w:cstheme="minorHAnsi"/>
          <w:bCs/>
        </w:rPr>
      </w:pPr>
      <w:r w:rsidRPr="00512361">
        <w:rPr>
          <w:rFonts w:asciiTheme="minorHAnsi" w:hAnsiTheme="minorHAnsi" w:cstheme="minorHAnsi"/>
        </w:rPr>
        <w:t> </w:t>
      </w:r>
    </w:p>
    <w:p w14:paraId="75C9D54B" w14:textId="77777777" w:rsidR="00FC1C95" w:rsidRPr="00512361" w:rsidRDefault="00FC1C95" w:rsidP="00FC1C95">
      <w:pPr>
        <w:ind w:left="540"/>
        <w:rPr>
          <w:rFonts w:asciiTheme="minorHAnsi" w:hAnsiTheme="minorHAnsi" w:cstheme="minorHAnsi"/>
          <w:bCs/>
        </w:rPr>
      </w:pPr>
      <w:r w:rsidRPr="00512361">
        <w:rPr>
          <w:rFonts w:asciiTheme="minorHAnsi" w:hAnsiTheme="minorHAnsi" w:cstheme="minorHAnsi"/>
          <w:bCs/>
        </w:rPr>
        <w:t xml:space="preserve">The CITY expressly reserves the right to disapprove any proposed assignment, change in ownership, transfer of contract performance obligations, or any such business reorganization affecting the legal identity of the CONTRACTOR.  The CITY agrees to provide CONTRACTOR with a written explanation outlining why such change is viewed by CITY to be </w:t>
      </w:r>
      <w:r w:rsidR="00E84CA2" w:rsidRPr="00512361">
        <w:rPr>
          <w:rFonts w:asciiTheme="minorHAnsi" w:hAnsiTheme="minorHAnsi" w:cstheme="minorHAnsi"/>
          <w:bCs/>
        </w:rPr>
        <w:t>averse</w:t>
      </w:r>
      <w:r w:rsidRPr="00512361">
        <w:rPr>
          <w:rFonts w:asciiTheme="minorHAnsi" w:hAnsiTheme="minorHAnsi" w:cstheme="minorHAnsi"/>
          <w:bCs/>
        </w:rPr>
        <w:t xml:space="preserve"> to the </w:t>
      </w:r>
      <w:r w:rsidR="00FC4CCE" w:rsidRPr="00512361">
        <w:rPr>
          <w:rFonts w:asciiTheme="minorHAnsi" w:hAnsiTheme="minorHAnsi" w:cstheme="minorHAnsi"/>
          <w:bCs/>
        </w:rPr>
        <w:t>CITY’s</w:t>
      </w:r>
      <w:r w:rsidRPr="00512361">
        <w:rPr>
          <w:rFonts w:asciiTheme="minorHAnsi" w:hAnsiTheme="minorHAnsi" w:cstheme="minorHAnsi"/>
          <w:bCs/>
        </w:rPr>
        <w:t xml:space="preserve"> interests.  </w:t>
      </w:r>
    </w:p>
    <w:p w14:paraId="5B0893E2" w14:textId="77777777" w:rsidR="00FC1C95" w:rsidRPr="00512361" w:rsidRDefault="00FC1C95" w:rsidP="00FC1C95">
      <w:pPr>
        <w:ind w:left="540" w:hanging="720"/>
        <w:rPr>
          <w:rFonts w:asciiTheme="minorHAnsi" w:hAnsiTheme="minorHAnsi" w:cstheme="minorHAnsi"/>
          <w:bCs/>
        </w:rPr>
      </w:pPr>
      <w:r w:rsidRPr="00512361">
        <w:rPr>
          <w:rFonts w:asciiTheme="minorHAnsi" w:hAnsiTheme="minorHAnsi" w:cstheme="minorHAnsi"/>
        </w:rPr>
        <w:t> </w:t>
      </w:r>
    </w:p>
    <w:p w14:paraId="731E25D5" w14:textId="77777777" w:rsidR="00FC1C95" w:rsidRPr="00512361" w:rsidRDefault="00FC1C95" w:rsidP="00FC1C95">
      <w:pPr>
        <w:ind w:left="540"/>
        <w:rPr>
          <w:rFonts w:asciiTheme="minorHAnsi" w:hAnsiTheme="minorHAnsi" w:cstheme="minorHAnsi"/>
          <w:bCs/>
        </w:rPr>
      </w:pPr>
      <w:r w:rsidRPr="00512361">
        <w:rPr>
          <w:rFonts w:asciiTheme="minorHAnsi" w:hAnsiTheme="minorHAnsi" w:cstheme="minorHAnsi"/>
          <w:bCs/>
        </w:rPr>
        <w:t>Any such change described above or assignment by CONTRACTOR, executed in violation of the above described submittal, review and approval procedure is acknowledged by the CONTRACTOR to be void ab initio and CONTRACTOR shall risk termination at the CITY’s option, but shall otherwise continue to be bound by the terms and conditions of this Agreement.</w:t>
      </w:r>
    </w:p>
    <w:p w14:paraId="669E4953" w14:textId="77777777" w:rsidR="00FC1C95" w:rsidRPr="00512361" w:rsidRDefault="00FC1C95" w:rsidP="00FC1C95">
      <w:pPr>
        <w:ind w:left="540" w:hanging="720"/>
        <w:rPr>
          <w:rFonts w:asciiTheme="minorHAnsi" w:hAnsiTheme="minorHAnsi" w:cstheme="minorHAnsi"/>
          <w:bCs/>
        </w:rPr>
      </w:pPr>
      <w:r w:rsidRPr="00512361">
        <w:rPr>
          <w:rFonts w:asciiTheme="minorHAnsi" w:hAnsiTheme="minorHAnsi" w:cstheme="minorHAnsi"/>
        </w:rPr>
        <w:t> </w:t>
      </w:r>
    </w:p>
    <w:p w14:paraId="616FD330" w14:textId="77777777" w:rsidR="00FC1C95" w:rsidRPr="00512361" w:rsidRDefault="00FC1C95" w:rsidP="00FC1C95">
      <w:pPr>
        <w:ind w:left="540"/>
        <w:rPr>
          <w:rFonts w:asciiTheme="minorHAnsi" w:hAnsiTheme="minorHAnsi" w:cstheme="minorHAnsi"/>
          <w:bCs/>
        </w:rPr>
      </w:pPr>
      <w:r w:rsidRPr="00512361">
        <w:rPr>
          <w:rFonts w:asciiTheme="minorHAnsi" w:hAnsiTheme="minorHAnsi" w:cstheme="minorHAnsi"/>
          <w:bCs/>
        </w:rPr>
        <w:t>Use of SUB-</w:t>
      </w:r>
      <w:proofErr w:type="spellStart"/>
      <w:r w:rsidRPr="00512361">
        <w:rPr>
          <w:rFonts w:asciiTheme="minorHAnsi" w:hAnsiTheme="minorHAnsi" w:cstheme="minorHAnsi"/>
          <w:bCs/>
        </w:rPr>
        <w:t>CONTRACTORs</w:t>
      </w:r>
      <w:proofErr w:type="spellEnd"/>
      <w:r w:rsidRPr="00512361">
        <w:rPr>
          <w:rFonts w:asciiTheme="minorHAnsi" w:hAnsiTheme="minorHAnsi" w:cstheme="minorHAnsi"/>
          <w:bCs/>
        </w:rPr>
        <w:t xml:space="preserve"> by the CONTRACTOR or subsidiary or affiliate firms of the CONTRACTOR for technical or professional services shall not be considered an assignment of a portion of this Agreement.  However, the CITY reserves the right to approve in writing the use of specific subcontractors used or intended to be used to fulfill any part of this contract pertaining to physical performance of any service.</w:t>
      </w:r>
    </w:p>
    <w:p w14:paraId="1A05B0B5" w14:textId="77777777" w:rsidR="00FC1C95" w:rsidRPr="00512361" w:rsidRDefault="00FC1C95" w:rsidP="00FC1C95">
      <w:pPr>
        <w:ind w:left="540" w:hanging="720"/>
        <w:rPr>
          <w:rFonts w:asciiTheme="minorHAnsi" w:hAnsiTheme="minorHAnsi" w:cstheme="minorHAnsi"/>
          <w:bCs/>
        </w:rPr>
      </w:pPr>
      <w:r w:rsidRPr="00512361">
        <w:rPr>
          <w:rFonts w:asciiTheme="minorHAnsi" w:hAnsiTheme="minorHAnsi" w:cstheme="minorHAnsi"/>
        </w:rPr>
        <w:t> </w:t>
      </w:r>
    </w:p>
    <w:p w14:paraId="6758C22E" w14:textId="77777777" w:rsidR="00FC1C95" w:rsidRPr="00512361" w:rsidRDefault="00FC1C95" w:rsidP="00FC1C95">
      <w:pPr>
        <w:ind w:left="540"/>
        <w:rPr>
          <w:rFonts w:asciiTheme="minorHAnsi" w:hAnsiTheme="minorHAnsi" w:cstheme="minorHAnsi"/>
          <w:bCs/>
        </w:rPr>
      </w:pPr>
      <w:r w:rsidRPr="00512361">
        <w:rPr>
          <w:rFonts w:asciiTheme="minorHAnsi" w:hAnsiTheme="minorHAnsi" w:cstheme="minorHAnsi"/>
          <w:bCs/>
        </w:rPr>
        <w:t>Nothing herein shall be construed to give any rights or benefits to anyone other than</w:t>
      </w:r>
      <w:r w:rsidRPr="00512361">
        <w:rPr>
          <w:rFonts w:asciiTheme="minorHAnsi" w:hAnsiTheme="minorHAnsi" w:cstheme="minorHAnsi"/>
        </w:rPr>
        <w:t xml:space="preserve"> </w:t>
      </w:r>
      <w:r w:rsidRPr="00512361">
        <w:rPr>
          <w:rFonts w:asciiTheme="minorHAnsi" w:hAnsiTheme="minorHAnsi" w:cstheme="minorHAnsi"/>
          <w:bCs/>
        </w:rPr>
        <w:t>the CITY and CONTRACTOR.</w:t>
      </w:r>
    </w:p>
    <w:p w14:paraId="531E41EA" w14:textId="77777777" w:rsidR="00FC1C95" w:rsidRPr="00512361" w:rsidRDefault="00FC1C95" w:rsidP="00FC1C95">
      <w:pPr>
        <w:ind w:left="540"/>
        <w:rPr>
          <w:rFonts w:asciiTheme="minorHAnsi" w:hAnsiTheme="minorHAnsi" w:cstheme="minorHAnsi"/>
          <w:bCs/>
        </w:rPr>
      </w:pPr>
    </w:p>
    <w:p w14:paraId="4AD39ABA" w14:textId="77777777" w:rsidR="00FC1C95" w:rsidRPr="00512361" w:rsidRDefault="00FC1C95" w:rsidP="00FC1C95">
      <w:pPr>
        <w:numPr>
          <w:ilvl w:val="3"/>
          <w:numId w:val="17"/>
        </w:numPr>
        <w:ind w:hanging="2955"/>
        <w:rPr>
          <w:rFonts w:asciiTheme="minorHAnsi" w:hAnsiTheme="minorHAnsi" w:cstheme="minorHAnsi"/>
          <w:b/>
          <w:bCs/>
        </w:rPr>
      </w:pPr>
      <w:r w:rsidRPr="00512361">
        <w:rPr>
          <w:rFonts w:asciiTheme="minorHAnsi" w:hAnsiTheme="minorHAnsi" w:cstheme="minorHAnsi"/>
          <w:b/>
          <w:bCs/>
        </w:rPr>
        <w:t>EXCLUSIVE CONTRACT</w:t>
      </w:r>
    </w:p>
    <w:p w14:paraId="32E3C0EA" w14:textId="77777777" w:rsidR="00FC1C95" w:rsidRPr="00512361" w:rsidRDefault="00FC1C95" w:rsidP="00FC1C95">
      <w:pPr>
        <w:rPr>
          <w:rFonts w:asciiTheme="minorHAnsi" w:hAnsiTheme="minorHAnsi" w:cstheme="minorHAnsi"/>
          <w:bCs/>
        </w:rPr>
      </w:pPr>
    </w:p>
    <w:p w14:paraId="666CA7B3" w14:textId="77777777" w:rsidR="00FC1C95" w:rsidRPr="00512361" w:rsidRDefault="00FC1C95" w:rsidP="00C9596C">
      <w:pPr>
        <w:pStyle w:val="BodyText"/>
        <w:rPr>
          <w:rFonts w:asciiTheme="minorHAnsi" w:hAnsiTheme="minorHAnsi" w:cstheme="minorHAnsi"/>
        </w:rPr>
      </w:pPr>
      <w:r w:rsidRPr="00512361">
        <w:rPr>
          <w:rFonts w:asciiTheme="minorHAnsi" w:hAnsiTheme="minorHAnsi" w:cstheme="minorHAnsi"/>
          <w:bCs/>
        </w:rPr>
        <w:t>The CONTRACTOR shall have an exclusive franchise, license and privilege to provide Waste Material collection and disposal services within the City limits for and on behalf of the City to the designated Residential, Commercial and Industrial Units covered by this Agreement</w:t>
      </w:r>
      <w:r w:rsidR="003E5ACF" w:rsidRPr="00512361">
        <w:rPr>
          <w:rFonts w:asciiTheme="minorHAnsi" w:hAnsiTheme="minorHAnsi" w:cstheme="minorHAnsi"/>
          <w:bCs/>
        </w:rPr>
        <w:t xml:space="preserve"> with the exception of new construction</w:t>
      </w:r>
      <w:r w:rsidR="00F13448" w:rsidRPr="00512361">
        <w:rPr>
          <w:rFonts w:asciiTheme="minorHAnsi" w:hAnsiTheme="minorHAnsi" w:cstheme="minorHAnsi"/>
        </w:rPr>
        <w:t>.</w:t>
      </w:r>
      <w:r w:rsidRPr="00512361">
        <w:rPr>
          <w:rFonts w:asciiTheme="minorHAnsi" w:hAnsiTheme="minorHAnsi" w:cstheme="minorHAnsi"/>
        </w:rPr>
        <w:t xml:space="preserve"> </w:t>
      </w:r>
    </w:p>
    <w:p w14:paraId="716A5DEF" w14:textId="77777777" w:rsidR="00FC1C95" w:rsidRPr="00512361" w:rsidRDefault="00FC1C95" w:rsidP="00FC1C95">
      <w:pPr>
        <w:pStyle w:val="BodyText"/>
        <w:ind w:left="720" w:hanging="720"/>
        <w:rPr>
          <w:rFonts w:asciiTheme="minorHAnsi" w:hAnsiTheme="minorHAnsi" w:cstheme="minorHAnsi"/>
        </w:rPr>
      </w:pPr>
    </w:p>
    <w:p w14:paraId="18A286D9"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bCs/>
        </w:rPr>
        <w:t>The City gives the CONTRACTOR the first right of refusal on any recycling collection within City limits for residential and commercial lines of business.  The City will help enforce the franchise exclusivity, yet will provide the CONTRACTOR a letter of approval to issue to commercial and industrial businesses as needed to aid in this process.</w:t>
      </w:r>
    </w:p>
    <w:p w14:paraId="2E1BF166" w14:textId="77777777" w:rsidR="00FC1C95" w:rsidRPr="00512361" w:rsidRDefault="00FC1C95" w:rsidP="00FC1C95">
      <w:pPr>
        <w:rPr>
          <w:rFonts w:asciiTheme="minorHAnsi" w:hAnsiTheme="minorHAnsi" w:cstheme="minorHAnsi"/>
          <w:bCs/>
        </w:rPr>
      </w:pPr>
    </w:p>
    <w:p w14:paraId="0108A33C" w14:textId="77777777" w:rsidR="00FC1C95" w:rsidRPr="00512361" w:rsidRDefault="00C375A8" w:rsidP="00FC1C95">
      <w:pPr>
        <w:rPr>
          <w:rFonts w:asciiTheme="minorHAnsi" w:hAnsiTheme="minorHAnsi" w:cstheme="minorHAnsi"/>
          <w:bCs/>
        </w:rPr>
      </w:pPr>
      <w:r w:rsidRPr="00512361">
        <w:rPr>
          <w:rFonts w:asciiTheme="minorHAnsi" w:hAnsiTheme="minorHAnsi" w:cstheme="minorHAnsi"/>
          <w:bCs/>
        </w:rPr>
        <w:lastRenderedPageBreak/>
        <w:t>Franchise Fee – The CONTRACTOR will pay the City a franchise fee equal to the percentages listed below on the base rates billed by the Contractor vs. collected.  The CONTRACTOR will combine residential, commercial and industrial franchise fees on one check payable to the City within 60 days following the end of the month during which the revenue is captured.  The franchise fee paid on the commercial and industrial lines of business will be added to the invoice for each account in the form of a franchise tax equal to the percentage listed below.</w:t>
      </w:r>
    </w:p>
    <w:p w14:paraId="436AEBB8" w14:textId="77777777" w:rsidR="00FC1C95" w:rsidRPr="00512361" w:rsidRDefault="00FC1C95" w:rsidP="00FC1C95">
      <w:pPr>
        <w:rPr>
          <w:rFonts w:asciiTheme="minorHAnsi" w:hAnsiTheme="minorHAnsi" w:cstheme="minorHAnsi"/>
          <w:bCs/>
        </w:rPr>
      </w:pPr>
    </w:p>
    <w:p w14:paraId="77E1D127" w14:textId="77777777" w:rsidR="00FC1C95" w:rsidRPr="00512361" w:rsidRDefault="00C375A8" w:rsidP="00FC1C95">
      <w:pPr>
        <w:rPr>
          <w:rFonts w:asciiTheme="minorHAnsi" w:hAnsiTheme="minorHAnsi" w:cstheme="minorHAnsi"/>
          <w:bCs/>
        </w:rPr>
      </w:pPr>
      <w:r w:rsidRPr="00512361">
        <w:rPr>
          <w:rFonts w:asciiTheme="minorHAnsi" w:hAnsiTheme="minorHAnsi" w:cstheme="minorHAnsi"/>
          <w:bCs/>
        </w:rPr>
        <w:t>Residential – 4%</w:t>
      </w:r>
      <w:r w:rsidRPr="00512361">
        <w:rPr>
          <w:rFonts w:asciiTheme="minorHAnsi" w:hAnsiTheme="minorHAnsi" w:cstheme="minorHAnsi"/>
          <w:bCs/>
        </w:rPr>
        <w:tab/>
        <w:t>Commercial* – 4%</w:t>
      </w:r>
      <w:r w:rsidRPr="00512361">
        <w:rPr>
          <w:rFonts w:asciiTheme="minorHAnsi" w:hAnsiTheme="minorHAnsi" w:cstheme="minorHAnsi"/>
          <w:bCs/>
        </w:rPr>
        <w:tab/>
        <w:t>Industrial* – 7%</w:t>
      </w:r>
    </w:p>
    <w:p w14:paraId="2D21AC45" w14:textId="77777777" w:rsidR="002A58D1" w:rsidRPr="00512361" w:rsidRDefault="002A58D1" w:rsidP="00FC1C95">
      <w:pPr>
        <w:rPr>
          <w:rFonts w:asciiTheme="minorHAnsi" w:hAnsiTheme="minorHAnsi" w:cstheme="minorHAnsi"/>
          <w:bCs/>
        </w:rPr>
      </w:pPr>
    </w:p>
    <w:p w14:paraId="7FDAAA81" w14:textId="77777777" w:rsidR="002A58D1" w:rsidRPr="00512361" w:rsidRDefault="00C375A8" w:rsidP="00FC1C95">
      <w:pPr>
        <w:rPr>
          <w:rFonts w:asciiTheme="minorHAnsi" w:hAnsiTheme="minorHAnsi" w:cstheme="minorHAnsi"/>
          <w:bCs/>
        </w:rPr>
      </w:pPr>
      <w:r w:rsidRPr="00512361">
        <w:rPr>
          <w:rFonts w:asciiTheme="minorHAnsi" w:hAnsiTheme="minorHAnsi" w:cstheme="minorHAnsi"/>
          <w:bCs/>
        </w:rPr>
        <w:t>*Temporary roll off:  ____________________</w:t>
      </w:r>
    </w:p>
    <w:p w14:paraId="02CC1618" w14:textId="77777777" w:rsidR="00FC1C95" w:rsidRPr="00512361" w:rsidRDefault="00FC1C95" w:rsidP="00FC1C95">
      <w:pPr>
        <w:rPr>
          <w:rFonts w:asciiTheme="minorHAnsi" w:hAnsiTheme="minorHAnsi" w:cstheme="minorHAnsi"/>
          <w:bCs/>
        </w:rPr>
      </w:pPr>
    </w:p>
    <w:p w14:paraId="6A785AAD" w14:textId="77777777" w:rsidR="00FC1C95" w:rsidRPr="00512361" w:rsidRDefault="00FC1C95" w:rsidP="00597367">
      <w:pPr>
        <w:spacing w:after="120"/>
        <w:ind w:left="720" w:hanging="720"/>
        <w:rPr>
          <w:rFonts w:asciiTheme="minorHAnsi" w:hAnsiTheme="minorHAnsi" w:cstheme="minorHAnsi"/>
          <w:bCs/>
        </w:rPr>
      </w:pPr>
      <w:r w:rsidRPr="00512361">
        <w:rPr>
          <w:rFonts w:asciiTheme="minorHAnsi" w:hAnsiTheme="minorHAnsi" w:cstheme="minorHAnsi"/>
        </w:rPr>
        <w:t> </w:t>
      </w:r>
      <w:r w:rsidR="00FF7C44" w:rsidRPr="00512361">
        <w:rPr>
          <w:rFonts w:asciiTheme="minorHAnsi" w:hAnsiTheme="minorHAnsi" w:cstheme="minorHAnsi"/>
          <w:caps/>
        </w:rPr>
        <w:t>17</w:t>
      </w:r>
      <w:r w:rsidRPr="00512361">
        <w:rPr>
          <w:rFonts w:asciiTheme="minorHAnsi" w:hAnsiTheme="minorHAnsi" w:cstheme="minorHAnsi"/>
          <w:caps/>
        </w:rPr>
        <w:t>)</w:t>
      </w:r>
      <w:r w:rsidRPr="00512361">
        <w:rPr>
          <w:rFonts w:asciiTheme="minorHAnsi" w:hAnsiTheme="minorHAnsi" w:cstheme="minorHAnsi"/>
          <w:caps/>
          <w:sz w:val="14"/>
          <w:szCs w:val="14"/>
        </w:rPr>
        <w:t xml:space="preserve"> </w:t>
      </w:r>
      <w:r w:rsidRPr="00512361">
        <w:rPr>
          <w:rFonts w:asciiTheme="minorHAnsi" w:hAnsiTheme="minorHAnsi" w:cstheme="minorHAnsi"/>
          <w:b/>
          <w:caps/>
        </w:rPr>
        <w:t>Records Retention</w:t>
      </w:r>
      <w:r w:rsidRPr="00512361">
        <w:rPr>
          <w:rFonts w:asciiTheme="minorHAnsi" w:hAnsiTheme="minorHAnsi" w:cstheme="minorHAnsi"/>
          <w:caps/>
        </w:rPr>
        <w:t xml:space="preserve"> </w:t>
      </w:r>
    </w:p>
    <w:p w14:paraId="263B9563" w14:textId="77777777" w:rsidR="00FC1C95" w:rsidRPr="00512361" w:rsidRDefault="00FC1C95" w:rsidP="00FC1C95">
      <w:pPr>
        <w:ind w:left="540" w:hanging="540"/>
        <w:rPr>
          <w:rFonts w:asciiTheme="minorHAnsi" w:hAnsiTheme="minorHAnsi" w:cstheme="minorHAnsi"/>
          <w:bCs/>
        </w:rPr>
      </w:pPr>
      <w:r w:rsidRPr="00512361">
        <w:rPr>
          <w:rFonts w:asciiTheme="minorHAnsi" w:hAnsiTheme="minorHAnsi" w:cstheme="minorHAnsi"/>
        </w:rPr>
        <w:t> </w:t>
      </w:r>
    </w:p>
    <w:p w14:paraId="56DECF14" w14:textId="36EFADD1" w:rsidR="00FC1C95" w:rsidRPr="00512361" w:rsidRDefault="00FC1C95" w:rsidP="00FC1C95">
      <w:pPr>
        <w:ind w:left="540"/>
        <w:rPr>
          <w:rFonts w:asciiTheme="minorHAnsi" w:hAnsiTheme="minorHAnsi" w:cstheme="minorHAnsi"/>
        </w:rPr>
      </w:pPr>
      <w:r w:rsidRPr="00512361">
        <w:rPr>
          <w:rFonts w:asciiTheme="minorHAnsi" w:hAnsiTheme="minorHAnsi" w:cstheme="minorHAnsi"/>
          <w:bCs/>
        </w:rPr>
        <w:t xml:space="preserve">All records, reports, and other documents generated by or pertaining to this contract must be retained by CONTRACTOR for a period of no less than four (4) years following termination date.  For purposes of extended option terms, records retention requirements shall be honored and measured from four (4) years following the termination date of each respective annual performance period.  For example, the first term ending on </w:t>
      </w:r>
      <w:r w:rsidR="0033604A" w:rsidRPr="00512361">
        <w:rPr>
          <w:rFonts w:asciiTheme="minorHAnsi" w:hAnsiTheme="minorHAnsi" w:cstheme="minorHAnsi"/>
          <w:bCs/>
        </w:rPr>
        <w:t xml:space="preserve">October </w:t>
      </w:r>
      <w:r w:rsidRPr="00512361">
        <w:rPr>
          <w:rFonts w:asciiTheme="minorHAnsi" w:hAnsiTheme="minorHAnsi" w:cstheme="minorHAnsi"/>
          <w:bCs/>
        </w:rPr>
        <w:t>31, 20</w:t>
      </w:r>
      <w:r w:rsidR="0033604A" w:rsidRPr="00512361">
        <w:rPr>
          <w:rFonts w:asciiTheme="minorHAnsi" w:hAnsiTheme="minorHAnsi" w:cstheme="minorHAnsi"/>
          <w:bCs/>
        </w:rPr>
        <w:t>2</w:t>
      </w:r>
      <w:r w:rsidR="00970EDE">
        <w:rPr>
          <w:rFonts w:asciiTheme="minorHAnsi" w:hAnsiTheme="minorHAnsi" w:cstheme="minorHAnsi"/>
          <w:bCs/>
        </w:rPr>
        <w:t>9</w:t>
      </w:r>
      <w:r w:rsidRPr="00512361">
        <w:rPr>
          <w:rFonts w:asciiTheme="minorHAnsi" w:hAnsiTheme="minorHAnsi" w:cstheme="minorHAnsi"/>
          <w:bCs/>
        </w:rPr>
        <w:t>, shall require records to be maintained until at least December 31, 20</w:t>
      </w:r>
      <w:r w:rsidR="00970EDE">
        <w:rPr>
          <w:rFonts w:asciiTheme="minorHAnsi" w:hAnsiTheme="minorHAnsi" w:cstheme="minorHAnsi"/>
          <w:bCs/>
        </w:rPr>
        <w:t>34</w:t>
      </w:r>
      <w:r w:rsidRPr="00512361">
        <w:rPr>
          <w:rFonts w:asciiTheme="minorHAnsi" w:hAnsiTheme="minorHAnsi" w:cstheme="minorHAnsi"/>
          <w:bCs/>
        </w:rPr>
        <w:t xml:space="preserve">.  </w:t>
      </w:r>
      <w:r w:rsidRPr="00512361">
        <w:rPr>
          <w:rFonts w:asciiTheme="minorHAnsi" w:hAnsiTheme="minorHAnsi" w:cstheme="minorHAnsi"/>
        </w:rPr>
        <w:t> </w:t>
      </w:r>
    </w:p>
    <w:p w14:paraId="3CBB237C" w14:textId="77777777" w:rsidR="00FC1C95" w:rsidRPr="00512361" w:rsidRDefault="00FC1C95" w:rsidP="00FC1C95">
      <w:pPr>
        <w:pStyle w:val="c3"/>
        <w:spacing w:line="240" w:lineRule="auto"/>
        <w:ind w:left="540" w:hanging="540"/>
        <w:jc w:val="left"/>
        <w:rPr>
          <w:rFonts w:asciiTheme="minorHAnsi" w:hAnsiTheme="minorHAnsi" w:cstheme="minorHAnsi"/>
        </w:rPr>
      </w:pPr>
      <w:r w:rsidRPr="00512361">
        <w:rPr>
          <w:rFonts w:asciiTheme="minorHAnsi" w:hAnsiTheme="minorHAnsi" w:cstheme="minorHAnsi"/>
        </w:rPr>
        <w:t> </w:t>
      </w:r>
    </w:p>
    <w:p w14:paraId="724D1121" w14:textId="77777777" w:rsidR="007F4C03" w:rsidRPr="00512361" w:rsidRDefault="007F4C03" w:rsidP="00FC1C95">
      <w:pPr>
        <w:pStyle w:val="c3"/>
        <w:spacing w:line="240" w:lineRule="auto"/>
        <w:ind w:left="540" w:hanging="540"/>
        <w:jc w:val="left"/>
        <w:rPr>
          <w:rFonts w:asciiTheme="minorHAnsi" w:hAnsiTheme="minorHAnsi" w:cstheme="minorHAnsi"/>
          <w:bCs/>
          <w:caps/>
        </w:rPr>
      </w:pPr>
    </w:p>
    <w:p w14:paraId="11970AF7" w14:textId="77777777" w:rsidR="007F4C03" w:rsidRPr="00512361" w:rsidRDefault="007F4C03" w:rsidP="00FC1C95">
      <w:pPr>
        <w:pStyle w:val="c3"/>
        <w:spacing w:line="240" w:lineRule="auto"/>
        <w:ind w:left="540" w:hanging="540"/>
        <w:jc w:val="left"/>
        <w:rPr>
          <w:rFonts w:asciiTheme="minorHAnsi" w:hAnsiTheme="minorHAnsi" w:cstheme="minorHAnsi"/>
          <w:bCs/>
          <w:caps/>
        </w:rPr>
      </w:pPr>
    </w:p>
    <w:p w14:paraId="6A8C4F77" w14:textId="77777777" w:rsidR="00FC1C95" w:rsidRPr="00512361" w:rsidRDefault="00FF7C44" w:rsidP="00FC1C95">
      <w:pPr>
        <w:pStyle w:val="c3"/>
        <w:spacing w:line="240" w:lineRule="auto"/>
        <w:ind w:left="540" w:hanging="540"/>
        <w:jc w:val="left"/>
        <w:rPr>
          <w:rFonts w:asciiTheme="minorHAnsi" w:hAnsiTheme="minorHAnsi" w:cstheme="minorHAnsi"/>
        </w:rPr>
      </w:pPr>
      <w:r w:rsidRPr="00512361">
        <w:rPr>
          <w:rFonts w:asciiTheme="minorHAnsi" w:hAnsiTheme="minorHAnsi" w:cstheme="minorHAnsi"/>
          <w:bCs/>
          <w:caps/>
        </w:rPr>
        <w:t>18</w:t>
      </w:r>
      <w:r w:rsidR="00FC1C95" w:rsidRPr="00512361">
        <w:rPr>
          <w:rFonts w:asciiTheme="minorHAnsi" w:hAnsiTheme="minorHAnsi" w:cstheme="minorHAnsi"/>
          <w:bCs/>
          <w:caps/>
        </w:rPr>
        <w:t>)</w:t>
      </w:r>
      <w:r w:rsidR="00FC1C95" w:rsidRPr="00512361">
        <w:rPr>
          <w:rFonts w:asciiTheme="minorHAnsi" w:hAnsiTheme="minorHAnsi" w:cstheme="minorHAnsi"/>
          <w:bCs/>
          <w:caps/>
          <w:sz w:val="14"/>
          <w:szCs w:val="14"/>
        </w:rPr>
        <w:t xml:space="preserve"> </w:t>
      </w:r>
      <w:r w:rsidR="00FC1C95" w:rsidRPr="00512361">
        <w:rPr>
          <w:rFonts w:asciiTheme="minorHAnsi" w:hAnsiTheme="minorHAnsi" w:cstheme="minorHAnsi"/>
          <w:b/>
          <w:bCs/>
          <w:caps/>
        </w:rPr>
        <w:t>Venue</w:t>
      </w:r>
    </w:p>
    <w:p w14:paraId="23D168BD" w14:textId="77777777" w:rsidR="00FC1C95" w:rsidRPr="00512361" w:rsidRDefault="00FC1C95" w:rsidP="00FC1C95">
      <w:pPr>
        <w:pStyle w:val="c3"/>
        <w:spacing w:line="240" w:lineRule="auto"/>
        <w:ind w:left="540" w:hanging="540"/>
        <w:jc w:val="left"/>
        <w:rPr>
          <w:rFonts w:asciiTheme="minorHAnsi" w:hAnsiTheme="minorHAnsi" w:cstheme="minorHAnsi"/>
        </w:rPr>
      </w:pPr>
      <w:r w:rsidRPr="00512361">
        <w:rPr>
          <w:rFonts w:asciiTheme="minorHAnsi" w:hAnsiTheme="minorHAnsi" w:cstheme="minorHAnsi"/>
        </w:rPr>
        <w:t> </w:t>
      </w:r>
    </w:p>
    <w:p w14:paraId="33ABF2B4" w14:textId="77777777" w:rsidR="00FC1C95" w:rsidRPr="00512361" w:rsidRDefault="00FC1C95" w:rsidP="00FC1C95">
      <w:pPr>
        <w:pStyle w:val="c3"/>
        <w:spacing w:line="240" w:lineRule="auto"/>
        <w:ind w:left="540"/>
        <w:jc w:val="left"/>
        <w:rPr>
          <w:rFonts w:asciiTheme="minorHAnsi" w:hAnsiTheme="minorHAnsi" w:cstheme="minorHAnsi"/>
        </w:rPr>
      </w:pPr>
      <w:r w:rsidRPr="00512361">
        <w:rPr>
          <w:rFonts w:asciiTheme="minorHAnsi" w:hAnsiTheme="minorHAnsi" w:cstheme="minorHAnsi"/>
        </w:rPr>
        <w:t xml:space="preserve">If the CITY and CONTRACTOR do not arrive at resolution through agreed mediation to resolve any outstanding claims, counterclaims, disputes and other matters in question arising out of or relating to this Agreement, then resolution of same shall be decided by a court of competent jurisdiction in </w:t>
      </w:r>
      <w:r w:rsidR="0032130F" w:rsidRPr="00512361">
        <w:rPr>
          <w:rFonts w:asciiTheme="minorHAnsi" w:hAnsiTheme="minorHAnsi" w:cstheme="minorHAnsi"/>
        </w:rPr>
        <w:t>Wilson</w:t>
      </w:r>
      <w:r w:rsidRPr="00512361">
        <w:rPr>
          <w:rFonts w:asciiTheme="minorHAnsi" w:hAnsiTheme="minorHAnsi" w:cstheme="minorHAnsi"/>
        </w:rPr>
        <w:t xml:space="preserve"> County in the State of Texas in which County venue shall lie and in which county this contract is performable. </w:t>
      </w:r>
    </w:p>
    <w:p w14:paraId="668AA746" w14:textId="77777777" w:rsidR="00FC1C95" w:rsidRPr="00512361" w:rsidRDefault="00FC1C95" w:rsidP="00FC1C95">
      <w:pPr>
        <w:pStyle w:val="c3"/>
        <w:spacing w:line="240" w:lineRule="auto"/>
        <w:ind w:left="540" w:hanging="540"/>
        <w:jc w:val="left"/>
        <w:rPr>
          <w:rFonts w:asciiTheme="minorHAnsi" w:hAnsiTheme="minorHAnsi" w:cstheme="minorHAnsi"/>
        </w:rPr>
      </w:pPr>
      <w:r w:rsidRPr="00512361">
        <w:rPr>
          <w:rFonts w:asciiTheme="minorHAnsi" w:hAnsiTheme="minorHAnsi" w:cstheme="minorHAnsi"/>
        </w:rPr>
        <w:t> </w:t>
      </w:r>
    </w:p>
    <w:p w14:paraId="704017FF" w14:textId="77777777" w:rsidR="00FC1C95" w:rsidRPr="00512361" w:rsidRDefault="00FC1C95" w:rsidP="00FC1C95">
      <w:pPr>
        <w:pStyle w:val="p5"/>
        <w:spacing w:line="240" w:lineRule="auto"/>
        <w:ind w:left="990" w:hanging="630"/>
        <w:rPr>
          <w:rFonts w:asciiTheme="minorHAnsi" w:hAnsiTheme="minorHAnsi" w:cstheme="minorHAnsi"/>
        </w:rPr>
      </w:pPr>
      <w:r w:rsidRPr="00512361">
        <w:rPr>
          <w:rFonts w:asciiTheme="minorHAnsi" w:hAnsiTheme="minorHAnsi" w:cstheme="minorHAnsi"/>
        </w:rPr>
        <w:t> </w:t>
      </w:r>
    </w:p>
    <w:p w14:paraId="65E57D3B" w14:textId="77777777" w:rsidR="00FC1C95" w:rsidRPr="00512361" w:rsidRDefault="00FC1C95" w:rsidP="00597367">
      <w:pPr>
        <w:rPr>
          <w:rFonts w:asciiTheme="minorHAnsi" w:hAnsiTheme="minorHAnsi" w:cstheme="minorHAnsi"/>
          <w:bCs/>
        </w:rPr>
      </w:pPr>
      <w:r w:rsidRPr="00512361">
        <w:rPr>
          <w:rFonts w:asciiTheme="minorHAnsi" w:hAnsiTheme="minorHAnsi" w:cstheme="minorHAnsi"/>
          <w:bCs/>
        </w:rPr>
        <w:t xml:space="preserve"> </w:t>
      </w:r>
    </w:p>
    <w:p w14:paraId="30023A58" w14:textId="77777777" w:rsidR="00FC1C95" w:rsidRPr="00512361" w:rsidRDefault="00FC1C95" w:rsidP="00FC1C95">
      <w:pPr>
        <w:ind w:left="450"/>
        <w:rPr>
          <w:rFonts w:asciiTheme="minorHAnsi" w:hAnsiTheme="minorHAnsi" w:cstheme="minorHAnsi"/>
          <w:bCs/>
        </w:rPr>
      </w:pPr>
    </w:p>
    <w:p w14:paraId="608509C0" w14:textId="77777777" w:rsidR="00FC1C95" w:rsidRPr="00512361" w:rsidRDefault="00FC1C95" w:rsidP="00FC1C95">
      <w:pPr>
        <w:ind w:left="450"/>
        <w:rPr>
          <w:rFonts w:asciiTheme="minorHAnsi" w:hAnsiTheme="minorHAnsi" w:cstheme="minorHAnsi"/>
          <w:bCs/>
        </w:rPr>
      </w:pPr>
    </w:p>
    <w:p w14:paraId="6AD3E509" w14:textId="77777777" w:rsidR="00597367" w:rsidRPr="00512361" w:rsidRDefault="00597367" w:rsidP="00FC1C95">
      <w:pPr>
        <w:jc w:val="center"/>
        <w:rPr>
          <w:rFonts w:asciiTheme="minorHAnsi" w:hAnsiTheme="minorHAnsi" w:cstheme="minorHAnsi"/>
          <w:b/>
          <w:bCs/>
          <w:caps/>
        </w:rPr>
      </w:pPr>
    </w:p>
    <w:p w14:paraId="5E0685C0" w14:textId="77777777" w:rsidR="00597367" w:rsidRPr="00512361" w:rsidRDefault="00597367" w:rsidP="00FC1C95">
      <w:pPr>
        <w:jc w:val="center"/>
        <w:rPr>
          <w:rFonts w:asciiTheme="minorHAnsi" w:hAnsiTheme="minorHAnsi" w:cstheme="minorHAnsi"/>
          <w:b/>
          <w:bCs/>
          <w:caps/>
        </w:rPr>
      </w:pPr>
    </w:p>
    <w:p w14:paraId="3B45FDC7" w14:textId="77777777" w:rsidR="00597367" w:rsidRPr="00512361" w:rsidRDefault="00597367" w:rsidP="00FC1C95">
      <w:pPr>
        <w:jc w:val="center"/>
        <w:rPr>
          <w:rFonts w:asciiTheme="minorHAnsi" w:hAnsiTheme="minorHAnsi" w:cstheme="minorHAnsi"/>
          <w:b/>
          <w:bCs/>
          <w:caps/>
        </w:rPr>
      </w:pPr>
    </w:p>
    <w:p w14:paraId="07258BC5" w14:textId="77777777" w:rsidR="00597367" w:rsidRPr="00512361" w:rsidRDefault="00597367" w:rsidP="00FC1C95">
      <w:pPr>
        <w:jc w:val="center"/>
        <w:rPr>
          <w:rFonts w:asciiTheme="minorHAnsi" w:hAnsiTheme="minorHAnsi" w:cstheme="minorHAnsi"/>
          <w:b/>
          <w:bCs/>
          <w:caps/>
        </w:rPr>
      </w:pPr>
    </w:p>
    <w:p w14:paraId="466FBB30" w14:textId="77777777" w:rsidR="00597367" w:rsidRPr="00512361" w:rsidRDefault="00597367" w:rsidP="00FC1C95">
      <w:pPr>
        <w:jc w:val="center"/>
        <w:rPr>
          <w:rFonts w:asciiTheme="minorHAnsi" w:hAnsiTheme="minorHAnsi" w:cstheme="minorHAnsi"/>
          <w:b/>
          <w:bCs/>
          <w:caps/>
        </w:rPr>
      </w:pPr>
    </w:p>
    <w:p w14:paraId="476D0A3C" w14:textId="77777777" w:rsidR="003E163A" w:rsidRPr="00512361" w:rsidRDefault="003E163A" w:rsidP="003A6AE6">
      <w:pPr>
        <w:rPr>
          <w:rFonts w:asciiTheme="minorHAnsi" w:hAnsiTheme="minorHAnsi" w:cstheme="minorHAnsi"/>
          <w:b/>
          <w:bCs/>
          <w:caps/>
        </w:rPr>
      </w:pPr>
    </w:p>
    <w:p w14:paraId="3D2E8BEB" w14:textId="77777777" w:rsidR="003E163A" w:rsidRPr="00512361" w:rsidRDefault="003E163A" w:rsidP="003A6AE6">
      <w:pPr>
        <w:rPr>
          <w:rFonts w:asciiTheme="minorHAnsi" w:hAnsiTheme="minorHAnsi" w:cstheme="minorHAnsi"/>
          <w:b/>
          <w:bCs/>
          <w:caps/>
        </w:rPr>
      </w:pPr>
    </w:p>
    <w:p w14:paraId="3DBA9455" w14:textId="77777777" w:rsidR="003E163A" w:rsidRDefault="003E163A" w:rsidP="003A6AE6">
      <w:pPr>
        <w:rPr>
          <w:rFonts w:asciiTheme="minorHAnsi" w:hAnsiTheme="minorHAnsi" w:cstheme="minorHAnsi"/>
          <w:b/>
          <w:bCs/>
          <w:caps/>
        </w:rPr>
      </w:pPr>
    </w:p>
    <w:p w14:paraId="3006EA4F" w14:textId="77777777" w:rsidR="00970EDE" w:rsidRDefault="00970EDE" w:rsidP="003A6AE6">
      <w:pPr>
        <w:rPr>
          <w:rFonts w:asciiTheme="minorHAnsi" w:hAnsiTheme="minorHAnsi" w:cstheme="minorHAnsi"/>
          <w:b/>
          <w:bCs/>
          <w:caps/>
        </w:rPr>
      </w:pPr>
    </w:p>
    <w:p w14:paraId="00894AEB" w14:textId="77777777" w:rsidR="00970EDE" w:rsidRPr="00512361" w:rsidRDefault="00970EDE" w:rsidP="003A6AE6">
      <w:pPr>
        <w:rPr>
          <w:rFonts w:asciiTheme="minorHAnsi" w:hAnsiTheme="minorHAnsi" w:cstheme="minorHAnsi"/>
          <w:b/>
          <w:bCs/>
          <w:caps/>
        </w:rPr>
      </w:pPr>
    </w:p>
    <w:p w14:paraId="39D9522D" w14:textId="77777777" w:rsidR="003E163A" w:rsidRDefault="003E163A" w:rsidP="003A6AE6">
      <w:pPr>
        <w:rPr>
          <w:rFonts w:asciiTheme="minorHAnsi" w:hAnsiTheme="minorHAnsi" w:cstheme="minorHAnsi"/>
          <w:b/>
          <w:bCs/>
          <w:caps/>
        </w:rPr>
      </w:pPr>
    </w:p>
    <w:p w14:paraId="12CD5464" w14:textId="77777777" w:rsidR="00970EDE" w:rsidRDefault="00970EDE" w:rsidP="003A6AE6">
      <w:pPr>
        <w:rPr>
          <w:rFonts w:asciiTheme="minorHAnsi" w:hAnsiTheme="minorHAnsi" w:cstheme="minorHAnsi"/>
          <w:b/>
          <w:bCs/>
          <w:caps/>
        </w:rPr>
      </w:pPr>
    </w:p>
    <w:p w14:paraId="18EBEADD" w14:textId="77777777" w:rsidR="00970EDE" w:rsidRDefault="00970EDE" w:rsidP="003A6AE6">
      <w:pPr>
        <w:rPr>
          <w:rFonts w:asciiTheme="minorHAnsi" w:hAnsiTheme="minorHAnsi" w:cstheme="minorHAnsi"/>
          <w:b/>
          <w:bCs/>
          <w:caps/>
        </w:rPr>
      </w:pPr>
    </w:p>
    <w:p w14:paraId="1ECE239A" w14:textId="77777777" w:rsidR="00970EDE" w:rsidRDefault="00970EDE" w:rsidP="003A6AE6">
      <w:pPr>
        <w:rPr>
          <w:rFonts w:asciiTheme="minorHAnsi" w:hAnsiTheme="minorHAnsi" w:cstheme="minorHAnsi"/>
          <w:b/>
          <w:bCs/>
          <w:caps/>
        </w:rPr>
      </w:pPr>
    </w:p>
    <w:p w14:paraId="483EEE64" w14:textId="77777777" w:rsidR="00970EDE" w:rsidRDefault="00970EDE" w:rsidP="003A6AE6">
      <w:pPr>
        <w:rPr>
          <w:rFonts w:asciiTheme="minorHAnsi" w:hAnsiTheme="minorHAnsi" w:cstheme="minorHAnsi"/>
          <w:b/>
          <w:bCs/>
          <w:caps/>
        </w:rPr>
      </w:pPr>
    </w:p>
    <w:p w14:paraId="5754FC51" w14:textId="77777777" w:rsidR="00970EDE" w:rsidRDefault="00970EDE" w:rsidP="003A6AE6">
      <w:pPr>
        <w:rPr>
          <w:rFonts w:asciiTheme="minorHAnsi" w:hAnsiTheme="minorHAnsi" w:cstheme="minorHAnsi"/>
          <w:b/>
          <w:bCs/>
          <w:caps/>
        </w:rPr>
      </w:pPr>
    </w:p>
    <w:p w14:paraId="7F78851A" w14:textId="77777777" w:rsidR="00970EDE" w:rsidRDefault="00970EDE" w:rsidP="003A6AE6">
      <w:pPr>
        <w:rPr>
          <w:rFonts w:asciiTheme="minorHAnsi" w:hAnsiTheme="minorHAnsi" w:cstheme="minorHAnsi"/>
          <w:b/>
          <w:bCs/>
          <w:caps/>
        </w:rPr>
      </w:pPr>
    </w:p>
    <w:p w14:paraId="3A5AEF9C" w14:textId="77777777" w:rsidR="00970EDE" w:rsidRPr="00512361" w:rsidRDefault="00970EDE" w:rsidP="003A6AE6">
      <w:pPr>
        <w:rPr>
          <w:rFonts w:asciiTheme="minorHAnsi" w:hAnsiTheme="minorHAnsi" w:cstheme="minorHAnsi"/>
          <w:b/>
          <w:bCs/>
          <w:caps/>
        </w:rPr>
      </w:pPr>
    </w:p>
    <w:p w14:paraId="61326542" w14:textId="77777777" w:rsidR="003E163A" w:rsidRPr="00512361" w:rsidRDefault="003E163A" w:rsidP="003A6AE6">
      <w:pPr>
        <w:rPr>
          <w:rFonts w:asciiTheme="minorHAnsi" w:hAnsiTheme="minorHAnsi" w:cstheme="minorHAnsi"/>
          <w:b/>
          <w:bCs/>
          <w:caps/>
        </w:rPr>
      </w:pPr>
    </w:p>
    <w:p w14:paraId="656377CE" w14:textId="77777777" w:rsidR="003E163A" w:rsidRPr="00512361" w:rsidRDefault="003E163A" w:rsidP="003A6AE6">
      <w:pPr>
        <w:rPr>
          <w:rFonts w:asciiTheme="minorHAnsi" w:hAnsiTheme="minorHAnsi" w:cstheme="minorHAnsi"/>
          <w:b/>
          <w:bCs/>
          <w:caps/>
        </w:rPr>
      </w:pPr>
    </w:p>
    <w:p w14:paraId="33F80A14" w14:textId="77777777" w:rsidR="003E163A" w:rsidRPr="00512361" w:rsidRDefault="003E163A" w:rsidP="00AC5BE0">
      <w:pPr>
        <w:rPr>
          <w:rFonts w:asciiTheme="minorHAnsi" w:hAnsiTheme="minorHAnsi" w:cstheme="minorHAnsi"/>
          <w:b/>
          <w:bCs/>
          <w:caps/>
        </w:rPr>
      </w:pPr>
    </w:p>
    <w:p w14:paraId="4DA77EDA" w14:textId="77777777" w:rsidR="00FC1C95" w:rsidRPr="00512361" w:rsidRDefault="00FC1C95" w:rsidP="00AC5BE0">
      <w:pPr>
        <w:jc w:val="center"/>
        <w:rPr>
          <w:rFonts w:asciiTheme="minorHAnsi" w:hAnsiTheme="minorHAnsi" w:cstheme="minorHAnsi"/>
          <w:b/>
          <w:bCs/>
        </w:rPr>
      </w:pPr>
      <w:r w:rsidRPr="00512361">
        <w:rPr>
          <w:rFonts w:asciiTheme="minorHAnsi" w:hAnsiTheme="minorHAnsi" w:cstheme="minorHAnsi"/>
          <w:b/>
          <w:bCs/>
          <w:caps/>
        </w:rPr>
        <w:t>Attachment</w:t>
      </w:r>
      <w:r w:rsidRPr="00512361">
        <w:rPr>
          <w:rFonts w:asciiTheme="minorHAnsi" w:hAnsiTheme="minorHAnsi" w:cstheme="minorHAnsi"/>
          <w:b/>
          <w:bCs/>
        </w:rPr>
        <w:t xml:space="preserve"> A</w:t>
      </w:r>
    </w:p>
    <w:p w14:paraId="2DBA4604" w14:textId="77777777" w:rsidR="00FC1C95" w:rsidRPr="00512361" w:rsidRDefault="00FC1C95" w:rsidP="00FC1C95">
      <w:pPr>
        <w:jc w:val="center"/>
        <w:rPr>
          <w:rFonts w:asciiTheme="minorHAnsi" w:hAnsiTheme="minorHAnsi" w:cstheme="minorHAnsi"/>
          <w:b/>
        </w:rPr>
      </w:pPr>
    </w:p>
    <w:p w14:paraId="5E1CD29B" w14:textId="77777777" w:rsidR="00FC1C95" w:rsidRPr="00512361" w:rsidRDefault="00FC1C95" w:rsidP="00FC1C95">
      <w:pPr>
        <w:jc w:val="center"/>
        <w:rPr>
          <w:rFonts w:asciiTheme="minorHAnsi" w:hAnsiTheme="minorHAnsi" w:cstheme="minorHAnsi"/>
          <w:b/>
          <w:bCs/>
        </w:rPr>
      </w:pPr>
      <w:r w:rsidRPr="00512361">
        <w:rPr>
          <w:rFonts w:asciiTheme="minorHAnsi" w:hAnsiTheme="minorHAnsi" w:cstheme="minorHAnsi"/>
          <w:b/>
          <w:bCs/>
        </w:rPr>
        <w:t xml:space="preserve">CITY OF </w:t>
      </w:r>
      <w:r w:rsidR="001B3FBA" w:rsidRPr="00512361">
        <w:rPr>
          <w:rFonts w:asciiTheme="minorHAnsi" w:hAnsiTheme="minorHAnsi" w:cstheme="minorHAnsi"/>
          <w:b/>
          <w:bCs/>
        </w:rPr>
        <w:t>LA VERNIA</w:t>
      </w:r>
    </w:p>
    <w:p w14:paraId="12C86545" w14:textId="77777777" w:rsidR="00597367" w:rsidRPr="00512361" w:rsidRDefault="007F4C03" w:rsidP="00FC1C95">
      <w:pPr>
        <w:jc w:val="center"/>
        <w:rPr>
          <w:rFonts w:asciiTheme="minorHAnsi" w:hAnsiTheme="minorHAnsi" w:cstheme="minorHAnsi"/>
          <w:b/>
          <w:bCs/>
        </w:rPr>
      </w:pPr>
      <w:r w:rsidRPr="00512361">
        <w:rPr>
          <w:rFonts w:asciiTheme="minorHAnsi" w:hAnsiTheme="minorHAnsi" w:cstheme="minorHAnsi"/>
          <w:b/>
          <w:bCs/>
        </w:rPr>
        <w:t>OU</w:t>
      </w:r>
      <w:r w:rsidR="00C03137" w:rsidRPr="00512361">
        <w:rPr>
          <w:rFonts w:asciiTheme="minorHAnsi" w:hAnsiTheme="minorHAnsi" w:cstheme="minorHAnsi"/>
          <w:b/>
          <w:bCs/>
        </w:rPr>
        <w:t>T-</w:t>
      </w:r>
      <w:r w:rsidRPr="00512361">
        <w:rPr>
          <w:rFonts w:asciiTheme="minorHAnsi" w:hAnsiTheme="minorHAnsi" w:cstheme="minorHAnsi"/>
          <w:b/>
          <w:bCs/>
        </w:rPr>
        <w:t>OF</w:t>
      </w:r>
      <w:r w:rsidR="00C03137" w:rsidRPr="00512361">
        <w:rPr>
          <w:rFonts w:asciiTheme="minorHAnsi" w:hAnsiTheme="minorHAnsi" w:cstheme="minorHAnsi"/>
          <w:b/>
          <w:bCs/>
        </w:rPr>
        <w:t>-</w:t>
      </w:r>
      <w:r w:rsidRPr="00512361">
        <w:rPr>
          <w:rFonts w:asciiTheme="minorHAnsi" w:hAnsiTheme="minorHAnsi" w:cstheme="minorHAnsi"/>
          <w:b/>
          <w:bCs/>
        </w:rPr>
        <w:t>CY</w:t>
      </w:r>
      <w:r w:rsidR="00C03137" w:rsidRPr="00512361">
        <w:rPr>
          <w:rFonts w:asciiTheme="minorHAnsi" w:hAnsiTheme="minorHAnsi" w:cstheme="minorHAnsi"/>
          <w:b/>
          <w:bCs/>
        </w:rPr>
        <w:t>CLE</w:t>
      </w:r>
      <w:r w:rsidRPr="00512361">
        <w:rPr>
          <w:rFonts w:asciiTheme="minorHAnsi" w:hAnsiTheme="minorHAnsi" w:cstheme="minorHAnsi"/>
          <w:b/>
          <w:bCs/>
        </w:rPr>
        <w:t xml:space="preserve"> </w:t>
      </w:r>
      <w:proofErr w:type="spellStart"/>
      <w:r w:rsidRPr="00512361">
        <w:rPr>
          <w:rFonts w:asciiTheme="minorHAnsi" w:hAnsiTheme="minorHAnsi" w:cstheme="minorHAnsi"/>
          <w:b/>
          <w:bCs/>
        </w:rPr>
        <w:t>BULK</w:t>
      </w:r>
      <w:r w:rsidR="00C03137" w:rsidRPr="00512361">
        <w:rPr>
          <w:rFonts w:asciiTheme="minorHAnsi" w:hAnsiTheme="minorHAnsi" w:cstheme="minorHAnsi"/>
          <w:b/>
          <w:bCs/>
        </w:rPr>
        <w:t>LY</w:t>
      </w:r>
      <w:proofErr w:type="spellEnd"/>
      <w:r w:rsidRPr="00512361">
        <w:rPr>
          <w:rFonts w:asciiTheme="minorHAnsi" w:hAnsiTheme="minorHAnsi" w:cstheme="minorHAnsi"/>
          <w:b/>
          <w:bCs/>
        </w:rPr>
        <w:t xml:space="preserve"> ITEM</w:t>
      </w:r>
      <w:r w:rsidR="00C03137" w:rsidRPr="00512361">
        <w:rPr>
          <w:rFonts w:asciiTheme="minorHAnsi" w:hAnsiTheme="minorHAnsi" w:cstheme="minorHAnsi"/>
          <w:b/>
          <w:bCs/>
        </w:rPr>
        <w:t>S</w:t>
      </w:r>
      <w:r w:rsidRPr="00512361">
        <w:rPr>
          <w:rFonts w:asciiTheme="minorHAnsi" w:hAnsiTheme="minorHAnsi" w:cstheme="minorHAnsi"/>
          <w:b/>
          <w:bCs/>
        </w:rPr>
        <w:t xml:space="preserve"> COLLECTION </w:t>
      </w:r>
    </w:p>
    <w:p w14:paraId="2CE1BD31" w14:textId="77777777" w:rsidR="00FC1C95" w:rsidRPr="00512361" w:rsidRDefault="00FC1C95" w:rsidP="00FC1C95">
      <w:pPr>
        <w:jc w:val="center"/>
        <w:rPr>
          <w:rFonts w:asciiTheme="minorHAnsi" w:hAnsiTheme="minorHAnsi" w:cstheme="minorHAnsi"/>
          <w:b/>
          <w:bCs/>
        </w:rPr>
      </w:pPr>
      <w:r w:rsidRPr="00512361">
        <w:rPr>
          <w:rFonts w:asciiTheme="minorHAnsi" w:hAnsiTheme="minorHAnsi" w:cstheme="minorHAnsi"/>
          <w:b/>
          <w:bCs/>
        </w:rPr>
        <w:t>PRICE SCHEDULE FOR SERVICES LISTED BELOW</w:t>
      </w:r>
    </w:p>
    <w:p w14:paraId="6B23D252" w14:textId="77777777" w:rsidR="00FC1C95" w:rsidRPr="00512361" w:rsidRDefault="00FC1C95" w:rsidP="00FC1C95">
      <w:pPr>
        <w:ind w:left="720" w:hanging="720"/>
        <w:rPr>
          <w:rFonts w:asciiTheme="minorHAnsi" w:hAnsiTheme="minorHAnsi" w:cstheme="minorHAnsi"/>
          <w:bCs/>
        </w:rPr>
      </w:pPr>
      <w:r w:rsidRPr="00512361">
        <w:rPr>
          <w:rFonts w:asciiTheme="minorHAnsi" w:hAnsiTheme="minorHAnsi" w:cstheme="minorHAnsi"/>
        </w:rPr>
        <w:t> </w:t>
      </w:r>
    </w:p>
    <w:p w14:paraId="5848859B" w14:textId="77777777" w:rsidR="00FC1C95" w:rsidRPr="00512361" w:rsidRDefault="00FC1C95" w:rsidP="00FC1C95">
      <w:pPr>
        <w:ind w:left="720" w:hanging="720"/>
        <w:rPr>
          <w:rFonts w:asciiTheme="minorHAnsi" w:hAnsiTheme="minorHAnsi" w:cstheme="minorHAnsi"/>
          <w:bCs/>
        </w:rPr>
      </w:pPr>
      <w:r w:rsidRPr="00512361">
        <w:rPr>
          <w:rFonts w:asciiTheme="minorHAnsi" w:hAnsiTheme="minorHAnsi" w:cstheme="minorHAnsi"/>
        </w:rPr>
        <w:t>  </w:t>
      </w:r>
    </w:p>
    <w:p w14:paraId="713A61D9" w14:textId="77777777" w:rsidR="004D6E13" w:rsidRPr="00512361" w:rsidRDefault="004D6E13" w:rsidP="00FC1C95">
      <w:pPr>
        <w:ind w:left="720" w:hanging="720"/>
        <w:rPr>
          <w:rFonts w:asciiTheme="minorHAnsi" w:hAnsiTheme="minorHAnsi" w:cstheme="minorHAnsi"/>
        </w:rPr>
      </w:pPr>
      <w:r w:rsidRPr="00512361">
        <w:rPr>
          <w:rFonts w:asciiTheme="minorHAnsi" w:hAnsiTheme="minorHAnsi" w:cstheme="minorHAnsi"/>
        </w:rPr>
        <w:t xml:space="preserve"> </w:t>
      </w:r>
      <w:r w:rsidR="00FC1C95" w:rsidRPr="00512361">
        <w:rPr>
          <w:rFonts w:asciiTheme="minorHAnsi" w:hAnsiTheme="minorHAnsi" w:cstheme="minorHAnsi"/>
        </w:rPr>
        <w:t xml:space="preserve">Price </w:t>
      </w:r>
      <w:r w:rsidRPr="00512361">
        <w:rPr>
          <w:rFonts w:asciiTheme="minorHAnsi" w:hAnsiTheme="minorHAnsi" w:cstheme="minorHAnsi"/>
        </w:rPr>
        <w:t xml:space="preserve">per Cubic Yard:    </w:t>
      </w:r>
      <w:r w:rsidRPr="00512361">
        <w:rPr>
          <w:rFonts w:asciiTheme="minorHAnsi" w:hAnsiTheme="minorHAnsi" w:cstheme="minorHAnsi"/>
          <w:u w:val="single"/>
        </w:rPr>
        <w:t>____________________________</w:t>
      </w:r>
      <w:r w:rsidRPr="00512361">
        <w:rPr>
          <w:rFonts w:asciiTheme="minorHAnsi" w:hAnsiTheme="minorHAnsi" w:cstheme="minorHAnsi"/>
        </w:rPr>
        <w:t xml:space="preserve">          </w:t>
      </w:r>
    </w:p>
    <w:p w14:paraId="67C8BA2A" w14:textId="77777777" w:rsidR="004D6E13" w:rsidRPr="00512361" w:rsidRDefault="004D6E13" w:rsidP="00FC1C95">
      <w:pPr>
        <w:ind w:left="720" w:hanging="720"/>
        <w:rPr>
          <w:rFonts w:asciiTheme="minorHAnsi" w:hAnsiTheme="minorHAnsi" w:cstheme="minorHAnsi"/>
          <w:bCs/>
        </w:rPr>
      </w:pPr>
    </w:p>
    <w:p w14:paraId="1A9AD2AC" w14:textId="77777777" w:rsidR="00FC1C95" w:rsidRPr="00512361" w:rsidRDefault="00FC1C95" w:rsidP="00FC1C95">
      <w:pPr>
        <w:jc w:val="center"/>
        <w:rPr>
          <w:rFonts w:asciiTheme="minorHAnsi" w:hAnsiTheme="minorHAnsi" w:cstheme="minorHAnsi"/>
          <w:b/>
        </w:rPr>
      </w:pPr>
      <w:r w:rsidRPr="00512361">
        <w:rPr>
          <w:rFonts w:asciiTheme="minorHAnsi" w:hAnsiTheme="minorHAnsi" w:cstheme="minorHAnsi"/>
          <w:sz w:val="22"/>
          <w:szCs w:val="22"/>
        </w:rPr>
        <w:br w:type="page"/>
      </w:r>
      <w:r w:rsidRPr="00512361">
        <w:rPr>
          <w:rFonts w:asciiTheme="minorHAnsi" w:hAnsiTheme="minorHAnsi" w:cstheme="minorHAnsi"/>
          <w:b/>
        </w:rPr>
        <w:lastRenderedPageBreak/>
        <w:t>ATTACHMENT B</w:t>
      </w:r>
    </w:p>
    <w:p w14:paraId="0D8CA1B6" w14:textId="4DA6F5C2" w:rsidR="00FC1C95" w:rsidRPr="00512361" w:rsidRDefault="00FC1C95" w:rsidP="00970EDE">
      <w:pPr>
        <w:jc w:val="center"/>
        <w:rPr>
          <w:rFonts w:asciiTheme="minorHAnsi" w:hAnsiTheme="minorHAnsi" w:cstheme="minorHAnsi"/>
          <w:bCs/>
        </w:rPr>
      </w:pPr>
      <w:r w:rsidRPr="00512361">
        <w:rPr>
          <w:rFonts w:asciiTheme="minorHAnsi" w:hAnsiTheme="minorHAnsi" w:cstheme="minorHAnsi"/>
          <w:b/>
          <w:bCs/>
        </w:rPr>
        <w:t xml:space="preserve">MAP OF CONTRACTED AREA </w:t>
      </w:r>
      <w:r w:rsidR="00FD6014" w:rsidRPr="00512361">
        <w:rPr>
          <w:rFonts w:asciiTheme="minorHAnsi" w:hAnsiTheme="minorHAnsi" w:cstheme="minorHAnsi"/>
          <w:bCs/>
          <w:noProof/>
          <w:sz w:val="22"/>
          <w:szCs w:val="22"/>
        </w:rPr>
        <w:drawing>
          <wp:inline distT="0" distB="0" distL="0" distR="0" wp14:anchorId="3AFCE5F2" wp14:editId="130E51FA">
            <wp:extent cx="5943600" cy="76936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5F511CC8" w14:textId="77777777" w:rsidR="00970EDE" w:rsidRDefault="00970EDE" w:rsidP="00FC1C95">
      <w:pPr>
        <w:jc w:val="center"/>
        <w:rPr>
          <w:rFonts w:asciiTheme="minorHAnsi" w:hAnsiTheme="minorHAnsi" w:cstheme="minorHAnsi"/>
          <w:b/>
        </w:rPr>
      </w:pPr>
    </w:p>
    <w:p w14:paraId="72463385" w14:textId="77777777" w:rsidR="00970EDE" w:rsidRDefault="00970EDE" w:rsidP="00FC1C95">
      <w:pPr>
        <w:jc w:val="center"/>
        <w:rPr>
          <w:rFonts w:asciiTheme="minorHAnsi" w:hAnsiTheme="minorHAnsi" w:cstheme="minorHAnsi"/>
          <w:b/>
        </w:rPr>
      </w:pPr>
    </w:p>
    <w:p w14:paraId="672470E5" w14:textId="45CA059D" w:rsidR="00FC1C95" w:rsidRPr="00512361" w:rsidRDefault="00FC1C95" w:rsidP="00FC1C95">
      <w:pPr>
        <w:jc w:val="center"/>
        <w:rPr>
          <w:rFonts w:asciiTheme="minorHAnsi" w:hAnsiTheme="minorHAnsi" w:cstheme="minorHAnsi"/>
          <w:b/>
        </w:rPr>
      </w:pPr>
      <w:r w:rsidRPr="00512361">
        <w:rPr>
          <w:rFonts w:asciiTheme="minorHAnsi" w:hAnsiTheme="minorHAnsi" w:cstheme="minorHAnsi"/>
          <w:b/>
        </w:rPr>
        <w:lastRenderedPageBreak/>
        <w:t>ATTACHMENT C-</w:t>
      </w:r>
      <w:r w:rsidR="00A92604" w:rsidRPr="00512361">
        <w:rPr>
          <w:rFonts w:asciiTheme="minorHAnsi" w:hAnsiTheme="minorHAnsi" w:cstheme="minorHAnsi"/>
          <w:b/>
        </w:rPr>
        <w:t>1</w:t>
      </w:r>
    </w:p>
    <w:p w14:paraId="7C0C00B7" w14:textId="77777777" w:rsidR="00FC1C95" w:rsidRPr="00512361" w:rsidRDefault="00FC1C95" w:rsidP="00FC1C95">
      <w:pPr>
        <w:jc w:val="center"/>
        <w:rPr>
          <w:rFonts w:asciiTheme="minorHAnsi" w:hAnsiTheme="minorHAnsi" w:cstheme="minorHAnsi"/>
          <w:b/>
          <w:bCs/>
        </w:rPr>
      </w:pPr>
    </w:p>
    <w:p w14:paraId="73847286" w14:textId="77777777" w:rsidR="00FC1C95" w:rsidRPr="00512361" w:rsidRDefault="00FC1C95" w:rsidP="00FC1C95">
      <w:pPr>
        <w:jc w:val="center"/>
        <w:rPr>
          <w:rFonts w:asciiTheme="minorHAnsi" w:hAnsiTheme="minorHAnsi" w:cstheme="minorHAnsi"/>
          <w:b/>
          <w:bCs/>
        </w:rPr>
      </w:pPr>
      <w:r w:rsidRPr="00512361">
        <w:rPr>
          <w:rFonts w:asciiTheme="minorHAnsi" w:hAnsiTheme="minorHAnsi" w:cstheme="minorHAnsi"/>
          <w:b/>
        </w:rPr>
        <w:t>TABLE 1:   SUMMARY OF SERVICES TO BE PROVIDED BY THE CONTRACTOR</w:t>
      </w:r>
    </w:p>
    <w:p w14:paraId="3B2A7D3C" w14:textId="77777777" w:rsidR="00FC1C95" w:rsidRPr="00512361" w:rsidRDefault="00FC1C95" w:rsidP="00FC1C95">
      <w:pPr>
        <w:ind w:right="-30"/>
        <w:rPr>
          <w:rFonts w:asciiTheme="minorHAnsi" w:hAnsiTheme="minorHAnsi" w:cstheme="minorHAnsi"/>
          <w:bCs/>
        </w:rPr>
      </w:pPr>
      <w:r w:rsidRPr="00512361">
        <w:rPr>
          <w:rFonts w:asciiTheme="minorHAnsi" w:hAnsiTheme="minorHAnsi" w:cstheme="minorHAnsi"/>
        </w:rPr>
        <w:t> </w:t>
      </w:r>
    </w:p>
    <w:tbl>
      <w:tblPr>
        <w:tblW w:w="0" w:type="auto"/>
        <w:tblInd w:w="288" w:type="dxa"/>
        <w:tblCellMar>
          <w:left w:w="0" w:type="dxa"/>
          <w:right w:w="0" w:type="dxa"/>
        </w:tblCellMar>
        <w:tblLook w:val="0000" w:firstRow="0" w:lastRow="0" w:firstColumn="0" w:lastColumn="0" w:noHBand="0" w:noVBand="0"/>
      </w:tblPr>
      <w:tblGrid>
        <w:gridCol w:w="3060"/>
        <w:gridCol w:w="2880"/>
        <w:gridCol w:w="2970"/>
      </w:tblGrid>
      <w:tr w:rsidR="00FC1C95" w:rsidRPr="00512361" w14:paraId="75CCA14A" w14:textId="77777777" w:rsidTr="000B5139">
        <w:trPr>
          <w:trHeight w:val="413"/>
        </w:trPr>
        <w:tc>
          <w:tcPr>
            <w:tcW w:w="30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81338B1"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sz w:val="22"/>
                <w:szCs w:val="22"/>
              </w:rPr>
              <w:t>SOLID WASTE SERVICES</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472CC98"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sz w:val="22"/>
                <w:szCs w:val="22"/>
              </w:rPr>
              <w:t>FREQUENCY</w:t>
            </w:r>
          </w:p>
        </w:tc>
        <w:tc>
          <w:tcPr>
            <w:tcW w:w="297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31FCB73"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sz w:val="22"/>
                <w:szCs w:val="22"/>
              </w:rPr>
              <w:t>CHARGE</w:t>
            </w:r>
          </w:p>
        </w:tc>
      </w:tr>
      <w:tr w:rsidR="00FC1C95" w:rsidRPr="00512361" w14:paraId="3467FAB1" w14:textId="77777777" w:rsidTr="000B5139">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6547BA9"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bCs/>
                <w:sz w:val="22"/>
                <w:szCs w:val="22"/>
              </w:rPr>
              <w:t>Residential Garbage Collection and Disposal</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14:paraId="3218E2D4"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bCs/>
                <w:sz w:val="22"/>
                <w:szCs w:val="22"/>
              </w:rPr>
              <w:t>Once a Week</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14:paraId="7FC2B016"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bCs/>
                <w:sz w:val="22"/>
                <w:szCs w:val="22"/>
              </w:rPr>
              <w:t>Included in Monthly Fee</w:t>
            </w:r>
          </w:p>
          <w:p w14:paraId="6AEA2A5C"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 </w:t>
            </w:r>
          </w:p>
        </w:tc>
      </w:tr>
      <w:tr w:rsidR="00FC1C95" w:rsidRPr="00512361" w14:paraId="6D51FEA4" w14:textId="77777777" w:rsidTr="000B5139">
        <w:trPr>
          <w:trHeight w:val="557"/>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09281A"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bCs/>
                <w:sz w:val="22"/>
                <w:szCs w:val="22"/>
              </w:rPr>
              <w:t>Out of Cycle Bulky or White Goods Collection &amp; Disposal</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14:paraId="3E543214"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bCs/>
                <w:sz w:val="22"/>
                <w:szCs w:val="22"/>
              </w:rPr>
              <w:t>Monday-</w:t>
            </w:r>
            <w:r w:rsidR="00796BB2" w:rsidRPr="00512361">
              <w:rPr>
                <w:rFonts w:asciiTheme="minorHAnsi" w:hAnsiTheme="minorHAnsi" w:cstheme="minorHAnsi"/>
                <w:bCs/>
                <w:sz w:val="22"/>
                <w:szCs w:val="22"/>
              </w:rPr>
              <w:t>Friday</w:t>
            </w:r>
          </w:p>
          <w:p w14:paraId="3F1211CA"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bCs/>
                <w:sz w:val="22"/>
                <w:szCs w:val="22"/>
              </w:rPr>
              <w:t>Within 48 hrs. Response</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14:paraId="33415B22"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bCs/>
                <w:sz w:val="22"/>
                <w:szCs w:val="22"/>
              </w:rPr>
              <w:t>In Accordance with Price Schedule</w:t>
            </w:r>
          </w:p>
        </w:tc>
      </w:tr>
      <w:tr w:rsidR="00FC1C95" w:rsidRPr="00512361" w14:paraId="54084407" w14:textId="77777777" w:rsidTr="000B5139">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DA2CADE"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bCs/>
                <w:sz w:val="22"/>
                <w:szCs w:val="22"/>
              </w:rPr>
              <w:t>Customer Service Office</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14:paraId="694D9910"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bCs/>
                <w:sz w:val="22"/>
                <w:szCs w:val="22"/>
              </w:rPr>
              <w:t>On call Basis; Seven Day/Week; 24 Hrs. Emergency Telephone Number must be provided.</w:t>
            </w:r>
          </w:p>
        </w:tc>
        <w:tc>
          <w:tcPr>
            <w:tcW w:w="2970" w:type="dxa"/>
            <w:tcBorders>
              <w:top w:val="nil"/>
              <w:left w:val="nil"/>
              <w:bottom w:val="single" w:sz="8" w:space="0" w:color="auto"/>
              <w:right w:val="single" w:sz="8" w:space="0" w:color="auto"/>
            </w:tcBorders>
            <w:tcMar>
              <w:top w:w="0" w:type="dxa"/>
              <w:left w:w="108" w:type="dxa"/>
              <w:bottom w:w="0" w:type="dxa"/>
              <w:right w:w="108" w:type="dxa"/>
            </w:tcMar>
          </w:tcPr>
          <w:p w14:paraId="60F5E2BD"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bCs/>
                <w:sz w:val="22"/>
                <w:szCs w:val="22"/>
              </w:rPr>
              <w:t>Included in Monthly Fee</w:t>
            </w:r>
          </w:p>
        </w:tc>
      </w:tr>
    </w:tbl>
    <w:p w14:paraId="5C269270" w14:textId="77777777" w:rsidR="00FC1C95" w:rsidRPr="00512361" w:rsidRDefault="00FC1C95" w:rsidP="00FC1C95">
      <w:pPr>
        <w:spacing w:after="120"/>
        <w:rPr>
          <w:rFonts w:asciiTheme="minorHAnsi" w:hAnsiTheme="minorHAnsi" w:cstheme="minorHAnsi"/>
          <w:bCs/>
        </w:rPr>
      </w:pPr>
    </w:p>
    <w:p w14:paraId="4ECCC0FB" w14:textId="77777777" w:rsidR="00FC1C95" w:rsidRPr="00512361" w:rsidRDefault="00FC1C95" w:rsidP="00FC1C95">
      <w:pPr>
        <w:jc w:val="center"/>
        <w:rPr>
          <w:rFonts w:asciiTheme="minorHAnsi" w:hAnsiTheme="minorHAnsi" w:cstheme="minorHAnsi"/>
        </w:rPr>
      </w:pPr>
    </w:p>
    <w:p w14:paraId="20144569" w14:textId="77777777" w:rsidR="00FC1C95" w:rsidRPr="00512361" w:rsidRDefault="00FC1C95" w:rsidP="00FC1C95">
      <w:pPr>
        <w:jc w:val="center"/>
        <w:rPr>
          <w:rFonts w:asciiTheme="minorHAnsi" w:hAnsiTheme="minorHAnsi" w:cstheme="minorHAnsi"/>
        </w:rPr>
      </w:pPr>
    </w:p>
    <w:p w14:paraId="44B79A05" w14:textId="77777777" w:rsidR="00FC1C95" w:rsidRDefault="00FC1C95" w:rsidP="00FC1C95">
      <w:pPr>
        <w:jc w:val="center"/>
        <w:rPr>
          <w:rFonts w:asciiTheme="minorHAnsi" w:hAnsiTheme="minorHAnsi" w:cstheme="minorHAnsi"/>
        </w:rPr>
      </w:pPr>
    </w:p>
    <w:p w14:paraId="71F12F57" w14:textId="77777777" w:rsidR="00970EDE" w:rsidRDefault="00970EDE" w:rsidP="00FC1C95">
      <w:pPr>
        <w:jc w:val="center"/>
        <w:rPr>
          <w:rFonts w:asciiTheme="minorHAnsi" w:hAnsiTheme="minorHAnsi" w:cstheme="minorHAnsi"/>
        </w:rPr>
      </w:pPr>
    </w:p>
    <w:p w14:paraId="6786A8D7" w14:textId="77777777" w:rsidR="00970EDE" w:rsidRDefault="00970EDE" w:rsidP="00FC1C95">
      <w:pPr>
        <w:jc w:val="center"/>
        <w:rPr>
          <w:rFonts w:asciiTheme="minorHAnsi" w:hAnsiTheme="minorHAnsi" w:cstheme="minorHAnsi"/>
        </w:rPr>
      </w:pPr>
    </w:p>
    <w:p w14:paraId="36E93E4D" w14:textId="77777777" w:rsidR="00970EDE" w:rsidRDefault="00970EDE" w:rsidP="00FC1C95">
      <w:pPr>
        <w:jc w:val="center"/>
        <w:rPr>
          <w:rFonts w:asciiTheme="minorHAnsi" w:hAnsiTheme="minorHAnsi" w:cstheme="minorHAnsi"/>
        </w:rPr>
      </w:pPr>
    </w:p>
    <w:p w14:paraId="22629097" w14:textId="77777777" w:rsidR="00970EDE" w:rsidRDefault="00970EDE" w:rsidP="00FC1C95">
      <w:pPr>
        <w:jc w:val="center"/>
        <w:rPr>
          <w:rFonts w:asciiTheme="minorHAnsi" w:hAnsiTheme="minorHAnsi" w:cstheme="minorHAnsi"/>
        </w:rPr>
      </w:pPr>
    </w:p>
    <w:p w14:paraId="6E588627" w14:textId="77777777" w:rsidR="00970EDE" w:rsidRDefault="00970EDE" w:rsidP="00FC1C95">
      <w:pPr>
        <w:jc w:val="center"/>
        <w:rPr>
          <w:rFonts w:asciiTheme="minorHAnsi" w:hAnsiTheme="minorHAnsi" w:cstheme="minorHAnsi"/>
        </w:rPr>
      </w:pPr>
    </w:p>
    <w:p w14:paraId="346D27F4" w14:textId="77777777" w:rsidR="00970EDE" w:rsidRDefault="00970EDE" w:rsidP="00FC1C95">
      <w:pPr>
        <w:jc w:val="center"/>
        <w:rPr>
          <w:rFonts w:asciiTheme="minorHAnsi" w:hAnsiTheme="minorHAnsi" w:cstheme="minorHAnsi"/>
        </w:rPr>
      </w:pPr>
    </w:p>
    <w:p w14:paraId="28F19101" w14:textId="77777777" w:rsidR="00970EDE" w:rsidRDefault="00970EDE" w:rsidP="00FC1C95">
      <w:pPr>
        <w:jc w:val="center"/>
        <w:rPr>
          <w:rFonts w:asciiTheme="minorHAnsi" w:hAnsiTheme="minorHAnsi" w:cstheme="minorHAnsi"/>
        </w:rPr>
      </w:pPr>
    </w:p>
    <w:p w14:paraId="09715679" w14:textId="77777777" w:rsidR="00970EDE" w:rsidRDefault="00970EDE" w:rsidP="00FC1C95">
      <w:pPr>
        <w:jc w:val="center"/>
        <w:rPr>
          <w:rFonts w:asciiTheme="minorHAnsi" w:hAnsiTheme="minorHAnsi" w:cstheme="minorHAnsi"/>
        </w:rPr>
      </w:pPr>
    </w:p>
    <w:p w14:paraId="47EB0C32" w14:textId="77777777" w:rsidR="00970EDE" w:rsidRDefault="00970EDE" w:rsidP="00FC1C95">
      <w:pPr>
        <w:jc w:val="center"/>
        <w:rPr>
          <w:rFonts w:asciiTheme="minorHAnsi" w:hAnsiTheme="minorHAnsi" w:cstheme="minorHAnsi"/>
        </w:rPr>
      </w:pPr>
    </w:p>
    <w:p w14:paraId="6B7EA9CC" w14:textId="77777777" w:rsidR="00970EDE" w:rsidRDefault="00970EDE" w:rsidP="00FC1C95">
      <w:pPr>
        <w:jc w:val="center"/>
        <w:rPr>
          <w:rFonts w:asciiTheme="minorHAnsi" w:hAnsiTheme="minorHAnsi" w:cstheme="minorHAnsi"/>
        </w:rPr>
      </w:pPr>
    </w:p>
    <w:p w14:paraId="70E7B45B" w14:textId="77777777" w:rsidR="00970EDE" w:rsidRDefault="00970EDE" w:rsidP="00FC1C95">
      <w:pPr>
        <w:jc w:val="center"/>
        <w:rPr>
          <w:rFonts w:asciiTheme="minorHAnsi" w:hAnsiTheme="minorHAnsi" w:cstheme="minorHAnsi"/>
        </w:rPr>
      </w:pPr>
    </w:p>
    <w:p w14:paraId="6A16E377" w14:textId="77777777" w:rsidR="00970EDE" w:rsidRDefault="00970EDE" w:rsidP="00FC1C95">
      <w:pPr>
        <w:jc w:val="center"/>
        <w:rPr>
          <w:rFonts w:asciiTheme="minorHAnsi" w:hAnsiTheme="minorHAnsi" w:cstheme="minorHAnsi"/>
        </w:rPr>
      </w:pPr>
    </w:p>
    <w:p w14:paraId="12ACE77B" w14:textId="77777777" w:rsidR="00970EDE" w:rsidRDefault="00970EDE" w:rsidP="00FC1C95">
      <w:pPr>
        <w:jc w:val="center"/>
        <w:rPr>
          <w:rFonts w:asciiTheme="minorHAnsi" w:hAnsiTheme="minorHAnsi" w:cstheme="minorHAnsi"/>
        </w:rPr>
      </w:pPr>
    </w:p>
    <w:p w14:paraId="3E250AC8" w14:textId="77777777" w:rsidR="00970EDE" w:rsidRDefault="00970EDE" w:rsidP="00FC1C95">
      <w:pPr>
        <w:jc w:val="center"/>
        <w:rPr>
          <w:rFonts w:asciiTheme="minorHAnsi" w:hAnsiTheme="minorHAnsi" w:cstheme="minorHAnsi"/>
        </w:rPr>
      </w:pPr>
    </w:p>
    <w:p w14:paraId="6E651CE7" w14:textId="77777777" w:rsidR="00970EDE" w:rsidRDefault="00970EDE" w:rsidP="00FC1C95">
      <w:pPr>
        <w:jc w:val="center"/>
        <w:rPr>
          <w:rFonts w:asciiTheme="minorHAnsi" w:hAnsiTheme="minorHAnsi" w:cstheme="minorHAnsi"/>
        </w:rPr>
      </w:pPr>
    </w:p>
    <w:p w14:paraId="3F7CEB80" w14:textId="77777777" w:rsidR="00970EDE" w:rsidRDefault="00970EDE" w:rsidP="00FC1C95">
      <w:pPr>
        <w:jc w:val="center"/>
        <w:rPr>
          <w:rFonts w:asciiTheme="minorHAnsi" w:hAnsiTheme="minorHAnsi" w:cstheme="minorHAnsi"/>
        </w:rPr>
      </w:pPr>
    </w:p>
    <w:p w14:paraId="1E71E6ED" w14:textId="77777777" w:rsidR="00970EDE" w:rsidRDefault="00970EDE" w:rsidP="00FC1C95">
      <w:pPr>
        <w:jc w:val="center"/>
        <w:rPr>
          <w:rFonts w:asciiTheme="minorHAnsi" w:hAnsiTheme="minorHAnsi" w:cstheme="minorHAnsi"/>
        </w:rPr>
      </w:pPr>
    </w:p>
    <w:p w14:paraId="3F11A749" w14:textId="77777777" w:rsidR="00970EDE" w:rsidRDefault="00970EDE" w:rsidP="00FC1C95">
      <w:pPr>
        <w:jc w:val="center"/>
        <w:rPr>
          <w:rFonts w:asciiTheme="minorHAnsi" w:hAnsiTheme="minorHAnsi" w:cstheme="minorHAnsi"/>
        </w:rPr>
      </w:pPr>
    </w:p>
    <w:p w14:paraId="21693605" w14:textId="77777777" w:rsidR="00970EDE" w:rsidRDefault="00970EDE" w:rsidP="00FC1C95">
      <w:pPr>
        <w:jc w:val="center"/>
        <w:rPr>
          <w:rFonts w:asciiTheme="minorHAnsi" w:hAnsiTheme="minorHAnsi" w:cstheme="minorHAnsi"/>
        </w:rPr>
      </w:pPr>
    </w:p>
    <w:p w14:paraId="202D1FEE" w14:textId="77777777" w:rsidR="00970EDE" w:rsidRDefault="00970EDE" w:rsidP="00FC1C95">
      <w:pPr>
        <w:jc w:val="center"/>
        <w:rPr>
          <w:rFonts w:asciiTheme="minorHAnsi" w:hAnsiTheme="minorHAnsi" w:cstheme="minorHAnsi"/>
        </w:rPr>
      </w:pPr>
    </w:p>
    <w:p w14:paraId="5FB573C7" w14:textId="77777777" w:rsidR="00970EDE" w:rsidRDefault="00970EDE" w:rsidP="00FC1C95">
      <w:pPr>
        <w:jc w:val="center"/>
        <w:rPr>
          <w:rFonts w:asciiTheme="minorHAnsi" w:hAnsiTheme="minorHAnsi" w:cstheme="minorHAnsi"/>
        </w:rPr>
      </w:pPr>
    </w:p>
    <w:p w14:paraId="3A3BD136" w14:textId="77777777" w:rsidR="00970EDE" w:rsidRDefault="00970EDE" w:rsidP="00FC1C95">
      <w:pPr>
        <w:jc w:val="center"/>
        <w:rPr>
          <w:rFonts w:asciiTheme="minorHAnsi" w:hAnsiTheme="minorHAnsi" w:cstheme="minorHAnsi"/>
        </w:rPr>
      </w:pPr>
    </w:p>
    <w:p w14:paraId="5C401D25" w14:textId="77777777" w:rsidR="00970EDE" w:rsidRDefault="00970EDE" w:rsidP="00FC1C95">
      <w:pPr>
        <w:jc w:val="center"/>
        <w:rPr>
          <w:rFonts w:asciiTheme="minorHAnsi" w:hAnsiTheme="minorHAnsi" w:cstheme="minorHAnsi"/>
        </w:rPr>
      </w:pPr>
    </w:p>
    <w:p w14:paraId="12CECE78" w14:textId="77777777" w:rsidR="00970EDE" w:rsidRDefault="00970EDE" w:rsidP="00FC1C95">
      <w:pPr>
        <w:jc w:val="center"/>
        <w:rPr>
          <w:rFonts w:asciiTheme="minorHAnsi" w:hAnsiTheme="minorHAnsi" w:cstheme="minorHAnsi"/>
        </w:rPr>
      </w:pPr>
    </w:p>
    <w:p w14:paraId="28C44848" w14:textId="77777777" w:rsidR="00970EDE" w:rsidRDefault="00970EDE" w:rsidP="00FC1C95">
      <w:pPr>
        <w:jc w:val="center"/>
        <w:rPr>
          <w:rFonts w:asciiTheme="minorHAnsi" w:hAnsiTheme="minorHAnsi" w:cstheme="minorHAnsi"/>
        </w:rPr>
      </w:pPr>
    </w:p>
    <w:p w14:paraId="13EA393B" w14:textId="77777777" w:rsidR="00970EDE" w:rsidRDefault="00970EDE" w:rsidP="00FC1C95">
      <w:pPr>
        <w:jc w:val="center"/>
        <w:rPr>
          <w:rFonts w:asciiTheme="minorHAnsi" w:hAnsiTheme="minorHAnsi" w:cstheme="minorHAnsi"/>
        </w:rPr>
      </w:pPr>
    </w:p>
    <w:p w14:paraId="3D158150" w14:textId="77777777" w:rsidR="00970EDE" w:rsidRPr="00512361" w:rsidRDefault="00970EDE" w:rsidP="00FC1C95">
      <w:pPr>
        <w:jc w:val="center"/>
        <w:rPr>
          <w:rFonts w:asciiTheme="minorHAnsi" w:hAnsiTheme="minorHAnsi" w:cstheme="minorHAnsi"/>
        </w:rPr>
      </w:pPr>
    </w:p>
    <w:p w14:paraId="529C9997" w14:textId="77777777" w:rsidR="00FC1C95" w:rsidRPr="00512361" w:rsidRDefault="00FC1C95" w:rsidP="00FC1C95">
      <w:pPr>
        <w:jc w:val="center"/>
        <w:rPr>
          <w:rFonts w:asciiTheme="minorHAnsi" w:hAnsiTheme="minorHAnsi" w:cstheme="minorHAnsi"/>
        </w:rPr>
      </w:pPr>
    </w:p>
    <w:p w14:paraId="5CBD25A6" w14:textId="77777777" w:rsidR="00FC1C95" w:rsidRPr="00512361" w:rsidRDefault="00FC1C95" w:rsidP="00FC1C95">
      <w:pPr>
        <w:jc w:val="center"/>
        <w:rPr>
          <w:rFonts w:asciiTheme="minorHAnsi" w:hAnsiTheme="minorHAnsi" w:cstheme="minorHAnsi"/>
          <w:b/>
        </w:rPr>
      </w:pPr>
      <w:r w:rsidRPr="00512361">
        <w:rPr>
          <w:rFonts w:asciiTheme="minorHAnsi" w:hAnsiTheme="minorHAnsi" w:cstheme="minorHAnsi"/>
        </w:rPr>
        <w:lastRenderedPageBreak/>
        <w:t> </w:t>
      </w:r>
      <w:r w:rsidRPr="00512361">
        <w:rPr>
          <w:rFonts w:asciiTheme="minorHAnsi" w:hAnsiTheme="minorHAnsi" w:cstheme="minorHAnsi"/>
          <w:b/>
        </w:rPr>
        <w:t>ATTACHMENT C-</w:t>
      </w:r>
      <w:r w:rsidR="003331D2" w:rsidRPr="00512361">
        <w:rPr>
          <w:rFonts w:asciiTheme="minorHAnsi" w:hAnsiTheme="minorHAnsi" w:cstheme="minorHAnsi"/>
          <w:b/>
        </w:rPr>
        <w:t>2</w:t>
      </w:r>
    </w:p>
    <w:p w14:paraId="5F5A2B71" w14:textId="77777777" w:rsidR="00FC1C95" w:rsidRPr="00512361" w:rsidRDefault="00FC1C95" w:rsidP="00FC1C95">
      <w:pPr>
        <w:jc w:val="center"/>
        <w:rPr>
          <w:rFonts w:asciiTheme="minorHAnsi" w:hAnsiTheme="minorHAnsi" w:cstheme="minorHAnsi"/>
          <w:b/>
          <w:bCs/>
        </w:rPr>
      </w:pPr>
    </w:p>
    <w:p w14:paraId="21417B99" w14:textId="77777777" w:rsidR="00FC1C95" w:rsidRPr="00512361" w:rsidRDefault="00FC1C95" w:rsidP="00FC1C95">
      <w:pPr>
        <w:jc w:val="center"/>
        <w:rPr>
          <w:rFonts w:asciiTheme="minorHAnsi" w:hAnsiTheme="minorHAnsi" w:cstheme="minorHAnsi"/>
          <w:b/>
          <w:bCs/>
        </w:rPr>
      </w:pPr>
      <w:r w:rsidRPr="00512361">
        <w:rPr>
          <w:rFonts w:asciiTheme="minorHAnsi" w:hAnsiTheme="minorHAnsi" w:cstheme="minorHAnsi"/>
          <w:b/>
        </w:rPr>
        <w:t>TABLE 1:   SUMMARY OF SERVICES TO BE PROVIDED BY THE CONTRACTOR</w:t>
      </w:r>
    </w:p>
    <w:p w14:paraId="682F657C" w14:textId="77777777" w:rsidR="00FC1C95" w:rsidRPr="00512361" w:rsidRDefault="00FC1C95" w:rsidP="00FC1C95">
      <w:pPr>
        <w:ind w:right="-30"/>
        <w:rPr>
          <w:rFonts w:asciiTheme="minorHAnsi" w:hAnsiTheme="minorHAnsi" w:cstheme="minorHAnsi"/>
          <w:bCs/>
        </w:rPr>
      </w:pPr>
      <w:r w:rsidRPr="00512361">
        <w:rPr>
          <w:rFonts w:asciiTheme="minorHAnsi" w:hAnsiTheme="minorHAnsi" w:cstheme="minorHAnsi"/>
        </w:rPr>
        <w:t> </w:t>
      </w:r>
    </w:p>
    <w:tbl>
      <w:tblPr>
        <w:tblW w:w="0" w:type="auto"/>
        <w:tblInd w:w="288" w:type="dxa"/>
        <w:tblCellMar>
          <w:left w:w="0" w:type="dxa"/>
          <w:right w:w="0" w:type="dxa"/>
        </w:tblCellMar>
        <w:tblLook w:val="0000" w:firstRow="0" w:lastRow="0" w:firstColumn="0" w:lastColumn="0" w:noHBand="0" w:noVBand="0"/>
      </w:tblPr>
      <w:tblGrid>
        <w:gridCol w:w="3060"/>
        <w:gridCol w:w="2880"/>
        <w:gridCol w:w="2762"/>
      </w:tblGrid>
      <w:tr w:rsidR="00FC1C95" w:rsidRPr="00512361" w14:paraId="113E2F5A" w14:textId="77777777" w:rsidTr="003A6AE6">
        <w:trPr>
          <w:trHeight w:val="413"/>
        </w:trPr>
        <w:tc>
          <w:tcPr>
            <w:tcW w:w="30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D553C21"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sz w:val="22"/>
                <w:szCs w:val="22"/>
              </w:rPr>
              <w:t>SOLID WASTE SERVICES</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F0C861"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sz w:val="22"/>
                <w:szCs w:val="22"/>
              </w:rPr>
              <w:t>FREQUENCY</w:t>
            </w:r>
          </w:p>
        </w:tc>
        <w:tc>
          <w:tcPr>
            <w:tcW w:w="276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5441DF6"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sz w:val="22"/>
                <w:szCs w:val="22"/>
              </w:rPr>
              <w:t>CHARGE</w:t>
            </w:r>
          </w:p>
        </w:tc>
      </w:tr>
      <w:tr w:rsidR="00FC1C95" w:rsidRPr="00512361" w14:paraId="02498420" w14:textId="77777777" w:rsidTr="003A6AE6">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9AB4007"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bCs/>
                <w:sz w:val="22"/>
                <w:szCs w:val="22"/>
              </w:rPr>
              <w:t>Commercial Garbage Collection and Disposal</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14:paraId="59C40616"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bCs/>
                <w:sz w:val="22"/>
                <w:szCs w:val="22"/>
              </w:rPr>
              <w:t>1-</w:t>
            </w:r>
            <w:r w:rsidR="0073693C" w:rsidRPr="00512361">
              <w:rPr>
                <w:rFonts w:asciiTheme="minorHAnsi" w:hAnsiTheme="minorHAnsi" w:cstheme="minorHAnsi"/>
                <w:bCs/>
                <w:sz w:val="22"/>
                <w:szCs w:val="22"/>
              </w:rPr>
              <w:t>5</w:t>
            </w:r>
            <w:r w:rsidRPr="00512361">
              <w:rPr>
                <w:rFonts w:asciiTheme="minorHAnsi" w:hAnsiTheme="minorHAnsi" w:cstheme="minorHAnsi"/>
                <w:bCs/>
                <w:sz w:val="22"/>
                <w:szCs w:val="22"/>
              </w:rPr>
              <w:t xml:space="preserve"> Times a week</w:t>
            </w:r>
          </w:p>
        </w:tc>
        <w:tc>
          <w:tcPr>
            <w:tcW w:w="2762" w:type="dxa"/>
            <w:tcBorders>
              <w:top w:val="nil"/>
              <w:left w:val="nil"/>
              <w:bottom w:val="single" w:sz="8" w:space="0" w:color="auto"/>
              <w:right w:val="single" w:sz="8" w:space="0" w:color="auto"/>
            </w:tcBorders>
            <w:tcMar>
              <w:top w:w="0" w:type="dxa"/>
              <w:left w:w="108" w:type="dxa"/>
              <w:bottom w:w="0" w:type="dxa"/>
              <w:right w:w="108" w:type="dxa"/>
            </w:tcMar>
          </w:tcPr>
          <w:p w14:paraId="502A6703"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bCs/>
                <w:sz w:val="22"/>
                <w:szCs w:val="22"/>
              </w:rPr>
              <w:t>Included in Monthly Fee</w:t>
            </w:r>
          </w:p>
          <w:p w14:paraId="05BEC2F2"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 </w:t>
            </w:r>
          </w:p>
        </w:tc>
      </w:tr>
      <w:tr w:rsidR="00FC1C95" w:rsidRPr="00512361" w14:paraId="45EDE7E2" w14:textId="77777777" w:rsidTr="003A6AE6">
        <w:trPr>
          <w:trHeight w:val="557"/>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5E7AAB" w14:textId="77777777" w:rsidR="00FC1C95" w:rsidRPr="00512361" w:rsidRDefault="00AC6C23" w:rsidP="000B5139">
            <w:pPr>
              <w:rPr>
                <w:rFonts w:asciiTheme="minorHAnsi" w:hAnsiTheme="minorHAnsi" w:cstheme="minorHAnsi"/>
                <w:bCs/>
              </w:rPr>
            </w:pPr>
            <w:r w:rsidRPr="00512361">
              <w:rPr>
                <w:rFonts w:asciiTheme="minorHAnsi" w:hAnsiTheme="minorHAnsi" w:cstheme="minorHAnsi"/>
                <w:bCs/>
                <w:sz w:val="22"/>
                <w:szCs w:val="22"/>
              </w:rPr>
              <w:t>ADA Dumpster for Apartment Complex</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14:paraId="1894D10F" w14:textId="77777777" w:rsidR="00FC1C95" w:rsidRPr="00512361" w:rsidRDefault="00FC1C95" w:rsidP="000B5139">
            <w:pPr>
              <w:rPr>
                <w:rFonts w:asciiTheme="minorHAnsi" w:hAnsiTheme="minorHAnsi" w:cstheme="minorHAnsi"/>
                <w:bCs/>
              </w:rPr>
            </w:pPr>
          </w:p>
        </w:tc>
        <w:tc>
          <w:tcPr>
            <w:tcW w:w="2762" w:type="dxa"/>
            <w:tcBorders>
              <w:top w:val="nil"/>
              <w:left w:val="nil"/>
              <w:bottom w:val="single" w:sz="8" w:space="0" w:color="auto"/>
              <w:right w:val="single" w:sz="8" w:space="0" w:color="auto"/>
            </w:tcBorders>
            <w:tcMar>
              <w:top w:w="0" w:type="dxa"/>
              <w:left w:w="108" w:type="dxa"/>
              <w:bottom w:w="0" w:type="dxa"/>
              <w:right w:w="108" w:type="dxa"/>
            </w:tcMar>
          </w:tcPr>
          <w:p w14:paraId="2024FC40" w14:textId="77777777" w:rsidR="00FC1C95" w:rsidRPr="00512361" w:rsidRDefault="00FC1C95" w:rsidP="000B5139">
            <w:pPr>
              <w:rPr>
                <w:rFonts w:asciiTheme="minorHAnsi" w:hAnsiTheme="minorHAnsi" w:cstheme="minorHAnsi"/>
                <w:bCs/>
              </w:rPr>
            </w:pPr>
          </w:p>
        </w:tc>
      </w:tr>
      <w:tr w:rsidR="00E84CA2" w:rsidRPr="00512361" w14:paraId="7B061A0C" w14:textId="77777777" w:rsidTr="00C07719">
        <w:trPr>
          <w:trHeight w:val="557"/>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E5B1A0" w14:textId="77777777" w:rsidR="00E84CA2" w:rsidRPr="00512361" w:rsidRDefault="00E84CA2" w:rsidP="000B5139">
            <w:pPr>
              <w:rPr>
                <w:rFonts w:asciiTheme="minorHAnsi" w:hAnsiTheme="minorHAnsi" w:cstheme="minorHAnsi"/>
                <w:bCs/>
              </w:rPr>
            </w:pPr>
            <w:r w:rsidRPr="00512361">
              <w:rPr>
                <w:rFonts w:asciiTheme="minorHAnsi" w:hAnsiTheme="minorHAnsi" w:cstheme="minorHAnsi"/>
                <w:bCs/>
                <w:sz w:val="22"/>
                <w:szCs w:val="22"/>
              </w:rPr>
              <w:t>Optional Saturday Pickup for Commercial</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14:paraId="50DC2FE0" w14:textId="77777777" w:rsidR="00E84CA2" w:rsidRPr="00512361" w:rsidDel="00C07719" w:rsidRDefault="00E84CA2" w:rsidP="000B5139">
            <w:pPr>
              <w:rPr>
                <w:rFonts w:asciiTheme="minorHAnsi" w:hAnsiTheme="minorHAnsi" w:cstheme="minorHAnsi"/>
                <w:bCs/>
              </w:rPr>
            </w:pPr>
          </w:p>
        </w:tc>
        <w:tc>
          <w:tcPr>
            <w:tcW w:w="2762" w:type="dxa"/>
            <w:tcBorders>
              <w:top w:val="nil"/>
              <w:left w:val="nil"/>
              <w:bottom w:val="single" w:sz="8" w:space="0" w:color="auto"/>
              <w:right w:val="single" w:sz="8" w:space="0" w:color="auto"/>
            </w:tcBorders>
            <w:tcMar>
              <w:top w:w="0" w:type="dxa"/>
              <w:left w:w="108" w:type="dxa"/>
              <w:bottom w:w="0" w:type="dxa"/>
              <w:right w:w="108" w:type="dxa"/>
            </w:tcMar>
          </w:tcPr>
          <w:p w14:paraId="2A257BAB" w14:textId="77777777" w:rsidR="00E84CA2" w:rsidRPr="00512361" w:rsidDel="00C07719" w:rsidRDefault="00E84CA2" w:rsidP="000B5139">
            <w:pPr>
              <w:rPr>
                <w:rFonts w:asciiTheme="minorHAnsi" w:hAnsiTheme="minorHAnsi" w:cstheme="minorHAnsi"/>
                <w:bCs/>
              </w:rPr>
            </w:pPr>
          </w:p>
        </w:tc>
      </w:tr>
      <w:tr w:rsidR="00FC1C95" w:rsidRPr="00512361" w14:paraId="7BD5B8FE" w14:textId="77777777" w:rsidTr="003A6AE6">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2230C7"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bCs/>
                <w:sz w:val="22"/>
                <w:szCs w:val="22"/>
              </w:rPr>
              <w:t>Customer Service Office</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14:paraId="1EB603DC"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bCs/>
                <w:sz w:val="22"/>
                <w:szCs w:val="22"/>
              </w:rPr>
              <w:t>On call Basis; Seven Day/Week; 24 Hrs. Emergency Telephone Number must be provided.</w:t>
            </w:r>
          </w:p>
        </w:tc>
        <w:tc>
          <w:tcPr>
            <w:tcW w:w="2762" w:type="dxa"/>
            <w:tcBorders>
              <w:top w:val="nil"/>
              <w:left w:val="nil"/>
              <w:bottom w:val="single" w:sz="8" w:space="0" w:color="auto"/>
              <w:right w:val="single" w:sz="8" w:space="0" w:color="auto"/>
            </w:tcBorders>
            <w:tcMar>
              <w:top w:w="0" w:type="dxa"/>
              <w:left w:w="108" w:type="dxa"/>
              <w:bottom w:w="0" w:type="dxa"/>
              <w:right w:w="108" w:type="dxa"/>
            </w:tcMar>
          </w:tcPr>
          <w:p w14:paraId="47BEBFED"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bCs/>
                <w:sz w:val="22"/>
                <w:szCs w:val="22"/>
              </w:rPr>
              <w:t>Included in Monthly Fee</w:t>
            </w:r>
          </w:p>
        </w:tc>
      </w:tr>
    </w:tbl>
    <w:p w14:paraId="5126D691" w14:textId="77777777" w:rsidR="00FC1C95" w:rsidRPr="00512361" w:rsidRDefault="00261ED0" w:rsidP="00FC1C95">
      <w:pPr>
        <w:spacing w:after="120"/>
        <w:rPr>
          <w:rFonts w:asciiTheme="minorHAnsi" w:hAnsiTheme="minorHAnsi" w:cstheme="minorHAnsi"/>
          <w:bCs/>
        </w:rPr>
      </w:pPr>
      <w:r w:rsidRPr="00512361">
        <w:rPr>
          <w:rFonts w:asciiTheme="minorHAnsi" w:hAnsiTheme="minorHAnsi" w:cstheme="minorHAnsi"/>
          <w:bCs/>
        </w:rPr>
        <w:t xml:space="preserve">  Current</w:t>
      </w:r>
      <w:r w:rsidR="000E21AB" w:rsidRPr="00512361">
        <w:rPr>
          <w:rFonts w:asciiTheme="minorHAnsi" w:hAnsiTheme="minorHAnsi" w:cstheme="minorHAnsi"/>
          <w:bCs/>
        </w:rPr>
        <w:t>ly</w:t>
      </w:r>
      <w:r w:rsidRPr="00512361">
        <w:rPr>
          <w:rFonts w:asciiTheme="minorHAnsi" w:hAnsiTheme="minorHAnsi" w:cstheme="minorHAnsi"/>
          <w:bCs/>
        </w:rPr>
        <w:t xml:space="preserve"> commercial garbage pickup is on Monday</w:t>
      </w:r>
      <w:r w:rsidR="00C74A5B" w:rsidRPr="00512361">
        <w:rPr>
          <w:rFonts w:asciiTheme="minorHAnsi" w:hAnsiTheme="minorHAnsi" w:cstheme="minorHAnsi"/>
          <w:bCs/>
        </w:rPr>
        <w:t>, Wednesday and Friday</w:t>
      </w:r>
    </w:p>
    <w:tbl>
      <w:tblPr>
        <w:tblpPr w:vertAnchor="text"/>
        <w:tblW w:w="50" w:type="dxa"/>
        <w:tblCellSpacing w:w="0" w:type="dxa"/>
        <w:tblCellMar>
          <w:left w:w="0" w:type="dxa"/>
          <w:right w:w="0" w:type="dxa"/>
        </w:tblCellMar>
        <w:tblLook w:val="0000" w:firstRow="0" w:lastRow="0" w:firstColumn="0" w:lastColumn="0" w:noHBand="0" w:noVBand="0"/>
      </w:tblPr>
      <w:tblGrid>
        <w:gridCol w:w="50"/>
      </w:tblGrid>
      <w:tr w:rsidR="00FC1C95" w:rsidRPr="00512361" w14:paraId="284C4ACC" w14:textId="77777777" w:rsidTr="000B5139">
        <w:trPr>
          <w:tblCellSpacing w:w="0" w:type="dxa"/>
        </w:trPr>
        <w:tc>
          <w:tcPr>
            <w:tcW w:w="50" w:type="dxa"/>
            <w:vAlign w:val="center"/>
          </w:tcPr>
          <w:p w14:paraId="5A0260E6" w14:textId="77777777" w:rsidR="00FC1C95" w:rsidRPr="00512361" w:rsidRDefault="00FC1C95" w:rsidP="000B5139">
            <w:pPr>
              <w:rPr>
                <w:rFonts w:asciiTheme="minorHAnsi" w:hAnsiTheme="minorHAnsi" w:cstheme="minorHAnsi"/>
                <w:bCs/>
                <w:sz w:val="0"/>
              </w:rPr>
            </w:pPr>
          </w:p>
        </w:tc>
      </w:tr>
      <w:tr w:rsidR="00FC1C95" w:rsidRPr="00512361" w14:paraId="14B81F1D" w14:textId="77777777" w:rsidTr="000B5139">
        <w:trPr>
          <w:trHeight w:val="14295"/>
          <w:tblCellSpacing w:w="0" w:type="dxa"/>
        </w:trPr>
        <w:tc>
          <w:tcPr>
            <w:tcW w:w="0" w:type="auto"/>
            <w:vAlign w:val="center"/>
          </w:tcPr>
          <w:p w14:paraId="11DE3586" w14:textId="77777777" w:rsidR="00FC1C95" w:rsidRPr="00512361" w:rsidRDefault="00FC1C95" w:rsidP="000B5139">
            <w:pPr>
              <w:rPr>
                <w:rFonts w:asciiTheme="minorHAnsi" w:hAnsiTheme="minorHAnsi" w:cstheme="minorHAnsi"/>
                <w:bCs/>
              </w:rPr>
            </w:pPr>
          </w:p>
        </w:tc>
      </w:tr>
    </w:tbl>
    <w:p w14:paraId="768E4F4F" w14:textId="77777777" w:rsidR="00FC1C95" w:rsidRPr="00512361" w:rsidRDefault="00FC1C95" w:rsidP="00FC1C95">
      <w:pPr>
        <w:pStyle w:val="Heading7"/>
        <w:rPr>
          <w:rFonts w:asciiTheme="minorHAnsi" w:hAnsiTheme="minorHAnsi" w:cstheme="minorHAnsi"/>
        </w:rPr>
      </w:pPr>
      <w:r w:rsidRPr="00512361">
        <w:rPr>
          <w:rFonts w:asciiTheme="minorHAnsi" w:hAnsiTheme="minorHAnsi" w:cstheme="minorHAnsi"/>
          <w:caps/>
        </w:rPr>
        <w:t xml:space="preserve">Attachment </w:t>
      </w:r>
      <w:r w:rsidRPr="00512361">
        <w:rPr>
          <w:rFonts w:asciiTheme="minorHAnsi" w:hAnsiTheme="minorHAnsi" w:cstheme="minorHAnsi"/>
        </w:rPr>
        <w:t>D</w:t>
      </w:r>
    </w:p>
    <w:p w14:paraId="4C85773E" w14:textId="77777777" w:rsidR="00FC1C95" w:rsidRPr="00512361" w:rsidRDefault="00FC1C95" w:rsidP="00FC1C95">
      <w:pPr>
        <w:pStyle w:val="Heading7"/>
        <w:rPr>
          <w:rFonts w:asciiTheme="minorHAnsi" w:hAnsiTheme="minorHAnsi" w:cstheme="minorHAnsi"/>
        </w:rPr>
      </w:pPr>
      <w:r w:rsidRPr="00512361">
        <w:rPr>
          <w:rFonts w:asciiTheme="minorHAnsi" w:hAnsiTheme="minorHAnsi" w:cstheme="minorHAnsi"/>
        </w:rPr>
        <w:t>GARBAGE AND RECYCLING COLLECTION HOLIDAY</w:t>
      </w:r>
    </w:p>
    <w:p w14:paraId="373C74F1"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255F1F37"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4D3D3667" w14:textId="40DB5BAD" w:rsidR="00FC1C95" w:rsidRPr="00512361" w:rsidRDefault="00645E62" w:rsidP="00FC1C95">
      <w:pPr>
        <w:pStyle w:val="Heading3"/>
        <w:numPr>
          <w:ilvl w:val="0"/>
          <w:numId w:val="25"/>
        </w:numPr>
        <w:spacing w:after="120"/>
        <w:ind w:left="540" w:hanging="540"/>
        <w:jc w:val="left"/>
        <w:rPr>
          <w:rFonts w:asciiTheme="minorHAnsi" w:hAnsiTheme="minorHAnsi" w:cstheme="minorHAnsi"/>
        </w:rPr>
      </w:pPr>
      <w:r w:rsidRPr="00512361">
        <w:rPr>
          <w:rFonts w:asciiTheme="minorHAnsi" w:hAnsiTheme="minorHAnsi" w:cstheme="minorHAnsi"/>
          <w:sz w:val="24"/>
          <w:szCs w:val="24"/>
        </w:rPr>
        <w:t xml:space="preserve">Calendar year </w:t>
      </w:r>
      <w:r w:rsidR="00FC1C95" w:rsidRPr="00512361">
        <w:rPr>
          <w:rFonts w:asciiTheme="minorHAnsi" w:hAnsiTheme="minorHAnsi" w:cstheme="minorHAnsi"/>
          <w:sz w:val="24"/>
          <w:szCs w:val="24"/>
        </w:rPr>
        <w:t>20</w:t>
      </w:r>
      <w:r w:rsidR="00970EDE">
        <w:rPr>
          <w:rFonts w:asciiTheme="minorHAnsi" w:hAnsiTheme="minorHAnsi" w:cstheme="minorHAnsi"/>
          <w:sz w:val="24"/>
          <w:szCs w:val="24"/>
        </w:rPr>
        <w:t>24</w:t>
      </w:r>
      <w:r w:rsidR="00FC1C95" w:rsidRPr="00512361">
        <w:rPr>
          <w:rFonts w:asciiTheme="minorHAnsi" w:hAnsiTheme="minorHAnsi" w:cstheme="minorHAnsi"/>
          <w:sz w:val="24"/>
          <w:szCs w:val="24"/>
        </w:rPr>
        <w:t xml:space="preserve"> Waste and Recycling Collection Holiday Schedule is pending approval and authorization by City </w:t>
      </w:r>
      <w:r w:rsidR="00C74A5B" w:rsidRPr="00512361">
        <w:rPr>
          <w:rFonts w:asciiTheme="minorHAnsi" w:hAnsiTheme="minorHAnsi" w:cstheme="minorHAnsi"/>
          <w:sz w:val="24"/>
          <w:szCs w:val="24"/>
        </w:rPr>
        <w:t>Administrator</w:t>
      </w:r>
      <w:r w:rsidR="00FC1C95" w:rsidRPr="00512361">
        <w:rPr>
          <w:rFonts w:asciiTheme="minorHAnsi" w:hAnsiTheme="minorHAnsi" w:cstheme="minorHAnsi"/>
          <w:sz w:val="24"/>
          <w:szCs w:val="24"/>
        </w:rPr>
        <w:t>.</w:t>
      </w:r>
    </w:p>
    <w:p w14:paraId="405CFAD0" w14:textId="77777777" w:rsidR="00FC1C95" w:rsidRPr="00512361" w:rsidRDefault="00C74A5B" w:rsidP="00FC1C95">
      <w:pPr>
        <w:numPr>
          <w:ilvl w:val="0"/>
          <w:numId w:val="25"/>
        </w:numPr>
        <w:spacing w:after="120"/>
        <w:ind w:left="540" w:hanging="540"/>
        <w:rPr>
          <w:rFonts w:asciiTheme="minorHAnsi" w:hAnsiTheme="minorHAnsi" w:cstheme="minorHAnsi"/>
          <w:bCs/>
        </w:rPr>
      </w:pPr>
      <w:r w:rsidRPr="00512361">
        <w:rPr>
          <w:rFonts w:asciiTheme="minorHAnsi" w:hAnsiTheme="minorHAnsi" w:cstheme="minorHAnsi"/>
          <w:bCs/>
        </w:rPr>
        <w:t xml:space="preserve">Twice </w:t>
      </w:r>
      <w:r w:rsidR="00FC1C95" w:rsidRPr="00512361">
        <w:rPr>
          <w:rFonts w:asciiTheme="minorHAnsi" w:hAnsiTheme="minorHAnsi" w:cstheme="minorHAnsi"/>
          <w:bCs/>
        </w:rPr>
        <w:t>Annual Citywide Clean-up Event is To Be Determined</w:t>
      </w:r>
      <w:r w:rsidR="00671216" w:rsidRPr="00512361">
        <w:rPr>
          <w:rFonts w:asciiTheme="minorHAnsi" w:hAnsiTheme="minorHAnsi" w:cstheme="minorHAnsi"/>
          <w:bCs/>
        </w:rPr>
        <w:t>.</w:t>
      </w:r>
    </w:p>
    <w:p w14:paraId="4A0EDEE5"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3789CF28"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3CDD14D0"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08743CE4"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6E50BBAF"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2A3D2601"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06E7D0E7"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0645EDE9"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43C4BBC4"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6D6429EA"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36A8DC70"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071D73DB" w14:textId="77777777" w:rsidR="00FC1C95" w:rsidRPr="00512361" w:rsidRDefault="00FC1C95" w:rsidP="00FC1C95">
      <w:pPr>
        <w:rPr>
          <w:rFonts w:asciiTheme="minorHAnsi" w:hAnsiTheme="minorHAnsi" w:cstheme="minorHAnsi"/>
        </w:rPr>
      </w:pPr>
      <w:r w:rsidRPr="00512361">
        <w:rPr>
          <w:rFonts w:asciiTheme="minorHAnsi" w:hAnsiTheme="minorHAnsi" w:cstheme="minorHAnsi"/>
        </w:rPr>
        <w:t> </w:t>
      </w:r>
    </w:p>
    <w:p w14:paraId="0FF250C2" w14:textId="77777777" w:rsidR="00FC1C95" w:rsidRPr="00512361" w:rsidRDefault="00FC1C95" w:rsidP="00FC1C95">
      <w:pPr>
        <w:rPr>
          <w:rFonts w:asciiTheme="minorHAnsi" w:hAnsiTheme="minorHAnsi" w:cstheme="minorHAnsi"/>
        </w:rPr>
      </w:pPr>
    </w:p>
    <w:p w14:paraId="5E10DECB" w14:textId="77777777" w:rsidR="00FC1C95" w:rsidRPr="00512361" w:rsidRDefault="00FC1C95" w:rsidP="00FC1C95">
      <w:pPr>
        <w:rPr>
          <w:rFonts w:asciiTheme="minorHAnsi" w:hAnsiTheme="minorHAnsi" w:cstheme="minorHAnsi"/>
        </w:rPr>
      </w:pPr>
    </w:p>
    <w:p w14:paraId="483FF40D" w14:textId="77777777" w:rsidR="00FC1C95" w:rsidRPr="00512361" w:rsidRDefault="00FC1C95" w:rsidP="00FC1C95">
      <w:pPr>
        <w:rPr>
          <w:rFonts w:asciiTheme="minorHAnsi" w:hAnsiTheme="minorHAnsi" w:cstheme="minorHAnsi"/>
        </w:rPr>
      </w:pPr>
    </w:p>
    <w:p w14:paraId="58827C8D" w14:textId="77777777" w:rsidR="00FC1C95" w:rsidRPr="00512361" w:rsidRDefault="00FC1C95" w:rsidP="00FC1C95">
      <w:pPr>
        <w:rPr>
          <w:rFonts w:asciiTheme="minorHAnsi" w:hAnsiTheme="minorHAnsi" w:cstheme="minorHAnsi"/>
        </w:rPr>
      </w:pPr>
    </w:p>
    <w:p w14:paraId="20F1014B" w14:textId="77777777" w:rsidR="00FC1C95" w:rsidRPr="00512361" w:rsidRDefault="00FC1C95" w:rsidP="00FC1C95">
      <w:pPr>
        <w:rPr>
          <w:rFonts w:asciiTheme="minorHAnsi" w:hAnsiTheme="minorHAnsi" w:cstheme="minorHAnsi"/>
        </w:rPr>
      </w:pPr>
    </w:p>
    <w:p w14:paraId="58CB6C71" w14:textId="77777777" w:rsidR="00FC1C95" w:rsidRPr="00512361" w:rsidRDefault="00FC1C95" w:rsidP="00FC1C95">
      <w:pPr>
        <w:rPr>
          <w:rFonts w:asciiTheme="minorHAnsi" w:hAnsiTheme="minorHAnsi" w:cstheme="minorHAnsi"/>
        </w:rPr>
      </w:pPr>
    </w:p>
    <w:p w14:paraId="0F0C0EDC" w14:textId="77777777" w:rsidR="00FC1C95" w:rsidRPr="00512361" w:rsidRDefault="00FC1C95" w:rsidP="00FC1C95">
      <w:pPr>
        <w:rPr>
          <w:rFonts w:asciiTheme="minorHAnsi" w:hAnsiTheme="minorHAnsi" w:cstheme="minorHAnsi"/>
        </w:rPr>
      </w:pPr>
    </w:p>
    <w:p w14:paraId="5CA2BF4C" w14:textId="77777777" w:rsidR="00FC1C95" w:rsidRPr="00512361" w:rsidRDefault="00FC1C95" w:rsidP="00FC1C95">
      <w:pPr>
        <w:rPr>
          <w:rFonts w:asciiTheme="minorHAnsi" w:hAnsiTheme="minorHAnsi" w:cstheme="minorHAnsi"/>
        </w:rPr>
      </w:pPr>
    </w:p>
    <w:p w14:paraId="6A91BB58" w14:textId="77777777" w:rsidR="00FC1C95" w:rsidRPr="00512361" w:rsidRDefault="00FC1C95" w:rsidP="00FC1C95">
      <w:pPr>
        <w:rPr>
          <w:rFonts w:asciiTheme="minorHAnsi" w:hAnsiTheme="minorHAnsi" w:cstheme="minorHAnsi"/>
        </w:rPr>
      </w:pPr>
    </w:p>
    <w:p w14:paraId="73CD1F05" w14:textId="77777777" w:rsidR="00FC1C95" w:rsidRPr="00512361" w:rsidRDefault="00FC1C95" w:rsidP="00FC1C95">
      <w:pPr>
        <w:rPr>
          <w:rFonts w:asciiTheme="minorHAnsi" w:hAnsiTheme="minorHAnsi" w:cstheme="minorHAnsi"/>
        </w:rPr>
      </w:pPr>
    </w:p>
    <w:p w14:paraId="1F2BECEB" w14:textId="77777777" w:rsidR="00FC1C95" w:rsidRPr="00512361" w:rsidRDefault="00FC1C95" w:rsidP="00FC1C95">
      <w:pPr>
        <w:rPr>
          <w:rFonts w:asciiTheme="minorHAnsi" w:hAnsiTheme="minorHAnsi" w:cstheme="minorHAnsi"/>
        </w:rPr>
      </w:pPr>
    </w:p>
    <w:p w14:paraId="732CAEA3" w14:textId="77777777" w:rsidR="00FC1C95" w:rsidRPr="00512361" w:rsidRDefault="00FC1C95" w:rsidP="00FC1C95">
      <w:pPr>
        <w:rPr>
          <w:rFonts w:asciiTheme="minorHAnsi" w:hAnsiTheme="minorHAnsi" w:cstheme="minorHAnsi"/>
        </w:rPr>
      </w:pPr>
    </w:p>
    <w:p w14:paraId="1434970F" w14:textId="77777777" w:rsidR="00FC1C95" w:rsidRPr="00512361" w:rsidRDefault="00FC1C95" w:rsidP="00FC1C95">
      <w:pPr>
        <w:rPr>
          <w:rFonts w:asciiTheme="minorHAnsi" w:hAnsiTheme="minorHAnsi" w:cstheme="minorHAnsi"/>
        </w:rPr>
      </w:pPr>
    </w:p>
    <w:p w14:paraId="4093C708" w14:textId="77777777" w:rsidR="00FC1C95" w:rsidRPr="00512361" w:rsidRDefault="00FC1C95" w:rsidP="00FC1C95">
      <w:pPr>
        <w:rPr>
          <w:rFonts w:asciiTheme="minorHAnsi" w:hAnsiTheme="minorHAnsi" w:cstheme="minorHAnsi"/>
        </w:rPr>
      </w:pPr>
    </w:p>
    <w:p w14:paraId="00475AAC" w14:textId="77777777" w:rsidR="00FC1C95" w:rsidRPr="00512361" w:rsidRDefault="00FC1C95" w:rsidP="00FC1C95">
      <w:pPr>
        <w:rPr>
          <w:rFonts w:asciiTheme="minorHAnsi" w:hAnsiTheme="minorHAnsi" w:cstheme="minorHAnsi"/>
        </w:rPr>
      </w:pPr>
    </w:p>
    <w:p w14:paraId="4C6E2704" w14:textId="77777777" w:rsidR="00FC1C95" w:rsidRPr="00512361" w:rsidRDefault="00FC1C95" w:rsidP="00FC1C95">
      <w:pPr>
        <w:rPr>
          <w:rFonts w:asciiTheme="minorHAnsi" w:hAnsiTheme="minorHAnsi" w:cstheme="minorHAnsi"/>
          <w:bCs/>
        </w:rPr>
      </w:pPr>
    </w:p>
    <w:p w14:paraId="38DB9694"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5B2C70A0"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52E98131"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630E1130"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2DB636DB"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42632FEC"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72324BB2" w14:textId="77777777" w:rsidR="00FC1C95" w:rsidRDefault="00FC1C95" w:rsidP="00FC1C95">
      <w:pPr>
        <w:rPr>
          <w:rFonts w:asciiTheme="minorHAnsi" w:hAnsiTheme="minorHAnsi" w:cstheme="minorHAnsi"/>
        </w:rPr>
      </w:pPr>
      <w:r w:rsidRPr="00512361">
        <w:rPr>
          <w:rFonts w:asciiTheme="minorHAnsi" w:hAnsiTheme="minorHAnsi" w:cstheme="minorHAnsi"/>
        </w:rPr>
        <w:t> </w:t>
      </w:r>
    </w:p>
    <w:p w14:paraId="387A3232" w14:textId="77777777" w:rsidR="00970EDE" w:rsidRDefault="00970EDE" w:rsidP="00FC1C95">
      <w:pPr>
        <w:rPr>
          <w:rFonts w:asciiTheme="minorHAnsi" w:hAnsiTheme="minorHAnsi" w:cstheme="minorHAnsi"/>
        </w:rPr>
      </w:pPr>
    </w:p>
    <w:p w14:paraId="4F8ADE01" w14:textId="77777777" w:rsidR="00970EDE" w:rsidRPr="00512361" w:rsidRDefault="00970EDE" w:rsidP="00FC1C95">
      <w:pPr>
        <w:rPr>
          <w:rFonts w:asciiTheme="minorHAnsi" w:hAnsiTheme="minorHAnsi" w:cstheme="minorHAnsi"/>
          <w:bCs/>
        </w:rPr>
      </w:pPr>
    </w:p>
    <w:p w14:paraId="0E8ED923"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4CF75E22" w14:textId="5CBF2D58" w:rsidR="00FC1C95" w:rsidRPr="00512361" w:rsidRDefault="00FC1C95" w:rsidP="00970EDE">
      <w:pPr>
        <w:pStyle w:val="c3"/>
        <w:spacing w:line="240" w:lineRule="auto"/>
        <w:jc w:val="left"/>
        <w:rPr>
          <w:rFonts w:asciiTheme="minorHAnsi" w:hAnsiTheme="minorHAnsi" w:cstheme="minorHAnsi"/>
          <w:b/>
          <w:bCs/>
          <w:sz w:val="22"/>
          <w:szCs w:val="22"/>
          <w:lang w:val="fr-FR"/>
        </w:rPr>
      </w:pPr>
      <w:r w:rsidRPr="00512361">
        <w:rPr>
          <w:rFonts w:asciiTheme="minorHAnsi" w:hAnsiTheme="minorHAnsi" w:cstheme="minorHAnsi"/>
        </w:rPr>
        <w:lastRenderedPageBreak/>
        <w:t> </w:t>
      </w:r>
      <w:r w:rsidR="00970EDE">
        <w:rPr>
          <w:rFonts w:asciiTheme="minorHAnsi" w:hAnsiTheme="minorHAnsi" w:cstheme="minorHAnsi"/>
        </w:rPr>
        <w:tab/>
      </w:r>
      <w:r w:rsidR="00970EDE">
        <w:rPr>
          <w:rFonts w:asciiTheme="minorHAnsi" w:hAnsiTheme="minorHAnsi" w:cstheme="minorHAnsi"/>
        </w:rPr>
        <w:tab/>
      </w:r>
      <w:r w:rsidR="00970EDE">
        <w:rPr>
          <w:rFonts w:asciiTheme="minorHAnsi" w:hAnsiTheme="minorHAnsi" w:cstheme="minorHAnsi"/>
        </w:rPr>
        <w:tab/>
      </w:r>
      <w:r w:rsidR="00970EDE">
        <w:rPr>
          <w:rFonts w:asciiTheme="minorHAnsi" w:hAnsiTheme="minorHAnsi" w:cstheme="minorHAnsi"/>
        </w:rPr>
        <w:tab/>
      </w:r>
      <w:r w:rsidR="00970EDE">
        <w:rPr>
          <w:rFonts w:asciiTheme="minorHAnsi" w:hAnsiTheme="minorHAnsi" w:cstheme="minorHAnsi"/>
        </w:rPr>
        <w:tab/>
      </w:r>
      <w:r w:rsidR="009B30F4" w:rsidRPr="00512361">
        <w:rPr>
          <w:rFonts w:asciiTheme="minorHAnsi" w:hAnsiTheme="minorHAnsi" w:cstheme="minorHAnsi"/>
          <w:b/>
          <w:bCs/>
          <w:caps/>
          <w:sz w:val="22"/>
          <w:szCs w:val="22"/>
          <w:lang w:val="fr-FR"/>
        </w:rPr>
        <w:t>ATTACHEMENT</w:t>
      </w:r>
      <w:r w:rsidRPr="00512361">
        <w:rPr>
          <w:rFonts w:asciiTheme="minorHAnsi" w:hAnsiTheme="minorHAnsi" w:cstheme="minorHAnsi"/>
          <w:b/>
          <w:bCs/>
          <w:sz w:val="22"/>
          <w:szCs w:val="22"/>
          <w:lang w:val="fr-FR"/>
        </w:rPr>
        <w:t xml:space="preserve"> E</w:t>
      </w:r>
    </w:p>
    <w:p w14:paraId="48E32EE5" w14:textId="77777777" w:rsidR="00FC1C95" w:rsidRPr="00512361" w:rsidRDefault="00FC1C95" w:rsidP="00FC1C95">
      <w:pPr>
        <w:pStyle w:val="c3"/>
        <w:spacing w:line="240" w:lineRule="auto"/>
        <w:rPr>
          <w:rFonts w:asciiTheme="minorHAnsi" w:hAnsiTheme="minorHAnsi" w:cstheme="minorHAnsi"/>
          <w:b/>
          <w:lang w:val="fr-FR"/>
        </w:rPr>
      </w:pPr>
    </w:p>
    <w:p w14:paraId="4E8ADA49" w14:textId="77777777" w:rsidR="00FC1C95" w:rsidRPr="00512361" w:rsidRDefault="00FC1C95" w:rsidP="00FC1C95">
      <w:pPr>
        <w:pStyle w:val="c6"/>
        <w:spacing w:line="240" w:lineRule="auto"/>
        <w:rPr>
          <w:rFonts w:asciiTheme="minorHAnsi" w:hAnsiTheme="minorHAnsi" w:cstheme="minorHAnsi"/>
          <w:b/>
          <w:lang w:val="fr-FR"/>
        </w:rPr>
      </w:pPr>
      <w:proofErr w:type="spellStart"/>
      <w:r w:rsidRPr="00512361">
        <w:rPr>
          <w:rFonts w:asciiTheme="minorHAnsi" w:hAnsiTheme="minorHAnsi" w:cstheme="minorHAnsi"/>
          <w:b/>
          <w:lang w:val="fr-FR"/>
        </w:rPr>
        <w:t>PROPONENT</w:t>
      </w:r>
      <w:proofErr w:type="spellEnd"/>
      <w:r w:rsidRPr="00512361">
        <w:rPr>
          <w:rFonts w:asciiTheme="minorHAnsi" w:hAnsiTheme="minorHAnsi" w:cstheme="minorHAnsi"/>
          <w:b/>
          <w:lang w:val="fr-FR"/>
        </w:rPr>
        <w:t xml:space="preserve"> QUALIFICATION</w:t>
      </w:r>
    </w:p>
    <w:p w14:paraId="3FE50D38" w14:textId="77777777" w:rsidR="00FC1C95" w:rsidRPr="00512361" w:rsidRDefault="00FC1C95" w:rsidP="00FC1C95">
      <w:pPr>
        <w:pStyle w:val="c6"/>
        <w:spacing w:line="240" w:lineRule="auto"/>
        <w:rPr>
          <w:rFonts w:asciiTheme="minorHAnsi" w:hAnsiTheme="minorHAnsi" w:cstheme="minorHAnsi"/>
          <w:b/>
          <w:lang w:val="fr-FR"/>
        </w:rPr>
      </w:pPr>
      <w:r w:rsidRPr="00512361">
        <w:rPr>
          <w:rFonts w:asciiTheme="minorHAnsi" w:hAnsiTheme="minorHAnsi" w:cstheme="minorHAnsi"/>
          <w:b/>
          <w:lang w:val="fr-FR"/>
        </w:rPr>
        <w:t>GENERAL QUESTIONNAIRE</w:t>
      </w:r>
    </w:p>
    <w:p w14:paraId="5138E9FF" w14:textId="77777777" w:rsidR="00FC1C95" w:rsidRPr="00512361" w:rsidRDefault="00FC1C95" w:rsidP="00FC1C95">
      <w:pPr>
        <w:rPr>
          <w:rFonts w:asciiTheme="minorHAnsi" w:hAnsiTheme="minorHAnsi" w:cstheme="minorHAnsi"/>
          <w:bCs/>
          <w:lang w:val="fr-FR"/>
        </w:rPr>
      </w:pPr>
      <w:r w:rsidRPr="00512361">
        <w:rPr>
          <w:rFonts w:asciiTheme="minorHAnsi" w:hAnsiTheme="minorHAnsi" w:cstheme="minorHAnsi"/>
          <w:lang w:val="fr-FR"/>
        </w:rPr>
        <w:t> </w:t>
      </w:r>
    </w:p>
    <w:p w14:paraId="0F75AE83" w14:textId="77777777" w:rsidR="00FC1C95" w:rsidRPr="00512361" w:rsidRDefault="00FC1C95" w:rsidP="00FC1C95">
      <w:pPr>
        <w:pStyle w:val="p7"/>
        <w:spacing w:after="120" w:line="240" w:lineRule="auto"/>
        <w:ind w:left="432"/>
        <w:rPr>
          <w:rFonts w:asciiTheme="minorHAnsi" w:hAnsiTheme="minorHAnsi" w:cstheme="minorHAnsi"/>
          <w:u w:val="single"/>
        </w:rPr>
      </w:pPr>
      <w:r w:rsidRPr="00512361">
        <w:rPr>
          <w:rFonts w:asciiTheme="minorHAnsi" w:hAnsiTheme="minorHAnsi" w:cstheme="minorHAnsi"/>
        </w:rPr>
        <w:t xml:space="preserve">1.  Name/Name of Agency/Company: </w:t>
      </w:r>
      <w:r w:rsidRPr="00512361">
        <w:rPr>
          <w:rFonts w:asciiTheme="minorHAnsi" w:hAnsiTheme="minorHAnsi" w:cstheme="minorHAnsi"/>
          <w:u w:val="single"/>
        </w:rPr>
        <w:t xml:space="preserve">                               </w:t>
      </w:r>
    </w:p>
    <w:p w14:paraId="30B48705" w14:textId="77777777" w:rsidR="00FC1C95" w:rsidRPr="00512361" w:rsidRDefault="00FC1C95" w:rsidP="00FC1C95">
      <w:pPr>
        <w:pStyle w:val="p7"/>
        <w:spacing w:after="120" w:line="240" w:lineRule="auto"/>
        <w:ind w:left="540" w:firstLine="0"/>
        <w:rPr>
          <w:rFonts w:asciiTheme="minorHAnsi" w:hAnsiTheme="minorHAnsi" w:cstheme="minorHAnsi"/>
        </w:rPr>
      </w:pPr>
      <w:r w:rsidRPr="00512361">
        <w:rPr>
          <w:rFonts w:asciiTheme="minorHAnsi" w:hAnsiTheme="minorHAnsi" w:cstheme="minorHAnsi"/>
          <w:u w:val="single"/>
        </w:rPr>
        <w:t xml:space="preserve">               _______               _______________________ </w:t>
      </w:r>
    </w:p>
    <w:p w14:paraId="18ACA3D5" w14:textId="77777777" w:rsidR="00FC1C95" w:rsidRPr="00512361" w:rsidRDefault="00FC1C95" w:rsidP="00FC1C95">
      <w:pPr>
        <w:pStyle w:val="p7"/>
        <w:spacing w:after="120" w:line="240" w:lineRule="auto"/>
        <w:ind w:left="432"/>
        <w:rPr>
          <w:rFonts w:asciiTheme="minorHAnsi" w:hAnsiTheme="minorHAnsi" w:cstheme="minorHAnsi"/>
          <w:u w:val="single"/>
        </w:rPr>
      </w:pPr>
      <w:r w:rsidRPr="00512361">
        <w:rPr>
          <w:rFonts w:asciiTheme="minorHAnsi" w:hAnsiTheme="minorHAnsi" w:cstheme="minorHAnsi"/>
        </w:rPr>
        <w:t>2.  Address:</w:t>
      </w:r>
      <w:r w:rsidRPr="00512361">
        <w:rPr>
          <w:rFonts w:asciiTheme="minorHAnsi" w:hAnsiTheme="minorHAnsi" w:cstheme="minorHAnsi"/>
          <w:u w:val="single"/>
        </w:rPr>
        <w:t>                                                    </w:t>
      </w:r>
    </w:p>
    <w:p w14:paraId="3215F420" w14:textId="77777777" w:rsidR="00FC1C95" w:rsidRPr="00512361" w:rsidRDefault="00FC1C95" w:rsidP="00FC1C95">
      <w:pPr>
        <w:pStyle w:val="p7"/>
        <w:spacing w:after="120" w:line="240" w:lineRule="auto"/>
        <w:ind w:left="360" w:hanging="360"/>
        <w:rPr>
          <w:rFonts w:asciiTheme="minorHAnsi" w:hAnsiTheme="minorHAnsi" w:cstheme="minorHAnsi"/>
        </w:rPr>
      </w:pPr>
      <w:r w:rsidRPr="00512361">
        <w:rPr>
          <w:rFonts w:asciiTheme="minorHAnsi" w:hAnsiTheme="minorHAnsi" w:cstheme="minorHAnsi"/>
        </w:rPr>
        <w:t>3.</w:t>
      </w:r>
      <w:r w:rsidRPr="00512361">
        <w:rPr>
          <w:rFonts w:asciiTheme="minorHAnsi" w:hAnsiTheme="minorHAnsi" w:cstheme="minorHAnsi"/>
          <w:sz w:val="14"/>
          <w:szCs w:val="14"/>
        </w:rPr>
        <w:t>   </w:t>
      </w:r>
      <w:r w:rsidRPr="00512361">
        <w:rPr>
          <w:rFonts w:asciiTheme="minorHAnsi" w:hAnsiTheme="minorHAnsi" w:cstheme="minorHAnsi"/>
        </w:rPr>
        <w:t xml:space="preserve">Telephone: </w:t>
      </w:r>
      <w:r w:rsidRPr="00512361">
        <w:rPr>
          <w:rFonts w:asciiTheme="minorHAnsi" w:hAnsiTheme="minorHAnsi" w:cstheme="minorHAnsi"/>
          <w:u w:val="single"/>
        </w:rPr>
        <w:t>             _____    </w:t>
      </w:r>
      <w:r w:rsidRPr="00512361">
        <w:rPr>
          <w:rFonts w:asciiTheme="minorHAnsi" w:hAnsiTheme="minorHAnsi" w:cstheme="minorHAnsi"/>
        </w:rPr>
        <w:t xml:space="preserve"> Fax: _____________________</w:t>
      </w:r>
    </w:p>
    <w:p w14:paraId="0F434FFC" w14:textId="77777777" w:rsidR="00FC1C95" w:rsidRPr="00512361" w:rsidRDefault="00FC1C95" w:rsidP="00FC1C95">
      <w:pPr>
        <w:pStyle w:val="p7"/>
        <w:spacing w:after="120" w:line="240" w:lineRule="auto"/>
        <w:ind w:left="540" w:hanging="540"/>
        <w:rPr>
          <w:rFonts w:asciiTheme="minorHAnsi" w:hAnsiTheme="minorHAnsi" w:cstheme="minorHAnsi"/>
        </w:rPr>
      </w:pPr>
      <w:r w:rsidRPr="00512361">
        <w:rPr>
          <w:rFonts w:asciiTheme="minorHAnsi" w:hAnsiTheme="minorHAnsi" w:cstheme="minorHAnsi"/>
        </w:rPr>
        <w:t>4.  Does your Company anticipate any mergers, transfer of organization ownership, management reorganization, or departure of key personnel within the next twelve (12) months that may affect the organization's ability to carry out its proposal?</w:t>
      </w:r>
      <w:r w:rsidRPr="00512361">
        <w:rPr>
          <w:rFonts w:asciiTheme="minorHAnsi" w:hAnsiTheme="minorHAnsi" w:cstheme="minorHAnsi"/>
        </w:rPr>
        <w:tab/>
        <w:t>Yes____ No____</w:t>
      </w:r>
    </w:p>
    <w:p w14:paraId="246040A7" w14:textId="77777777" w:rsidR="00FC1C95" w:rsidRPr="00512361" w:rsidRDefault="00FC1C95" w:rsidP="00FC1C95">
      <w:pPr>
        <w:pStyle w:val="p20"/>
        <w:spacing w:after="120" w:line="240" w:lineRule="auto"/>
        <w:ind w:left="540" w:hanging="540"/>
        <w:rPr>
          <w:rFonts w:asciiTheme="minorHAnsi" w:hAnsiTheme="minorHAnsi" w:cstheme="minorHAnsi"/>
        </w:rPr>
      </w:pPr>
      <w:r w:rsidRPr="00512361">
        <w:rPr>
          <w:rFonts w:asciiTheme="minorHAnsi" w:hAnsiTheme="minorHAnsi" w:cstheme="minorHAnsi"/>
        </w:rPr>
        <w:t>5.</w:t>
      </w:r>
      <w:r w:rsidRPr="00512361">
        <w:rPr>
          <w:rFonts w:asciiTheme="minorHAnsi" w:hAnsiTheme="minorHAnsi" w:cstheme="minorHAnsi"/>
          <w:sz w:val="14"/>
          <w:szCs w:val="14"/>
        </w:rPr>
        <w:t>   </w:t>
      </w:r>
      <w:r w:rsidRPr="00512361">
        <w:rPr>
          <w:rFonts w:asciiTheme="minorHAnsi" w:hAnsiTheme="minorHAnsi" w:cstheme="minorHAnsi"/>
        </w:rPr>
        <w:t xml:space="preserve">Is your Company authorized and/or licensed to do business in Texas? </w:t>
      </w:r>
      <w:r w:rsidRPr="00512361">
        <w:rPr>
          <w:rFonts w:asciiTheme="minorHAnsi" w:hAnsiTheme="minorHAnsi" w:cstheme="minorHAnsi"/>
        </w:rPr>
        <w:tab/>
      </w:r>
      <w:r w:rsidRPr="00512361">
        <w:rPr>
          <w:rFonts w:asciiTheme="minorHAnsi" w:hAnsiTheme="minorHAnsi" w:cstheme="minorHAnsi"/>
        </w:rPr>
        <w:tab/>
        <w:t>Yes____ No____</w:t>
      </w:r>
    </w:p>
    <w:p w14:paraId="1B9D12CC" w14:textId="77777777" w:rsidR="00FC1C95" w:rsidRPr="00512361" w:rsidRDefault="00FC1C95" w:rsidP="00FC1C95">
      <w:pPr>
        <w:pStyle w:val="p20"/>
        <w:spacing w:after="120" w:line="240" w:lineRule="auto"/>
        <w:ind w:left="540" w:hanging="540"/>
        <w:rPr>
          <w:rFonts w:asciiTheme="minorHAnsi" w:hAnsiTheme="minorHAnsi" w:cstheme="minorHAnsi"/>
        </w:rPr>
      </w:pPr>
      <w:r w:rsidRPr="00512361">
        <w:rPr>
          <w:rFonts w:asciiTheme="minorHAnsi" w:hAnsiTheme="minorHAnsi" w:cstheme="minorHAnsi"/>
        </w:rPr>
        <w:t>6.</w:t>
      </w:r>
      <w:r w:rsidRPr="00512361">
        <w:rPr>
          <w:rFonts w:asciiTheme="minorHAnsi" w:hAnsiTheme="minorHAnsi" w:cstheme="minorHAnsi"/>
          <w:sz w:val="14"/>
          <w:szCs w:val="14"/>
        </w:rPr>
        <w:t>   </w:t>
      </w:r>
      <w:r w:rsidRPr="00512361">
        <w:rPr>
          <w:rFonts w:asciiTheme="minorHAnsi" w:hAnsiTheme="minorHAnsi" w:cstheme="minorHAnsi"/>
        </w:rPr>
        <w:t>Where is the Company’s corporate headquarters located? ____________________________________________________________</w:t>
      </w:r>
    </w:p>
    <w:p w14:paraId="73E6E490" w14:textId="77777777" w:rsidR="00FC1C95" w:rsidRPr="00512361" w:rsidRDefault="00FC1C95" w:rsidP="00FC1C95">
      <w:pPr>
        <w:pStyle w:val="p20"/>
        <w:spacing w:after="120" w:line="240" w:lineRule="auto"/>
        <w:ind w:left="1170" w:hanging="1170"/>
        <w:rPr>
          <w:rFonts w:asciiTheme="minorHAnsi" w:hAnsiTheme="minorHAnsi" w:cstheme="minorHAnsi"/>
        </w:rPr>
      </w:pPr>
      <w:r w:rsidRPr="00512361">
        <w:rPr>
          <w:rFonts w:asciiTheme="minorHAnsi" w:hAnsiTheme="minorHAnsi" w:cstheme="minorHAnsi"/>
        </w:rPr>
        <w:t>7.</w:t>
      </w:r>
      <w:r w:rsidRPr="00512361">
        <w:rPr>
          <w:rFonts w:asciiTheme="minorHAnsi" w:hAnsiTheme="minorHAnsi" w:cstheme="minorHAnsi"/>
          <w:sz w:val="14"/>
          <w:szCs w:val="14"/>
        </w:rPr>
        <w:t xml:space="preserve">     </w:t>
      </w:r>
      <w:r w:rsidRPr="00512361">
        <w:rPr>
          <w:rFonts w:asciiTheme="minorHAnsi" w:hAnsiTheme="minorHAnsi" w:cstheme="minorHAnsi"/>
        </w:rPr>
        <w:t xml:space="preserve">a. Does the Company have an office located in </w:t>
      </w:r>
      <w:r w:rsidR="001B3FBA" w:rsidRPr="00512361">
        <w:rPr>
          <w:rFonts w:asciiTheme="minorHAnsi" w:hAnsiTheme="minorHAnsi" w:cstheme="minorHAnsi"/>
        </w:rPr>
        <w:t>La Vernia</w:t>
      </w:r>
      <w:r w:rsidRPr="00512361">
        <w:rPr>
          <w:rFonts w:asciiTheme="minorHAnsi" w:hAnsiTheme="minorHAnsi" w:cstheme="minorHAnsi"/>
        </w:rPr>
        <w:t>, Texas?</w:t>
      </w:r>
      <w:r w:rsidRPr="00512361">
        <w:rPr>
          <w:rFonts w:asciiTheme="minorHAnsi" w:hAnsiTheme="minorHAnsi" w:cstheme="minorHAnsi"/>
        </w:rPr>
        <w:tab/>
        <w:t>Yes____ No____</w:t>
      </w:r>
    </w:p>
    <w:p w14:paraId="7BDB5AF3" w14:textId="77777777" w:rsidR="00FC1C95" w:rsidRPr="00512361" w:rsidRDefault="00FC1C95" w:rsidP="00FC1C95">
      <w:pPr>
        <w:pStyle w:val="p20"/>
        <w:spacing w:after="120" w:line="240" w:lineRule="auto"/>
        <w:ind w:left="1260" w:hanging="540"/>
        <w:rPr>
          <w:rFonts w:asciiTheme="minorHAnsi" w:hAnsiTheme="minorHAnsi" w:cstheme="minorHAnsi"/>
        </w:rPr>
      </w:pPr>
      <w:r w:rsidRPr="00512361">
        <w:rPr>
          <w:rFonts w:asciiTheme="minorHAnsi" w:hAnsiTheme="minorHAnsi" w:cstheme="minorHAnsi"/>
        </w:rPr>
        <w:t xml:space="preserve">b. If the answer to the previous question is “yes”, how long has the Company conducted business from its </w:t>
      </w:r>
      <w:r w:rsidR="001B3FBA" w:rsidRPr="00512361">
        <w:rPr>
          <w:rFonts w:asciiTheme="minorHAnsi" w:hAnsiTheme="minorHAnsi" w:cstheme="minorHAnsi"/>
        </w:rPr>
        <w:t>La Vernia</w:t>
      </w:r>
      <w:r w:rsidRPr="00512361">
        <w:rPr>
          <w:rFonts w:asciiTheme="minorHAnsi" w:hAnsiTheme="minorHAnsi" w:cstheme="minorHAnsi"/>
        </w:rPr>
        <w:t xml:space="preserve"> office?</w:t>
      </w:r>
      <w:r w:rsidRPr="00512361">
        <w:rPr>
          <w:rFonts w:asciiTheme="minorHAnsi" w:hAnsiTheme="minorHAnsi" w:cstheme="minorHAnsi"/>
        </w:rPr>
        <w:tab/>
      </w:r>
      <w:bookmarkStart w:id="0" w:name="_Hlk510688803"/>
      <w:r w:rsidRPr="00512361">
        <w:rPr>
          <w:rFonts w:asciiTheme="minorHAnsi" w:hAnsiTheme="minorHAnsi" w:cstheme="minorHAnsi"/>
        </w:rPr>
        <w:t>________ (years) ______(months)</w:t>
      </w:r>
      <w:bookmarkEnd w:id="0"/>
    </w:p>
    <w:p w14:paraId="293D192F" w14:textId="77777777" w:rsidR="00FC1C95" w:rsidRPr="00512361" w:rsidRDefault="00FC1C95" w:rsidP="00FC1C95">
      <w:pPr>
        <w:pStyle w:val="p20"/>
        <w:spacing w:after="120" w:line="240" w:lineRule="auto"/>
        <w:ind w:left="1260" w:hanging="540"/>
        <w:rPr>
          <w:rFonts w:asciiTheme="minorHAnsi" w:hAnsiTheme="minorHAnsi" w:cstheme="minorHAnsi"/>
        </w:rPr>
      </w:pPr>
      <w:r w:rsidRPr="00512361">
        <w:rPr>
          <w:rFonts w:asciiTheme="minorHAnsi" w:hAnsiTheme="minorHAnsi" w:cstheme="minorHAnsi"/>
        </w:rPr>
        <w:t xml:space="preserve">c. State the number of full-time employees at the </w:t>
      </w:r>
      <w:r w:rsidR="001B3FBA" w:rsidRPr="00512361">
        <w:rPr>
          <w:rFonts w:asciiTheme="minorHAnsi" w:hAnsiTheme="minorHAnsi" w:cstheme="minorHAnsi"/>
        </w:rPr>
        <w:t>La Vernia</w:t>
      </w:r>
      <w:r w:rsidRPr="00512361">
        <w:rPr>
          <w:rFonts w:asciiTheme="minorHAnsi" w:hAnsiTheme="minorHAnsi" w:cstheme="minorHAnsi"/>
        </w:rPr>
        <w:t xml:space="preserve"> office. ___________</w:t>
      </w:r>
    </w:p>
    <w:p w14:paraId="27FBF21F" w14:textId="77777777" w:rsidR="00FC1C95" w:rsidRPr="00512361" w:rsidRDefault="00FC1C95" w:rsidP="00FC1C95">
      <w:pPr>
        <w:pStyle w:val="p20"/>
        <w:spacing w:after="120" w:line="240" w:lineRule="auto"/>
        <w:ind w:left="1260" w:hanging="1260"/>
        <w:rPr>
          <w:rFonts w:asciiTheme="minorHAnsi" w:hAnsiTheme="minorHAnsi" w:cstheme="minorHAnsi"/>
        </w:rPr>
      </w:pPr>
      <w:r w:rsidRPr="00512361">
        <w:rPr>
          <w:rFonts w:asciiTheme="minorHAnsi" w:hAnsiTheme="minorHAnsi" w:cstheme="minorHAnsi"/>
        </w:rPr>
        <w:t xml:space="preserve">8.   a. If the Company does not have a </w:t>
      </w:r>
      <w:r w:rsidR="001B3FBA" w:rsidRPr="00512361">
        <w:rPr>
          <w:rFonts w:asciiTheme="minorHAnsi" w:hAnsiTheme="minorHAnsi" w:cstheme="minorHAnsi"/>
        </w:rPr>
        <w:t>La Vernia</w:t>
      </w:r>
      <w:r w:rsidRPr="00512361">
        <w:rPr>
          <w:rFonts w:asciiTheme="minorHAnsi" w:hAnsiTheme="minorHAnsi" w:cstheme="minorHAnsi"/>
        </w:rPr>
        <w:t xml:space="preserve"> office, does the Company have an office located in </w:t>
      </w:r>
      <w:r w:rsidR="008501BE" w:rsidRPr="00512361">
        <w:rPr>
          <w:rFonts w:asciiTheme="minorHAnsi" w:hAnsiTheme="minorHAnsi" w:cstheme="minorHAnsi"/>
        </w:rPr>
        <w:t>Wilson</w:t>
      </w:r>
      <w:r w:rsidR="00B94E1B" w:rsidRPr="00512361">
        <w:rPr>
          <w:rFonts w:asciiTheme="minorHAnsi" w:hAnsiTheme="minorHAnsi" w:cstheme="minorHAnsi"/>
        </w:rPr>
        <w:t xml:space="preserve"> </w:t>
      </w:r>
      <w:r w:rsidRPr="00512361">
        <w:rPr>
          <w:rFonts w:asciiTheme="minorHAnsi" w:hAnsiTheme="minorHAnsi" w:cstheme="minorHAnsi"/>
        </w:rPr>
        <w:t>County</w:t>
      </w:r>
      <w:r w:rsidR="00B94E1B" w:rsidRPr="00512361">
        <w:rPr>
          <w:rFonts w:asciiTheme="minorHAnsi" w:hAnsiTheme="minorHAnsi" w:cstheme="minorHAnsi"/>
        </w:rPr>
        <w:t xml:space="preserve"> or Bexar County</w:t>
      </w:r>
      <w:r w:rsidRPr="00512361">
        <w:rPr>
          <w:rFonts w:asciiTheme="minorHAnsi" w:hAnsiTheme="minorHAnsi" w:cstheme="minorHAnsi"/>
        </w:rPr>
        <w:t>, Texas?</w:t>
      </w:r>
      <w:r w:rsidRPr="00512361">
        <w:rPr>
          <w:rFonts w:asciiTheme="minorHAnsi" w:hAnsiTheme="minorHAnsi" w:cstheme="minorHAnsi"/>
        </w:rPr>
        <w:tab/>
      </w:r>
      <w:r w:rsidRPr="00512361">
        <w:rPr>
          <w:rFonts w:asciiTheme="minorHAnsi" w:hAnsiTheme="minorHAnsi" w:cstheme="minorHAnsi"/>
        </w:rPr>
        <w:tab/>
        <w:t xml:space="preserve">Yes____ No____ </w:t>
      </w:r>
    </w:p>
    <w:p w14:paraId="07846522" w14:textId="77777777" w:rsidR="00FC1C95" w:rsidRPr="00512361" w:rsidRDefault="00FC1C95" w:rsidP="00FC1C95">
      <w:pPr>
        <w:pStyle w:val="p20"/>
        <w:spacing w:after="120" w:line="240" w:lineRule="auto"/>
        <w:ind w:left="1260" w:hanging="630"/>
        <w:rPr>
          <w:rFonts w:asciiTheme="minorHAnsi" w:hAnsiTheme="minorHAnsi" w:cstheme="minorHAnsi"/>
        </w:rPr>
      </w:pPr>
      <w:r w:rsidRPr="00512361">
        <w:rPr>
          <w:rFonts w:asciiTheme="minorHAnsi" w:hAnsiTheme="minorHAnsi" w:cstheme="minorHAnsi"/>
        </w:rPr>
        <w:t> b. If the answer to the previous question is yes, how long has the Company conducted business from its office?</w:t>
      </w:r>
      <w:r w:rsidRPr="00512361">
        <w:rPr>
          <w:rFonts w:asciiTheme="minorHAnsi" w:hAnsiTheme="minorHAnsi" w:cstheme="minorHAnsi"/>
        </w:rPr>
        <w:tab/>
      </w:r>
      <w:r w:rsidRPr="00512361">
        <w:rPr>
          <w:rFonts w:asciiTheme="minorHAnsi" w:hAnsiTheme="minorHAnsi" w:cstheme="minorHAnsi"/>
        </w:rPr>
        <w:tab/>
        <w:t>________ (years) ______(months) </w:t>
      </w:r>
    </w:p>
    <w:p w14:paraId="7D2882F8" w14:textId="77777777" w:rsidR="00FC1C95" w:rsidRPr="00512361" w:rsidRDefault="00FC1C95" w:rsidP="00FC1C95">
      <w:pPr>
        <w:pStyle w:val="p20"/>
        <w:spacing w:after="120" w:line="240" w:lineRule="auto"/>
        <w:ind w:left="1170" w:hanging="1260"/>
        <w:rPr>
          <w:rFonts w:asciiTheme="minorHAnsi" w:hAnsiTheme="minorHAnsi" w:cstheme="minorHAnsi"/>
        </w:rPr>
      </w:pPr>
      <w:r w:rsidRPr="00512361">
        <w:rPr>
          <w:rFonts w:asciiTheme="minorHAnsi" w:hAnsiTheme="minorHAnsi" w:cstheme="minorHAnsi"/>
        </w:rPr>
        <w:t xml:space="preserve">      c. State the number of full-time employees at the office. </w:t>
      </w:r>
      <w:r w:rsidRPr="00512361">
        <w:rPr>
          <w:rFonts w:asciiTheme="minorHAnsi" w:hAnsiTheme="minorHAnsi" w:cstheme="minorHAnsi"/>
          <w:u w:val="single"/>
        </w:rPr>
        <w:t xml:space="preserve">               </w:t>
      </w:r>
    </w:p>
    <w:p w14:paraId="16355816" w14:textId="77777777" w:rsidR="00FC1C95" w:rsidRPr="00512361" w:rsidRDefault="00FC1C95" w:rsidP="00FC1C95">
      <w:pPr>
        <w:pStyle w:val="p7"/>
        <w:spacing w:after="120" w:line="240" w:lineRule="auto"/>
        <w:ind w:left="540" w:hanging="540"/>
        <w:rPr>
          <w:rFonts w:asciiTheme="minorHAnsi" w:hAnsiTheme="minorHAnsi" w:cstheme="minorHAnsi"/>
        </w:rPr>
      </w:pPr>
      <w:r w:rsidRPr="00512361">
        <w:rPr>
          <w:rFonts w:asciiTheme="minorHAnsi" w:hAnsiTheme="minorHAnsi" w:cstheme="minorHAnsi"/>
        </w:rPr>
        <w:t xml:space="preserve">9.  Has the Company or any of its principals been debarred or suspended from contracting with any public entity?  </w:t>
      </w:r>
      <w:bookmarkStart w:id="1" w:name="_Hlk510689728"/>
      <w:r w:rsidRPr="00512361">
        <w:rPr>
          <w:rFonts w:asciiTheme="minorHAnsi" w:hAnsiTheme="minorHAnsi" w:cstheme="minorHAnsi"/>
        </w:rPr>
        <w:tab/>
      </w:r>
    </w:p>
    <w:p w14:paraId="1780FE5D" w14:textId="77777777" w:rsidR="00FC1C95" w:rsidRPr="00512361" w:rsidRDefault="00FC1C95" w:rsidP="00FC1C95">
      <w:pPr>
        <w:pStyle w:val="p7"/>
        <w:spacing w:after="120" w:line="240" w:lineRule="auto"/>
        <w:ind w:left="540" w:firstLine="0"/>
        <w:rPr>
          <w:rFonts w:asciiTheme="minorHAnsi" w:hAnsiTheme="minorHAnsi" w:cstheme="minorHAnsi"/>
        </w:rPr>
      </w:pPr>
      <w:r w:rsidRPr="00512361">
        <w:rPr>
          <w:rFonts w:asciiTheme="minorHAnsi" w:hAnsiTheme="minorHAnsi" w:cstheme="minorHAnsi"/>
        </w:rPr>
        <w:t>Yes____ No____</w:t>
      </w:r>
      <w:bookmarkEnd w:id="1"/>
    </w:p>
    <w:p w14:paraId="4AAAFC5E" w14:textId="77777777" w:rsidR="00FC1C95" w:rsidRPr="00512361" w:rsidRDefault="00FC1C95" w:rsidP="00FC1C95">
      <w:pPr>
        <w:pStyle w:val="p7"/>
        <w:spacing w:line="240" w:lineRule="auto"/>
        <w:ind w:left="540" w:right="-90" w:firstLine="0"/>
        <w:rPr>
          <w:rFonts w:asciiTheme="minorHAnsi" w:hAnsiTheme="minorHAnsi" w:cstheme="minorHAnsi"/>
          <w:u w:val="single"/>
        </w:rPr>
      </w:pPr>
      <w:r w:rsidRPr="00512361">
        <w:rPr>
          <w:rFonts w:asciiTheme="minorHAnsi" w:hAnsiTheme="minorHAnsi" w:cstheme="minorHAnsi"/>
        </w:rPr>
        <w:t xml:space="preserve">If yes, identify the public entity and the name and current phone number of a representative of the public entity familiar with the debarment or suspension, and state the reason for or circumstances surrounding the debarment or suspension, including but not limited to the period of time for such debarment or suspension. </w:t>
      </w:r>
    </w:p>
    <w:p w14:paraId="1CA08009" w14:textId="77777777" w:rsidR="00FC1C95" w:rsidRPr="00512361" w:rsidRDefault="00FC1C95" w:rsidP="00FC1C95">
      <w:pPr>
        <w:pStyle w:val="p7"/>
        <w:spacing w:line="240" w:lineRule="auto"/>
        <w:ind w:left="540" w:right="-90" w:firstLine="18"/>
        <w:rPr>
          <w:rFonts w:asciiTheme="minorHAnsi" w:hAnsiTheme="minorHAnsi" w:cstheme="minorHAnsi"/>
          <w:u w:val="single"/>
        </w:rPr>
      </w:pPr>
      <w:r w:rsidRPr="00512361">
        <w:rPr>
          <w:rFonts w:asciiTheme="minorHAnsi" w:hAnsiTheme="minorHAnsi" w:cstheme="minorHAnsi"/>
          <w:u w:val="single"/>
        </w:rPr>
        <w:t xml:space="preserve">                                                              </w:t>
      </w:r>
    </w:p>
    <w:p w14:paraId="545CA399" w14:textId="77777777" w:rsidR="00FC1C95" w:rsidRPr="00512361" w:rsidRDefault="00FC1C95" w:rsidP="00FC1C95">
      <w:pPr>
        <w:pStyle w:val="p7"/>
        <w:spacing w:line="240" w:lineRule="auto"/>
        <w:ind w:left="540" w:right="-90"/>
        <w:rPr>
          <w:rFonts w:asciiTheme="minorHAnsi" w:hAnsiTheme="minorHAnsi" w:cstheme="minorHAnsi"/>
        </w:rPr>
      </w:pPr>
    </w:p>
    <w:p w14:paraId="00FD059E" w14:textId="77777777" w:rsidR="00FC1C95" w:rsidRPr="00512361" w:rsidRDefault="00FC1C95" w:rsidP="00FC1C95">
      <w:pPr>
        <w:pStyle w:val="p7"/>
        <w:spacing w:line="240" w:lineRule="auto"/>
        <w:ind w:left="540" w:right="-90" w:firstLine="18"/>
        <w:rPr>
          <w:rFonts w:asciiTheme="minorHAnsi" w:hAnsiTheme="minorHAnsi" w:cstheme="minorHAnsi"/>
        </w:rPr>
      </w:pPr>
      <w:r w:rsidRPr="00512361">
        <w:rPr>
          <w:rFonts w:asciiTheme="minorHAnsi" w:hAnsiTheme="minorHAnsi" w:cstheme="minorHAnsi"/>
        </w:rPr>
        <w:t>_____________________________________________________________</w:t>
      </w:r>
    </w:p>
    <w:p w14:paraId="05CD3A7F" w14:textId="77777777" w:rsidR="00FC1C95" w:rsidRPr="00512361" w:rsidRDefault="00FC1C95" w:rsidP="00FC1C95">
      <w:pPr>
        <w:pStyle w:val="p7"/>
        <w:spacing w:line="240" w:lineRule="auto"/>
        <w:ind w:left="540" w:right="-90" w:firstLine="18"/>
        <w:rPr>
          <w:rFonts w:asciiTheme="minorHAnsi" w:hAnsiTheme="minorHAnsi" w:cstheme="minorHAnsi"/>
        </w:rPr>
      </w:pPr>
    </w:p>
    <w:p w14:paraId="2D49C12D" w14:textId="77777777" w:rsidR="00FC1C95" w:rsidRPr="00512361" w:rsidRDefault="00FC1C95" w:rsidP="00FC1C95">
      <w:pPr>
        <w:pStyle w:val="p7"/>
        <w:spacing w:line="240" w:lineRule="auto"/>
        <w:ind w:left="540" w:right="-90" w:firstLine="18"/>
        <w:rPr>
          <w:rFonts w:asciiTheme="minorHAnsi" w:hAnsiTheme="minorHAnsi" w:cstheme="minorHAnsi"/>
        </w:rPr>
      </w:pPr>
      <w:r w:rsidRPr="00512361">
        <w:rPr>
          <w:rFonts w:asciiTheme="minorHAnsi" w:hAnsiTheme="minorHAnsi" w:cstheme="minorHAnsi"/>
        </w:rPr>
        <w:t>_____________________________________________________________</w:t>
      </w:r>
    </w:p>
    <w:p w14:paraId="5AC74A6F" w14:textId="77777777" w:rsidR="00FC1C95" w:rsidRPr="00512361" w:rsidRDefault="00FC1C95" w:rsidP="00FC1C95">
      <w:pPr>
        <w:spacing w:after="120"/>
        <w:ind w:left="540" w:hanging="540"/>
        <w:rPr>
          <w:rFonts w:asciiTheme="minorHAnsi" w:hAnsiTheme="minorHAnsi" w:cstheme="minorHAnsi"/>
          <w:bCs/>
        </w:rPr>
      </w:pPr>
      <w:r w:rsidRPr="00512361">
        <w:rPr>
          <w:rFonts w:asciiTheme="minorHAnsi" w:hAnsiTheme="minorHAnsi" w:cstheme="minorHAnsi"/>
        </w:rPr>
        <w:t>10. Indicate person whom the CITY may contact concerning your proposal or setting dates for meetings. </w:t>
      </w:r>
    </w:p>
    <w:p w14:paraId="2A7F73A2" w14:textId="77777777" w:rsidR="00FC1C95" w:rsidRPr="00512361" w:rsidRDefault="00FC1C95" w:rsidP="00FC1C95">
      <w:pPr>
        <w:pStyle w:val="p28"/>
        <w:spacing w:after="120" w:line="240" w:lineRule="auto"/>
        <w:ind w:left="540"/>
        <w:rPr>
          <w:rFonts w:asciiTheme="minorHAnsi" w:hAnsiTheme="minorHAnsi" w:cstheme="minorHAnsi"/>
        </w:rPr>
      </w:pPr>
      <w:r w:rsidRPr="00512361">
        <w:rPr>
          <w:rFonts w:asciiTheme="minorHAnsi" w:hAnsiTheme="minorHAnsi" w:cstheme="minorHAnsi"/>
        </w:rPr>
        <w:lastRenderedPageBreak/>
        <w:t xml:space="preserve">Name:  </w:t>
      </w:r>
      <w:r w:rsidRPr="00512361">
        <w:rPr>
          <w:rFonts w:asciiTheme="minorHAnsi" w:hAnsiTheme="minorHAnsi" w:cstheme="minorHAnsi"/>
          <w:u w:val="single"/>
        </w:rPr>
        <w:t xml:space="preserve">                                                     </w:t>
      </w:r>
    </w:p>
    <w:p w14:paraId="7683D960" w14:textId="77777777" w:rsidR="00FC1C95" w:rsidRPr="00512361" w:rsidRDefault="00FC1C95" w:rsidP="00FC1C95">
      <w:pPr>
        <w:pStyle w:val="p28"/>
        <w:spacing w:after="120" w:line="240" w:lineRule="auto"/>
        <w:ind w:left="540"/>
        <w:rPr>
          <w:rFonts w:asciiTheme="minorHAnsi" w:hAnsiTheme="minorHAnsi" w:cstheme="minorHAnsi"/>
          <w:u w:val="single"/>
        </w:rPr>
      </w:pPr>
      <w:r w:rsidRPr="00512361">
        <w:rPr>
          <w:rFonts w:asciiTheme="minorHAnsi" w:hAnsiTheme="minorHAnsi" w:cstheme="minorHAnsi"/>
        </w:rPr>
        <w:t xml:space="preserve">Address:  </w:t>
      </w:r>
      <w:r w:rsidRPr="00512361">
        <w:rPr>
          <w:rFonts w:asciiTheme="minorHAnsi" w:hAnsiTheme="minorHAnsi" w:cstheme="minorHAnsi"/>
          <w:u w:val="single"/>
        </w:rPr>
        <w:t>                                        ______   </w:t>
      </w:r>
    </w:p>
    <w:p w14:paraId="3B373BAD" w14:textId="77777777" w:rsidR="00FC1C95" w:rsidRPr="00512361" w:rsidRDefault="00FC1C95" w:rsidP="00FC1C95">
      <w:pPr>
        <w:pStyle w:val="p28"/>
        <w:spacing w:after="120" w:line="240" w:lineRule="auto"/>
        <w:ind w:left="540"/>
        <w:rPr>
          <w:rFonts w:asciiTheme="minorHAnsi" w:hAnsiTheme="minorHAnsi" w:cstheme="minorHAnsi"/>
          <w:u w:val="single"/>
        </w:rPr>
      </w:pPr>
      <w:r w:rsidRPr="00512361">
        <w:rPr>
          <w:rFonts w:asciiTheme="minorHAnsi" w:hAnsiTheme="minorHAnsi" w:cstheme="minorHAnsi"/>
          <w:u w:val="single"/>
        </w:rPr>
        <w:t xml:space="preserve">                                   __                       </w:t>
      </w:r>
    </w:p>
    <w:p w14:paraId="50F922CE" w14:textId="77777777" w:rsidR="00FC1C95" w:rsidRPr="00512361" w:rsidRDefault="00FC1C95" w:rsidP="00FC1C95">
      <w:pPr>
        <w:pStyle w:val="p28"/>
        <w:spacing w:after="120" w:line="240" w:lineRule="auto"/>
        <w:ind w:left="540"/>
        <w:rPr>
          <w:rFonts w:asciiTheme="minorHAnsi" w:hAnsiTheme="minorHAnsi" w:cstheme="minorHAnsi"/>
        </w:rPr>
      </w:pPr>
      <w:r w:rsidRPr="00512361">
        <w:rPr>
          <w:rFonts w:asciiTheme="minorHAnsi" w:hAnsiTheme="minorHAnsi" w:cstheme="minorHAnsi"/>
        </w:rPr>
        <w:t xml:space="preserve">Telephone:  </w:t>
      </w:r>
      <w:r w:rsidRPr="00512361">
        <w:rPr>
          <w:rFonts w:asciiTheme="minorHAnsi" w:hAnsiTheme="minorHAnsi" w:cstheme="minorHAnsi"/>
          <w:u w:val="single"/>
        </w:rPr>
        <w:t>                      </w:t>
      </w:r>
      <w:r w:rsidRPr="00512361">
        <w:rPr>
          <w:rFonts w:asciiTheme="minorHAnsi" w:hAnsiTheme="minorHAnsi" w:cstheme="minorHAnsi"/>
        </w:rPr>
        <w:t xml:space="preserve"> Fax: _</w:t>
      </w:r>
      <w:r w:rsidRPr="00512361">
        <w:rPr>
          <w:rFonts w:asciiTheme="minorHAnsi" w:hAnsiTheme="minorHAnsi" w:cstheme="minorHAnsi"/>
          <w:u w:val="single"/>
        </w:rPr>
        <w:t>                  </w:t>
      </w:r>
    </w:p>
    <w:p w14:paraId="00B91334" w14:textId="77777777" w:rsidR="00FC1C95" w:rsidRPr="00512361" w:rsidRDefault="00FC1C95" w:rsidP="00FC1C95">
      <w:pPr>
        <w:pStyle w:val="p28"/>
        <w:spacing w:after="120" w:line="240" w:lineRule="auto"/>
        <w:ind w:left="540"/>
        <w:rPr>
          <w:rFonts w:asciiTheme="minorHAnsi" w:hAnsiTheme="minorHAnsi" w:cstheme="minorHAnsi"/>
          <w:u w:val="single"/>
        </w:rPr>
      </w:pPr>
      <w:r w:rsidRPr="00512361">
        <w:rPr>
          <w:rFonts w:asciiTheme="minorHAnsi" w:hAnsiTheme="minorHAnsi" w:cstheme="minorHAnsi"/>
        </w:rPr>
        <w:t xml:space="preserve">Email:  </w:t>
      </w:r>
      <w:r w:rsidRPr="00512361">
        <w:rPr>
          <w:rFonts w:asciiTheme="minorHAnsi" w:hAnsiTheme="minorHAnsi" w:cstheme="minorHAnsi"/>
          <w:u w:val="single"/>
        </w:rPr>
        <w:t>                                      _________    </w:t>
      </w:r>
    </w:p>
    <w:p w14:paraId="5722679D" w14:textId="77777777" w:rsidR="00FC1C95" w:rsidRPr="00512361" w:rsidRDefault="00FC1C95" w:rsidP="00FC1C95">
      <w:pPr>
        <w:spacing w:after="120"/>
        <w:ind w:left="540" w:hanging="540"/>
        <w:rPr>
          <w:rFonts w:asciiTheme="minorHAnsi" w:hAnsiTheme="minorHAnsi" w:cstheme="minorHAnsi"/>
        </w:rPr>
      </w:pPr>
      <w:r w:rsidRPr="00512361">
        <w:rPr>
          <w:rFonts w:asciiTheme="minorHAnsi" w:hAnsiTheme="minorHAnsi" w:cstheme="minorHAnsi"/>
        </w:rPr>
        <w:t>11. Surety Information</w:t>
      </w:r>
    </w:p>
    <w:p w14:paraId="5DEDD4F1" w14:textId="77777777" w:rsidR="00FC1C95" w:rsidRPr="00512361" w:rsidRDefault="00FC1C95" w:rsidP="00FC1C95">
      <w:pPr>
        <w:pStyle w:val="p7"/>
        <w:spacing w:after="120" w:line="240" w:lineRule="auto"/>
        <w:ind w:left="540" w:firstLine="0"/>
        <w:rPr>
          <w:rFonts w:asciiTheme="minorHAnsi" w:hAnsiTheme="minorHAnsi" w:cstheme="minorHAnsi"/>
        </w:rPr>
      </w:pPr>
      <w:r w:rsidRPr="00512361">
        <w:rPr>
          <w:rFonts w:asciiTheme="minorHAnsi" w:hAnsiTheme="minorHAnsi" w:cstheme="minorHAnsi"/>
        </w:rPr>
        <w:t xml:space="preserve">Have you or the Company ever had a bond or surety canceled or forfeited?  </w:t>
      </w:r>
      <w:r w:rsidRPr="00512361">
        <w:rPr>
          <w:rFonts w:asciiTheme="minorHAnsi" w:hAnsiTheme="minorHAnsi" w:cstheme="minorHAnsi"/>
        </w:rPr>
        <w:tab/>
        <w:t>Yes____ No____</w:t>
      </w:r>
    </w:p>
    <w:p w14:paraId="080EFDDE" w14:textId="77777777" w:rsidR="00FC1C95" w:rsidRPr="00512361" w:rsidRDefault="00FC1C95" w:rsidP="00FC1C95">
      <w:pPr>
        <w:pStyle w:val="p7"/>
        <w:spacing w:after="120" w:line="240" w:lineRule="auto"/>
        <w:ind w:left="540" w:firstLine="0"/>
        <w:rPr>
          <w:rFonts w:asciiTheme="minorHAnsi" w:hAnsiTheme="minorHAnsi" w:cstheme="minorHAnsi"/>
          <w:u w:val="single"/>
        </w:rPr>
      </w:pPr>
      <w:r w:rsidRPr="00512361">
        <w:rPr>
          <w:rFonts w:asciiTheme="minorHAnsi" w:hAnsiTheme="minorHAnsi" w:cstheme="minorHAnsi"/>
        </w:rPr>
        <w:t>If yes, state the name of the bonding company, date, amount of bond and reason for such cancellation or forfeiture.</w:t>
      </w:r>
      <w:r w:rsidRPr="00512361">
        <w:rPr>
          <w:rFonts w:asciiTheme="minorHAnsi" w:hAnsiTheme="minorHAnsi" w:cstheme="minorHAnsi"/>
          <w:u w:val="single"/>
        </w:rPr>
        <w:t xml:space="preserve"> _____________________________________________________________</w:t>
      </w:r>
    </w:p>
    <w:p w14:paraId="422DD8BB" w14:textId="77777777" w:rsidR="00FC1C95" w:rsidRPr="00512361" w:rsidRDefault="00FC1C95" w:rsidP="00FC1C95">
      <w:pPr>
        <w:pStyle w:val="p7"/>
        <w:spacing w:after="120" w:line="240" w:lineRule="auto"/>
        <w:ind w:left="540" w:firstLine="0"/>
        <w:rPr>
          <w:rFonts w:asciiTheme="minorHAnsi" w:hAnsiTheme="minorHAnsi" w:cstheme="minorHAnsi"/>
          <w:u w:val="single"/>
        </w:rPr>
      </w:pPr>
      <w:r w:rsidRPr="00512361">
        <w:rPr>
          <w:rFonts w:asciiTheme="minorHAnsi" w:hAnsiTheme="minorHAnsi" w:cstheme="minorHAnsi"/>
          <w:u w:val="single"/>
        </w:rPr>
        <w:t>_____________________________________________________________</w:t>
      </w:r>
    </w:p>
    <w:p w14:paraId="73E068C7" w14:textId="77777777" w:rsidR="00FC1C95" w:rsidRPr="00512361" w:rsidRDefault="00FC1C95" w:rsidP="00FC1C95">
      <w:pPr>
        <w:pStyle w:val="p7"/>
        <w:spacing w:after="120" w:line="240" w:lineRule="auto"/>
        <w:ind w:left="540" w:firstLine="0"/>
        <w:rPr>
          <w:rFonts w:asciiTheme="minorHAnsi" w:hAnsiTheme="minorHAnsi" w:cstheme="minorHAnsi"/>
          <w:u w:val="single"/>
        </w:rPr>
      </w:pPr>
      <w:r w:rsidRPr="00512361">
        <w:rPr>
          <w:rFonts w:asciiTheme="minorHAnsi" w:hAnsiTheme="minorHAnsi" w:cstheme="minorHAnsi"/>
          <w:u w:val="single"/>
        </w:rPr>
        <w:t>_____________________________________________________________</w:t>
      </w:r>
    </w:p>
    <w:p w14:paraId="03209B40" w14:textId="77777777" w:rsidR="00FC1C95" w:rsidRPr="00512361" w:rsidRDefault="00FC1C95" w:rsidP="00FC1C95">
      <w:pPr>
        <w:pStyle w:val="p7"/>
        <w:spacing w:after="120" w:line="240" w:lineRule="auto"/>
        <w:ind w:left="540" w:hanging="540"/>
        <w:rPr>
          <w:rFonts w:asciiTheme="minorHAnsi" w:hAnsiTheme="minorHAnsi" w:cstheme="minorHAnsi"/>
        </w:rPr>
      </w:pPr>
      <w:r w:rsidRPr="00512361">
        <w:rPr>
          <w:rFonts w:asciiTheme="minorHAnsi" w:hAnsiTheme="minorHAnsi" w:cstheme="minorHAnsi"/>
        </w:rPr>
        <w:t>12. Bankruptcy Information</w:t>
      </w:r>
    </w:p>
    <w:p w14:paraId="14F08A98" w14:textId="77777777" w:rsidR="00FC1C95" w:rsidRPr="00512361" w:rsidRDefault="00FC1C95" w:rsidP="00FC1C95">
      <w:pPr>
        <w:pStyle w:val="p7"/>
        <w:spacing w:after="120" w:line="240" w:lineRule="auto"/>
        <w:ind w:left="540" w:firstLine="0"/>
        <w:rPr>
          <w:rFonts w:asciiTheme="minorHAnsi" w:hAnsiTheme="minorHAnsi" w:cstheme="minorHAnsi"/>
        </w:rPr>
      </w:pPr>
      <w:r w:rsidRPr="00512361">
        <w:rPr>
          <w:rFonts w:asciiTheme="minorHAnsi" w:hAnsiTheme="minorHAnsi" w:cstheme="minorHAnsi"/>
        </w:rPr>
        <w:t xml:space="preserve">Have you or the Company ever been declared bankrupt or filed for protection from creditors under state or federal proceedings?  </w:t>
      </w:r>
      <w:r w:rsidRPr="00512361">
        <w:rPr>
          <w:rFonts w:asciiTheme="minorHAnsi" w:hAnsiTheme="minorHAnsi" w:cstheme="minorHAnsi"/>
        </w:rPr>
        <w:tab/>
        <w:t>Yes____ No____</w:t>
      </w:r>
    </w:p>
    <w:p w14:paraId="6B01A05E" w14:textId="77777777" w:rsidR="00FC1C95" w:rsidRPr="00512361" w:rsidRDefault="00FC1C95" w:rsidP="00FC1C95">
      <w:pPr>
        <w:pStyle w:val="p7"/>
        <w:spacing w:after="120" w:line="240" w:lineRule="auto"/>
        <w:ind w:left="540" w:firstLine="0"/>
        <w:rPr>
          <w:rFonts w:asciiTheme="minorHAnsi" w:hAnsiTheme="minorHAnsi" w:cstheme="minorHAnsi"/>
          <w:u w:val="single"/>
        </w:rPr>
      </w:pPr>
      <w:r w:rsidRPr="00512361">
        <w:rPr>
          <w:rFonts w:asciiTheme="minorHAnsi" w:hAnsiTheme="minorHAnsi" w:cstheme="minorHAnsi"/>
        </w:rPr>
        <w:t>If yes, state the date, court, jurisdiction, cause number, amount of liabilities and amount of assets. </w:t>
      </w:r>
      <w:r w:rsidRPr="00512361">
        <w:rPr>
          <w:rFonts w:asciiTheme="minorHAnsi" w:hAnsiTheme="minorHAnsi" w:cstheme="minorHAnsi"/>
          <w:u w:val="single"/>
        </w:rPr>
        <w:t xml:space="preserve">                                                               </w:t>
      </w:r>
    </w:p>
    <w:p w14:paraId="38721B01" w14:textId="77777777" w:rsidR="00FC1C95" w:rsidRPr="00512361" w:rsidRDefault="00FC1C95" w:rsidP="00FC1C95">
      <w:pPr>
        <w:pStyle w:val="p7"/>
        <w:spacing w:after="120" w:line="240" w:lineRule="auto"/>
        <w:ind w:left="540" w:firstLine="0"/>
        <w:rPr>
          <w:rFonts w:asciiTheme="minorHAnsi" w:hAnsiTheme="minorHAnsi" w:cstheme="minorHAnsi"/>
          <w:u w:val="single"/>
        </w:rPr>
      </w:pPr>
      <w:r w:rsidRPr="00512361">
        <w:rPr>
          <w:rFonts w:asciiTheme="minorHAnsi" w:hAnsiTheme="minorHAnsi" w:cstheme="minorHAnsi"/>
          <w:u w:val="single"/>
        </w:rPr>
        <w:t>_____________________________________________________________</w:t>
      </w:r>
    </w:p>
    <w:p w14:paraId="0C82BBB9" w14:textId="77777777" w:rsidR="00FC1C95" w:rsidRPr="00512361" w:rsidRDefault="00FC1C95" w:rsidP="00FC1C95">
      <w:pPr>
        <w:pStyle w:val="p7"/>
        <w:spacing w:after="120" w:line="240" w:lineRule="auto"/>
        <w:ind w:left="540" w:firstLine="0"/>
        <w:rPr>
          <w:rFonts w:asciiTheme="minorHAnsi" w:hAnsiTheme="minorHAnsi" w:cstheme="minorHAnsi"/>
          <w:u w:val="single"/>
        </w:rPr>
      </w:pPr>
      <w:r w:rsidRPr="00512361">
        <w:rPr>
          <w:rFonts w:asciiTheme="minorHAnsi" w:hAnsiTheme="minorHAnsi" w:cstheme="minorHAnsi"/>
          <w:u w:val="single"/>
        </w:rPr>
        <w:t>_____________________________________________________________</w:t>
      </w:r>
    </w:p>
    <w:p w14:paraId="0E687131" w14:textId="77777777" w:rsidR="00FC1C95" w:rsidRPr="00512361" w:rsidRDefault="00FC1C95" w:rsidP="00FC1C95">
      <w:pPr>
        <w:pStyle w:val="p7"/>
        <w:spacing w:after="120" w:line="240" w:lineRule="auto"/>
        <w:ind w:left="540" w:hanging="540"/>
        <w:rPr>
          <w:rFonts w:asciiTheme="minorHAnsi" w:hAnsiTheme="minorHAnsi" w:cstheme="minorHAnsi"/>
        </w:rPr>
      </w:pPr>
      <w:r w:rsidRPr="00512361">
        <w:rPr>
          <w:rFonts w:asciiTheme="minorHAnsi" w:hAnsiTheme="minorHAnsi" w:cstheme="minorHAnsi"/>
        </w:rPr>
        <w:t>13. Provide any other names under which your business has operated within the last 10 years. _______</w:t>
      </w:r>
      <w:r w:rsidRPr="00512361">
        <w:rPr>
          <w:rFonts w:asciiTheme="minorHAnsi" w:hAnsiTheme="minorHAnsi" w:cstheme="minorHAnsi"/>
          <w:u w:val="single"/>
        </w:rPr>
        <w:t xml:space="preserve">                                                                                                                  </w:t>
      </w:r>
    </w:p>
    <w:p w14:paraId="57CB1521" w14:textId="77777777" w:rsidR="00FC1C95" w:rsidRPr="00512361" w:rsidRDefault="00FC1C95" w:rsidP="00FC1C95">
      <w:pPr>
        <w:rPr>
          <w:rFonts w:asciiTheme="minorHAnsi" w:hAnsiTheme="minorHAnsi" w:cstheme="minorHAnsi"/>
        </w:rPr>
      </w:pPr>
    </w:p>
    <w:p w14:paraId="24F672E6" w14:textId="77777777" w:rsidR="00FC1C95" w:rsidRPr="00512361" w:rsidRDefault="00FC1C95" w:rsidP="00FC1C95">
      <w:pPr>
        <w:rPr>
          <w:rFonts w:asciiTheme="minorHAnsi" w:hAnsiTheme="minorHAnsi" w:cstheme="minorHAnsi"/>
        </w:rPr>
      </w:pPr>
    </w:p>
    <w:p w14:paraId="1DA2A837" w14:textId="77777777" w:rsidR="00FC1C95" w:rsidRDefault="00FC1C95" w:rsidP="00FC1C95">
      <w:pPr>
        <w:rPr>
          <w:rFonts w:asciiTheme="minorHAnsi" w:hAnsiTheme="minorHAnsi" w:cstheme="minorHAnsi"/>
        </w:rPr>
      </w:pPr>
    </w:p>
    <w:p w14:paraId="1C033DFA" w14:textId="77777777" w:rsidR="00970EDE" w:rsidRDefault="00970EDE" w:rsidP="00FC1C95">
      <w:pPr>
        <w:rPr>
          <w:rFonts w:asciiTheme="minorHAnsi" w:hAnsiTheme="minorHAnsi" w:cstheme="minorHAnsi"/>
        </w:rPr>
      </w:pPr>
    </w:p>
    <w:p w14:paraId="56746182" w14:textId="77777777" w:rsidR="00970EDE" w:rsidRDefault="00970EDE" w:rsidP="00FC1C95">
      <w:pPr>
        <w:rPr>
          <w:rFonts w:asciiTheme="minorHAnsi" w:hAnsiTheme="minorHAnsi" w:cstheme="minorHAnsi"/>
        </w:rPr>
      </w:pPr>
    </w:p>
    <w:p w14:paraId="72BC160E" w14:textId="77777777" w:rsidR="00970EDE" w:rsidRDefault="00970EDE" w:rsidP="00FC1C95">
      <w:pPr>
        <w:rPr>
          <w:rFonts w:asciiTheme="minorHAnsi" w:hAnsiTheme="minorHAnsi" w:cstheme="minorHAnsi"/>
        </w:rPr>
      </w:pPr>
    </w:p>
    <w:p w14:paraId="0715FC27" w14:textId="77777777" w:rsidR="00970EDE" w:rsidRDefault="00970EDE" w:rsidP="00FC1C95">
      <w:pPr>
        <w:rPr>
          <w:rFonts w:asciiTheme="minorHAnsi" w:hAnsiTheme="minorHAnsi" w:cstheme="minorHAnsi"/>
        </w:rPr>
      </w:pPr>
    </w:p>
    <w:p w14:paraId="7ED61D80" w14:textId="77777777" w:rsidR="00970EDE" w:rsidRDefault="00970EDE" w:rsidP="00FC1C95">
      <w:pPr>
        <w:rPr>
          <w:rFonts w:asciiTheme="minorHAnsi" w:hAnsiTheme="minorHAnsi" w:cstheme="minorHAnsi"/>
        </w:rPr>
      </w:pPr>
    </w:p>
    <w:p w14:paraId="093805E2" w14:textId="77777777" w:rsidR="00970EDE" w:rsidRDefault="00970EDE" w:rsidP="00FC1C95">
      <w:pPr>
        <w:rPr>
          <w:rFonts w:asciiTheme="minorHAnsi" w:hAnsiTheme="minorHAnsi" w:cstheme="minorHAnsi"/>
        </w:rPr>
      </w:pPr>
    </w:p>
    <w:p w14:paraId="5C6118D1" w14:textId="77777777" w:rsidR="00970EDE" w:rsidRDefault="00970EDE" w:rsidP="00FC1C95">
      <w:pPr>
        <w:rPr>
          <w:rFonts w:asciiTheme="minorHAnsi" w:hAnsiTheme="minorHAnsi" w:cstheme="minorHAnsi"/>
        </w:rPr>
      </w:pPr>
    </w:p>
    <w:p w14:paraId="2797275C" w14:textId="77777777" w:rsidR="00970EDE" w:rsidRDefault="00970EDE" w:rsidP="00FC1C95">
      <w:pPr>
        <w:rPr>
          <w:rFonts w:asciiTheme="minorHAnsi" w:hAnsiTheme="minorHAnsi" w:cstheme="minorHAnsi"/>
        </w:rPr>
      </w:pPr>
    </w:p>
    <w:p w14:paraId="38015C49" w14:textId="77777777" w:rsidR="00970EDE" w:rsidRDefault="00970EDE" w:rsidP="00FC1C95">
      <w:pPr>
        <w:rPr>
          <w:rFonts w:asciiTheme="minorHAnsi" w:hAnsiTheme="minorHAnsi" w:cstheme="minorHAnsi"/>
        </w:rPr>
      </w:pPr>
    </w:p>
    <w:p w14:paraId="538F9D10" w14:textId="77777777" w:rsidR="00C146B4" w:rsidRDefault="00C146B4" w:rsidP="00FC1C95">
      <w:pPr>
        <w:rPr>
          <w:rFonts w:asciiTheme="minorHAnsi" w:hAnsiTheme="minorHAnsi" w:cstheme="minorHAnsi"/>
        </w:rPr>
      </w:pPr>
    </w:p>
    <w:p w14:paraId="7C5296B2" w14:textId="77777777" w:rsidR="00C146B4" w:rsidRDefault="00C146B4" w:rsidP="00FC1C95">
      <w:pPr>
        <w:rPr>
          <w:rFonts w:asciiTheme="minorHAnsi" w:hAnsiTheme="minorHAnsi" w:cstheme="minorHAnsi"/>
        </w:rPr>
      </w:pPr>
    </w:p>
    <w:p w14:paraId="5840003A" w14:textId="77777777" w:rsidR="00C146B4" w:rsidRDefault="00C146B4" w:rsidP="00FC1C95">
      <w:pPr>
        <w:rPr>
          <w:rFonts w:asciiTheme="minorHAnsi" w:hAnsiTheme="minorHAnsi" w:cstheme="minorHAnsi"/>
        </w:rPr>
      </w:pPr>
    </w:p>
    <w:p w14:paraId="30376D60" w14:textId="77777777" w:rsidR="00C146B4" w:rsidRPr="00512361" w:rsidRDefault="00C146B4" w:rsidP="00FC1C95">
      <w:pPr>
        <w:rPr>
          <w:rFonts w:asciiTheme="minorHAnsi" w:hAnsiTheme="minorHAnsi" w:cstheme="minorHAnsi"/>
        </w:rPr>
      </w:pPr>
    </w:p>
    <w:p w14:paraId="041C047A" w14:textId="77777777" w:rsidR="00FC1C95" w:rsidRPr="00512361" w:rsidRDefault="00FC1C95" w:rsidP="00FC1C95">
      <w:pPr>
        <w:jc w:val="center"/>
        <w:rPr>
          <w:rFonts w:asciiTheme="minorHAnsi" w:hAnsiTheme="minorHAnsi" w:cstheme="minorHAnsi"/>
        </w:rPr>
      </w:pPr>
    </w:p>
    <w:p w14:paraId="41E45C2A" w14:textId="77777777" w:rsidR="00FC1C95" w:rsidRPr="00512361" w:rsidRDefault="00FC1C95" w:rsidP="00FC1C95">
      <w:pPr>
        <w:jc w:val="center"/>
        <w:rPr>
          <w:rFonts w:asciiTheme="minorHAnsi" w:hAnsiTheme="minorHAnsi" w:cstheme="minorHAnsi"/>
          <w:b/>
          <w:bCs/>
        </w:rPr>
      </w:pPr>
      <w:r w:rsidRPr="00512361">
        <w:rPr>
          <w:rFonts w:asciiTheme="minorHAnsi" w:hAnsiTheme="minorHAnsi" w:cstheme="minorHAnsi"/>
          <w:b/>
        </w:rPr>
        <w:lastRenderedPageBreak/>
        <w:t>ATTACHMENT F</w:t>
      </w:r>
    </w:p>
    <w:p w14:paraId="70B098A9" w14:textId="77777777" w:rsidR="00FC1C95" w:rsidRPr="00512361" w:rsidRDefault="00FC1C95" w:rsidP="00FC1C95">
      <w:pPr>
        <w:pStyle w:val="t15"/>
        <w:spacing w:line="240" w:lineRule="auto"/>
        <w:jc w:val="center"/>
        <w:rPr>
          <w:rFonts w:asciiTheme="minorHAnsi" w:hAnsiTheme="minorHAnsi" w:cstheme="minorHAnsi"/>
          <w:b/>
        </w:rPr>
      </w:pPr>
    </w:p>
    <w:p w14:paraId="41DD90B1" w14:textId="77777777" w:rsidR="00FC1C95" w:rsidRPr="00512361" w:rsidRDefault="00FC1C95" w:rsidP="00FC1C95">
      <w:pPr>
        <w:pStyle w:val="t15"/>
        <w:spacing w:line="240" w:lineRule="auto"/>
        <w:jc w:val="center"/>
        <w:rPr>
          <w:rFonts w:asciiTheme="minorHAnsi" w:hAnsiTheme="minorHAnsi" w:cstheme="minorHAnsi"/>
          <w:b/>
        </w:rPr>
      </w:pPr>
      <w:r w:rsidRPr="00512361">
        <w:rPr>
          <w:rFonts w:asciiTheme="minorHAnsi" w:hAnsiTheme="minorHAnsi" w:cstheme="minorHAnsi"/>
          <w:b/>
        </w:rPr>
        <w:t>DISCRETIONARY CONTRACTS DISCLOSURE FORM</w:t>
      </w:r>
    </w:p>
    <w:p w14:paraId="6C04B588" w14:textId="77777777" w:rsidR="00FC1C95" w:rsidRPr="00512361" w:rsidRDefault="00FC1C95" w:rsidP="00FC1C95">
      <w:pPr>
        <w:pStyle w:val="t15"/>
        <w:spacing w:line="240" w:lineRule="auto"/>
        <w:jc w:val="center"/>
        <w:rPr>
          <w:rFonts w:asciiTheme="minorHAnsi" w:hAnsiTheme="minorHAnsi" w:cstheme="minorHAnsi"/>
          <w:b/>
        </w:rPr>
      </w:pPr>
    </w:p>
    <w:p w14:paraId="0BB51D71" w14:textId="77777777" w:rsidR="00FC1C95" w:rsidRPr="00512361" w:rsidRDefault="00FC1C95" w:rsidP="00FC1C95">
      <w:pPr>
        <w:pStyle w:val="Heading7"/>
        <w:ind w:left="360" w:hanging="360"/>
        <w:jc w:val="left"/>
        <w:rPr>
          <w:rFonts w:asciiTheme="minorHAnsi" w:hAnsiTheme="minorHAnsi" w:cstheme="minorHAnsi"/>
          <w:b w:val="0"/>
        </w:rPr>
      </w:pPr>
      <w:r w:rsidRPr="00512361">
        <w:rPr>
          <w:rFonts w:asciiTheme="minorHAnsi" w:hAnsiTheme="minorHAnsi" w:cstheme="minorHAnsi"/>
          <w:b w:val="0"/>
        </w:rPr>
        <w:t xml:space="preserve">CITY of </w:t>
      </w:r>
      <w:r w:rsidR="001B3FBA" w:rsidRPr="00512361">
        <w:rPr>
          <w:rFonts w:asciiTheme="minorHAnsi" w:hAnsiTheme="minorHAnsi" w:cstheme="minorHAnsi"/>
          <w:b w:val="0"/>
        </w:rPr>
        <w:t>La Vernia</w:t>
      </w:r>
    </w:p>
    <w:p w14:paraId="3E37356B" w14:textId="77777777" w:rsidR="00FC1C95" w:rsidRPr="00512361" w:rsidRDefault="00FC1C95" w:rsidP="00FC1C95">
      <w:pPr>
        <w:pStyle w:val="Heading3"/>
        <w:jc w:val="left"/>
        <w:rPr>
          <w:rFonts w:asciiTheme="minorHAnsi" w:hAnsiTheme="minorHAnsi" w:cstheme="minorHAnsi"/>
        </w:rPr>
      </w:pPr>
      <w:r w:rsidRPr="00512361">
        <w:rPr>
          <w:rFonts w:asciiTheme="minorHAnsi" w:hAnsiTheme="minorHAnsi" w:cstheme="minorHAnsi"/>
          <w:bCs/>
          <w:sz w:val="24"/>
          <w:szCs w:val="24"/>
        </w:rPr>
        <w:t>Discretionary Contracts Disclosure</w:t>
      </w:r>
      <w:r w:rsidRPr="00512361">
        <w:rPr>
          <w:rFonts w:asciiTheme="minorHAnsi" w:hAnsiTheme="minorHAnsi" w:cstheme="minorHAnsi"/>
        </w:rPr>
        <w:t>*</w:t>
      </w:r>
    </w:p>
    <w:p w14:paraId="67091AA4" w14:textId="77777777" w:rsidR="00FC1C95" w:rsidRPr="00512361" w:rsidRDefault="00FC1C95" w:rsidP="00FC1C95">
      <w:pPr>
        <w:rPr>
          <w:rFonts w:asciiTheme="minorHAnsi" w:hAnsiTheme="minorHAnsi" w:cstheme="minorHAnsi"/>
        </w:rPr>
      </w:pPr>
    </w:p>
    <w:p w14:paraId="634FFE70"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Attach additional sheets if space provided is not sufficient.</w:t>
      </w:r>
    </w:p>
    <w:p w14:paraId="0EE0E801" w14:textId="77777777" w:rsidR="00FC1C95" w:rsidRPr="00512361" w:rsidRDefault="00FC1C95" w:rsidP="00FC1C95">
      <w:pPr>
        <w:pStyle w:val="c3"/>
        <w:spacing w:line="240" w:lineRule="auto"/>
        <w:jc w:val="left"/>
        <w:rPr>
          <w:rFonts w:asciiTheme="minorHAnsi" w:hAnsiTheme="minorHAnsi" w:cstheme="minorHAnsi"/>
        </w:rPr>
      </w:pPr>
      <w:r w:rsidRPr="00512361">
        <w:rPr>
          <w:rFonts w:asciiTheme="minorHAnsi" w:hAnsiTheme="minorHAnsi" w:cstheme="minorHAnsi"/>
        </w:rPr>
        <w:t>State “Not Applicable” for questions that do not apply.</w:t>
      </w:r>
    </w:p>
    <w:p w14:paraId="6531359E"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2BE2E4A3" w14:textId="77777777" w:rsidR="00FC1C95" w:rsidRPr="00512361" w:rsidRDefault="00FC1C95" w:rsidP="00FC1C95">
      <w:pPr>
        <w:pStyle w:val="BodyText3"/>
        <w:ind w:right="-720"/>
        <w:jc w:val="left"/>
        <w:rPr>
          <w:rFonts w:asciiTheme="minorHAnsi" w:hAnsiTheme="minorHAnsi" w:cstheme="minorHAnsi"/>
        </w:rPr>
      </w:pPr>
      <w:r w:rsidRPr="00512361">
        <w:rPr>
          <w:rFonts w:asciiTheme="minorHAnsi" w:hAnsiTheme="minorHAnsi" w:cstheme="minorHAnsi"/>
          <w:sz w:val="16"/>
          <w:szCs w:val="16"/>
        </w:rPr>
        <w:t>* This form is required to be supplemented in the event there is any change in the information under (1), (2), or (3) below, before the discretionary contract is the subject of Council action, and no later than five (5) business days after any change about which information is required to be filed.</w:t>
      </w:r>
    </w:p>
    <w:p w14:paraId="3A6A0CD1" w14:textId="77777777" w:rsidR="00FC1C95" w:rsidRPr="00512361" w:rsidRDefault="00FC1C95" w:rsidP="00FC1C95">
      <w:pPr>
        <w:pStyle w:val="Header"/>
        <w:rPr>
          <w:rFonts w:asciiTheme="minorHAnsi" w:hAnsiTheme="minorHAnsi" w:cstheme="minorHAnsi"/>
        </w:rPr>
      </w:pPr>
      <w:r w:rsidRPr="00512361">
        <w:rPr>
          <w:rFonts w:asciiTheme="minorHAnsi" w:hAnsiTheme="minorHAnsi" w:cstheme="minorHAnsi"/>
        </w:rPr>
        <w:t> </w:t>
      </w:r>
    </w:p>
    <w:p w14:paraId="117A9255"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bCs/>
          <w:color w:val="000000"/>
          <w:sz w:val="21"/>
          <w:szCs w:val="21"/>
        </w:rPr>
        <w:t>Disclosure of Parties, Owners, and Closely Related Persons</w:t>
      </w:r>
    </w:p>
    <w:p w14:paraId="264C89A4" w14:textId="77777777" w:rsidR="00FC1C95" w:rsidRPr="00512361" w:rsidRDefault="00FC1C95" w:rsidP="00FC1C95">
      <w:pPr>
        <w:pStyle w:val="BodyText2"/>
        <w:ind w:right="-720"/>
        <w:jc w:val="left"/>
        <w:rPr>
          <w:rFonts w:asciiTheme="minorHAnsi" w:hAnsiTheme="minorHAnsi" w:cstheme="minorHAnsi"/>
        </w:rPr>
      </w:pPr>
      <w:r w:rsidRPr="00512361">
        <w:rPr>
          <w:rFonts w:asciiTheme="minorHAnsi" w:hAnsiTheme="minorHAnsi" w:cstheme="minorHAnsi"/>
          <w:color w:val="000000"/>
          <w:sz w:val="21"/>
          <w:szCs w:val="21"/>
        </w:rPr>
        <w:t>For the purpose of assisting the CITY in the enforcement of provisions contained in the CITY Ordinances, an individual or business entity seeking a discretionary contract from the CITY is required to disclose in connection with a proposal for a discretionary contract:</w:t>
      </w:r>
    </w:p>
    <w:p w14:paraId="61492C59"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4F372F05" w14:textId="77777777" w:rsidR="00FC1C95" w:rsidRPr="00512361" w:rsidRDefault="00FC1C95" w:rsidP="00FC1C95">
      <w:pPr>
        <w:shd w:val="clear" w:color="auto" w:fill="DFDFDF"/>
        <w:ind w:left="360" w:hanging="360"/>
        <w:rPr>
          <w:rFonts w:asciiTheme="minorHAnsi" w:hAnsiTheme="minorHAnsi" w:cstheme="minorHAnsi"/>
          <w:bCs/>
        </w:rPr>
      </w:pPr>
      <w:r w:rsidRPr="00512361">
        <w:rPr>
          <w:rFonts w:asciiTheme="minorHAnsi" w:hAnsiTheme="minorHAnsi" w:cstheme="minorHAnsi"/>
          <w:bCs/>
          <w:color w:val="000000"/>
        </w:rPr>
        <w:t>(1)</w:t>
      </w:r>
      <w:r w:rsidRPr="00512361">
        <w:rPr>
          <w:rFonts w:asciiTheme="minorHAnsi" w:hAnsiTheme="minorHAnsi" w:cstheme="minorHAnsi"/>
          <w:bCs/>
          <w:color w:val="000000"/>
          <w:sz w:val="14"/>
          <w:szCs w:val="14"/>
        </w:rPr>
        <w:t xml:space="preserve">    </w:t>
      </w:r>
      <w:r w:rsidRPr="00512361">
        <w:rPr>
          <w:rFonts w:asciiTheme="minorHAnsi" w:hAnsiTheme="minorHAnsi" w:cstheme="minorHAnsi"/>
          <w:bCs/>
          <w:color w:val="000000"/>
        </w:rPr>
        <w:t xml:space="preserve">the identity of any </w:t>
      </w:r>
      <w:r w:rsidRPr="00512361">
        <w:rPr>
          <w:rFonts w:asciiTheme="minorHAnsi" w:hAnsiTheme="minorHAnsi" w:cstheme="minorHAnsi"/>
          <w:bCs/>
          <w:color w:val="000000"/>
          <w:u w:val="single"/>
        </w:rPr>
        <w:t>i</w:t>
      </w:r>
      <w:r w:rsidRPr="00512361">
        <w:rPr>
          <w:rFonts w:asciiTheme="minorHAnsi" w:hAnsiTheme="minorHAnsi" w:cstheme="minorHAnsi"/>
          <w:color w:val="000000"/>
          <w:u w:val="single"/>
        </w:rPr>
        <w:t>ndividual</w:t>
      </w:r>
      <w:r w:rsidRPr="00512361">
        <w:rPr>
          <w:rFonts w:asciiTheme="minorHAnsi" w:hAnsiTheme="minorHAnsi" w:cstheme="minorHAnsi"/>
          <w:color w:val="000000"/>
        </w:rPr>
        <w:t xml:space="preserve"> </w:t>
      </w:r>
      <w:r w:rsidRPr="00512361">
        <w:rPr>
          <w:rFonts w:asciiTheme="minorHAnsi" w:hAnsiTheme="minorHAnsi" w:cstheme="minorHAnsi"/>
          <w:bCs/>
          <w:color w:val="000000"/>
        </w:rPr>
        <w:t>who would be a party to the discretionary contract;</w:t>
      </w:r>
    </w:p>
    <w:tbl>
      <w:tblPr>
        <w:tblW w:w="0" w:type="auto"/>
        <w:tblCellMar>
          <w:left w:w="0" w:type="dxa"/>
          <w:right w:w="0" w:type="dxa"/>
        </w:tblCellMar>
        <w:tblLook w:val="0000" w:firstRow="0" w:lastRow="0" w:firstColumn="0" w:lastColumn="0" w:noHBand="0" w:noVBand="0"/>
      </w:tblPr>
      <w:tblGrid>
        <w:gridCol w:w="9340"/>
      </w:tblGrid>
      <w:tr w:rsidR="00FC1C95" w:rsidRPr="00512361" w14:paraId="28FBD800" w14:textId="77777777" w:rsidTr="000B5139">
        <w:trPr>
          <w:trHeight w:val="966"/>
        </w:trPr>
        <w:tc>
          <w:tcPr>
            <w:tcW w:w="95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313A0BF"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 </w:t>
            </w:r>
          </w:p>
          <w:p w14:paraId="730A6F43"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 </w:t>
            </w:r>
          </w:p>
          <w:p w14:paraId="725B6029"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 </w:t>
            </w:r>
          </w:p>
          <w:p w14:paraId="36850ACB"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 </w:t>
            </w:r>
          </w:p>
        </w:tc>
      </w:tr>
    </w:tbl>
    <w:p w14:paraId="609A5210" w14:textId="77777777" w:rsidR="00FC1C95" w:rsidRPr="00512361" w:rsidRDefault="00FC1C95" w:rsidP="00FC1C95">
      <w:pPr>
        <w:ind w:right="-720"/>
        <w:rPr>
          <w:rFonts w:asciiTheme="minorHAnsi" w:hAnsiTheme="minorHAnsi" w:cstheme="minorHAnsi"/>
          <w:bCs/>
        </w:rPr>
      </w:pPr>
      <w:r w:rsidRPr="00512361">
        <w:rPr>
          <w:rFonts w:asciiTheme="minorHAnsi" w:hAnsiTheme="minorHAnsi" w:cstheme="minorHAnsi"/>
        </w:rPr>
        <w:t> </w:t>
      </w:r>
    </w:p>
    <w:p w14:paraId="1B4B1664" w14:textId="77777777" w:rsidR="00FC1C95" w:rsidRPr="00512361" w:rsidRDefault="00FC1C95" w:rsidP="00FC1C95">
      <w:pPr>
        <w:shd w:val="clear" w:color="auto" w:fill="DFDFDF"/>
        <w:ind w:left="360" w:right="-720" w:hanging="360"/>
        <w:rPr>
          <w:rFonts w:asciiTheme="minorHAnsi" w:hAnsiTheme="minorHAnsi" w:cstheme="minorHAnsi"/>
          <w:bCs/>
        </w:rPr>
      </w:pPr>
      <w:r w:rsidRPr="00512361">
        <w:rPr>
          <w:rFonts w:asciiTheme="minorHAnsi" w:hAnsiTheme="minorHAnsi" w:cstheme="minorHAnsi"/>
          <w:bCs/>
          <w:color w:val="000000"/>
        </w:rPr>
        <w:t>(2)</w:t>
      </w:r>
      <w:r w:rsidRPr="00512361">
        <w:rPr>
          <w:rFonts w:asciiTheme="minorHAnsi" w:hAnsiTheme="minorHAnsi" w:cstheme="minorHAnsi"/>
          <w:bCs/>
          <w:color w:val="000000"/>
          <w:sz w:val="14"/>
          <w:szCs w:val="14"/>
        </w:rPr>
        <w:t xml:space="preserve">    </w:t>
      </w:r>
      <w:r w:rsidRPr="00512361">
        <w:rPr>
          <w:rFonts w:asciiTheme="minorHAnsi" w:hAnsiTheme="minorHAnsi" w:cstheme="minorHAnsi"/>
          <w:bCs/>
          <w:color w:val="000000"/>
        </w:rPr>
        <w:t xml:space="preserve">the identity of any </w:t>
      </w:r>
      <w:r w:rsidRPr="00512361">
        <w:rPr>
          <w:rFonts w:asciiTheme="minorHAnsi" w:hAnsiTheme="minorHAnsi" w:cstheme="minorHAnsi"/>
          <w:color w:val="000000"/>
          <w:u w:val="single"/>
        </w:rPr>
        <w:t>business entity</w:t>
      </w:r>
      <w:hyperlink r:id="rId11" w:history="1">
        <w:r w:rsidRPr="00512361">
          <w:rPr>
            <w:rStyle w:val="FootnoteReference"/>
            <w:rFonts w:asciiTheme="minorHAnsi" w:hAnsiTheme="minorHAnsi" w:cstheme="minorHAnsi"/>
            <w:bCs/>
            <w:color w:val="000000"/>
            <w:u w:val="single"/>
          </w:rPr>
          <w:t>[3]</w:t>
        </w:r>
      </w:hyperlink>
      <w:r w:rsidRPr="00512361">
        <w:rPr>
          <w:rFonts w:asciiTheme="minorHAnsi" w:hAnsiTheme="minorHAnsi" w:cstheme="minorHAnsi"/>
          <w:bCs/>
          <w:color w:val="000000"/>
        </w:rPr>
        <w:t xml:space="preserve"> that would be a party to the discretionary contract: ___________________________________________________________________and</w:t>
      </w:r>
    </w:p>
    <w:p w14:paraId="2AA6C75B" w14:textId="77777777" w:rsidR="00FC1C95" w:rsidRPr="00512361" w:rsidRDefault="00FC1C95" w:rsidP="00FC1C95">
      <w:pPr>
        <w:shd w:val="clear" w:color="auto" w:fill="DFDFDF"/>
        <w:ind w:right="-720"/>
        <w:rPr>
          <w:rFonts w:asciiTheme="minorHAnsi" w:hAnsiTheme="minorHAnsi" w:cstheme="minorHAnsi"/>
          <w:bCs/>
        </w:rPr>
      </w:pPr>
      <w:r w:rsidRPr="00512361">
        <w:rPr>
          <w:rFonts w:asciiTheme="minorHAnsi" w:hAnsiTheme="minorHAnsi" w:cstheme="minorHAnsi"/>
        </w:rPr>
        <w:t> </w:t>
      </w:r>
    </w:p>
    <w:tbl>
      <w:tblPr>
        <w:tblpPr w:vertAnchor="text"/>
        <w:tblW w:w="0" w:type="auto"/>
        <w:tblCellMar>
          <w:left w:w="0" w:type="dxa"/>
          <w:right w:w="0" w:type="dxa"/>
        </w:tblCellMar>
        <w:tblLook w:val="0000" w:firstRow="0" w:lastRow="0" w:firstColumn="0" w:lastColumn="0" w:noHBand="0" w:noVBand="0"/>
      </w:tblPr>
      <w:tblGrid>
        <w:gridCol w:w="9340"/>
      </w:tblGrid>
      <w:tr w:rsidR="00FC1C95" w:rsidRPr="00512361" w14:paraId="77812654" w14:textId="77777777" w:rsidTr="000B5139">
        <w:trPr>
          <w:trHeight w:val="1052"/>
        </w:trPr>
        <w:tc>
          <w:tcPr>
            <w:tcW w:w="95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B3ABD68"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 </w:t>
            </w:r>
          </w:p>
        </w:tc>
      </w:tr>
    </w:tbl>
    <w:p w14:paraId="30A865C5" w14:textId="77777777" w:rsidR="00FC1C95" w:rsidRPr="00512361" w:rsidRDefault="00FC1C95" w:rsidP="00FC1C95">
      <w:pPr>
        <w:shd w:val="clear" w:color="auto" w:fill="DFDFDF"/>
        <w:ind w:right="-720"/>
        <w:rPr>
          <w:rFonts w:asciiTheme="minorHAnsi" w:hAnsiTheme="minorHAnsi" w:cstheme="minorHAnsi"/>
          <w:bCs/>
        </w:rPr>
      </w:pPr>
      <w:r w:rsidRPr="00512361">
        <w:rPr>
          <w:rFonts w:asciiTheme="minorHAnsi" w:hAnsiTheme="minorHAnsi" w:cstheme="minorHAnsi"/>
          <w:bCs/>
          <w:color w:val="000000"/>
          <w:sz w:val="21"/>
          <w:szCs w:val="21"/>
        </w:rPr>
        <w:t> </w:t>
      </w:r>
      <w:r w:rsidRPr="00512361">
        <w:rPr>
          <w:rFonts w:asciiTheme="minorHAnsi" w:hAnsiTheme="minorHAnsi" w:cstheme="minorHAnsi"/>
          <w:color w:val="000000"/>
        </w:rPr>
        <w:t>the name of:</w:t>
      </w:r>
    </w:p>
    <w:p w14:paraId="4754F6C8"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218C23AF" w14:textId="77777777" w:rsidR="00FC1C95" w:rsidRPr="00512361" w:rsidRDefault="00FC1C95" w:rsidP="00FC1C95">
      <w:pPr>
        <w:shd w:val="clear" w:color="auto" w:fill="DFDFDF"/>
        <w:ind w:left="720" w:right="-720" w:hanging="360"/>
        <w:rPr>
          <w:rFonts w:asciiTheme="minorHAnsi" w:hAnsiTheme="minorHAnsi" w:cstheme="minorHAnsi"/>
          <w:bCs/>
        </w:rPr>
      </w:pPr>
      <w:r w:rsidRPr="00512361">
        <w:rPr>
          <w:rFonts w:asciiTheme="minorHAnsi" w:hAnsiTheme="minorHAnsi" w:cstheme="minorHAnsi"/>
          <w:bCs/>
          <w:color w:val="000000"/>
          <w:sz w:val="21"/>
          <w:szCs w:val="21"/>
        </w:rPr>
        <w:t>(A)</w:t>
      </w:r>
      <w:r w:rsidRPr="00512361">
        <w:rPr>
          <w:rFonts w:asciiTheme="minorHAnsi" w:hAnsiTheme="minorHAnsi" w:cstheme="minorHAnsi"/>
          <w:bCs/>
          <w:color w:val="000000"/>
          <w:sz w:val="14"/>
          <w:szCs w:val="14"/>
        </w:rPr>
        <w:t xml:space="preserve">    </w:t>
      </w:r>
      <w:r w:rsidRPr="00512361">
        <w:rPr>
          <w:rFonts w:asciiTheme="minorHAnsi" w:hAnsiTheme="minorHAnsi" w:cstheme="minorHAnsi"/>
          <w:bCs/>
          <w:color w:val="000000"/>
        </w:rPr>
        <w:t xml:space="preserve">any individual or business entity that would be a </w:t>
      </w:r>
      <w:r w:rsidRPr="00512361">
        <w:rPr>
          <w:rFonts w:asciiTheme="minorHAnsi" w:hAnsiTheme="minorHAnsi" w:cstheme="minorHAnsi"/>
          <w:bCs/>
          <w:i/>
          <w:iCs/>
          <w:color w:val="000000"/>
        </w:rPr>
        <w:t>subcontractor</w:t>
      </w:r>
      <w:r w:rsidRPr="00512361">
        <w:rPr>
          <w:rFonts w:asciiTheme="minorHAnsi" w:hAnsiTheme="minorHAnsi" w:cstheme="minorHAnsi"/>
          <w:bCs/>
          <w:color w:val="000000"/>
        </w:rPr>
        <w:t xml:space="preserve"> on the discretionary contract</w:t>
      </w:r>
      <w:r w:rsidRPr="00512361">
        <w:rPr>
          <w:rFonts w:asciiTheme="minorHAnsi" w:hAnsiTheme="minorHAnsi" w:cstheme="minorHAnsi"/>
          <w:bCs/>
          <w:color w:val="000000"/>
          <w:sz w:val="21"/>
          <w:szCs w:val="21"/>
        </w:rPr>
        <w:t>;</w:t>
      </w:r>
    </w:p>
    <w:tbl>
      <w:tblPr>
        <w:tblW w:w="0" w:type="auto"/>
        <w:tblCellMar>
          <w:left w:w="0" w:type="dxa"/>
          <w:right w:w="0" w:type="dxa"/>
        </w:tblCellMar>
        <w:tblLook w:val="0000" w:firstRow="0" w:lastRow="0" w:firstColumn="0" w:lastColumn="0" w:noHBand="0" w:noVBand="0"/>
      </w:tblPr>
      <w:tblGrid>
        <w:gridCol w:w="9340"/>
      </w:tblGrid>
      <w:tr w:rsidR="00FC1C95" w:rsidRPr="00512361" w14:paraId="38C56D94" w14:textId="77777777" w:rsidTr="000B5139">
        <w:tc>
          <w:tcPr>
            <w:tcW w:w="95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841BFED"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 </w:t>
            </w:r>
          </w:p>
          <w:p w14:paraId="2D6CA849"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 </w:t>
            </w:r>
          </w:p>
          <w:p w14:paraId="3C80D368"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 </w:t>
            </w:r>
          </w:p>
          <w:p w14:paraId="353B2349"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 </w:t>
            </w:r>
          </w:p>
        </w:tc>
      </w:tr>
    </w:tbl>
    <w:p w14:paraId="09099A3D"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506ED6F9" w14:textId="77777777" w:rsidR="00FC1C95" w:rsidRPr="00512361" w:rsidRDefault="00FC1C95" w:rsidP="00FC1C95">
      <w:pPr>
        <w:shd w:val="clear" w:color="auto" w:fill="DFDFDF"/>
        <w:ind w:left="720" w:right="-720" w:hanging="360"/>
        <w:rPr>
          <w:rFonts w:asciiTheme="minorHAnsi" w:hAnsiTheme="minorHAnsi" w:cstheme="minorHAnsi"/>
          <w:bCs/>
        </w:rPr>
      </w:pPr>
      <w:r w:rsidRPr="00512361">
        <w:rPr>
          <w:rFonts w:asciiTheme="minorHAnsi" w:hAnsiTheme="minorHAnsi" w:cstheme="minorHAnsi"/>
          <w:bCs/>
          <w:color w:val="000000"/>
        </w:rPr>
        <w:t>(B)</w:t>
      </w:r>
      <w:r w:rsidRPr="00512361">
        <w:rPr>
          <w:rFonts w:asciiTheme="minorHAnsi" w:hAnsiTheme="minorHAnsi" w:cstheme="minorHAnsi"/>
          <w:bCs/>
          <w:color w:val="000000"/>
          <w:sz w:val="14"/>
          <w:szCs w:val="14"/>
        </w:rPr>
        <w:t xml:space="preserve">    </w:t>
      </w:r>
      <w:r w:rsidRPr="00512361">
        <w:rPr>
          <w:rFonts w:asciiTheme="minorHAnsi" w:hAnsiTheme="minorHAnsi" w:cstheme="minorHAnsi"/>
          <w:bCs/>
          <w:color w:val="000000"/>
        </w:rPr>
        <w:t xml:space="preserve">any individual or business entity that is known to be a </w:t>
      </w:r>
      <w:r w:rsidRPr="00512361">
        <w:rPr>
          <w:rFonts w:asciiTheme="minorHAnsi" w:hAnsiTheme="minorHAnsi" w:cstheme="minorHAnsi"/>
          <w:bCs/>
          <w:i/>
          <w:iCs/>
          <w:color w:val="000000"/>
        </w:rPr>
        <w:t>partner</w:t>
      </w:r>
      <w:r w:rsidRPr="00512361">
        <w:rPr>
          <w:rFonts w:asciiTheme="minorHAnsi" w:hAnsiTheme="minorHAnsi" w:cstheme="minorHAnsi"/>
          <w:bCs/>
          <w:color w:val="000000"/>
        </w:rPr>
        <w:t xml:space="preserve">, or a </w:t>
      </w:r>
      <w:r w:rsidRPr="00512361">
        <w:rPr>
          <w:rFonts w:asciiTheme="minorHAnsi" w:hAnsiTheme="minorHAnsi" w:cstheme="minorHAnsi"/>
          <w:bCs/>
          <w:i/>
          <w:iCs/>
          <w:color w:val="000000"/>
        </w:rPr>
        <w:t>parent</w:t>
      </w:r>
      <w:r w:rsidRPr="00512361">
        <w:rPr>
          <w:rFonts w:asciiTheme="minorHAnsi" w:hAnsiTheme="minorHAnsi" w:cstheme="minorHAnsi"/>
          <w:bCs/>
          <w:color w:val="000000"/>
        </w:rPr>
        <w:t xml:space="preserve"> or </w:t>
      </w:r>
      <w:r w:rsidRPr="00512361">
        <w:rPr>
          <w:rFonts w:asciiTheme="minorHAnsi" w:hAnsiTheme="minorHAnsi" w:cstheme="minorHAnsi"/>
          <w:bCs/>
          <w:i/>
          <w:iCs/>
          <w:color w:val="000000"/>
        </w:rPr>
        <w:t>subsidiary</w:t>
      </w:r>
      <w:r w:rsidRPr="00512361">
        <w:rPr>
          <w:rFonts w:asciiTheme="minorHAnsi" w:hAnsiTheme="minorHAnsi" w:cstheme="minorHAnsi"/>
          <w:bCs/>
          <w:color w:val="000000"/>
        </w:rPr>
        <w:t xml:space="preserve"> business entity, of any individual or</w:t>
      </w:r>
      <w:r w:rsidRPr="00512361">
        <w:rPr>
          <w:rFonts w:asciiTheme="minorHAnsi" w:hAnsiTheme="minorHAnsi" w:cstheme="minorHAnsi"/>
          <w:color w:val="000000"/>
        </w:rPr>
        <w:t xml:space="preserve"> </w:t>
      </w:r>
      <w:r w:rsidRPr="00512361">
        <w:rPr>
          <w:rFonts w:asciiTheme="minorHAnsi" w:hAnsiTheme="minorHAnsi" w:cstheme="minorHAnsi"/>
          <w:bCs/>
          <w:color w:val="000000"/>
        </w:rPr>
        <w:t xml:space="preserve">business entity who would be a party to the discretionary contract; </w:t>
      </w:r>
    </w:p>
    <w:tbl>
      <w:tblPr>
        <w:tblW w:w="0" w:type="auto"/>
        <w:tblCellMar>
          <w:left w:w="0" w:type="dxa"/>
          <w:right w:w="0" w:type="dxa"/>
        </w:tblCellMar>
        <w:tblLook w:val="0000" w:firstRow="0" w:lastRow="0" w:firstColumn="0" w:lastColumn="0" w:noHBand="0" w:noVBand="0"/>
      </w:tblPr>
      <w:tblGrid>
        <w:gridCol w:w="9340"/>
      </w:tblGrid>
      <w:tr w:rsidR="00FC1C95" w:rsidRPr="00512361" w14:paraId="76E4DA40" w14:textId="77777777" w:rsidTr="00970EDE">
        <w:trPr>
          <w:trHeight w:val="60"/>
        </w:trPr>
        <w:tc>
          <w:tcPr>
            <w:tcW w:w="95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739ECDE"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 </w:t>
            </w:r>
          </w:p>
          <w:p w14:paraId="1440D565"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 </w:t>
            </w:r>
          </w:p>
          <w:p w14:paraId="164747E1"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 </w:t>
            </w:r>
          </w:p>
          <w:p w14:paraId="479D4174" w14:textId="273E1D7C" w:rsidR="00FC1C95" w:rsidRPr="00512361" w:rsidRDefault="00FC1C95" w:rsidP="000B5139">
            <w:pPr>
              <w:rPr>
                <w:rFonts w:asciiTheme="minorHAnsi" w:hAnsiTheme="minorHAnsi" w:cstheme="minorHAnsi"/>
                <w:bCs/>
              </w:rPr>
            </w:pPr>
          </w:p>
        </w:tc>
      </w:tr>
    </w:tbl>
    <w:p w14:paraId="4495C4A8" w14:textId="77777777" w:rsidR="00FC1C95" w:rsidRPr="00512361" w:rsidRDefault="00FC1C95" w:rsidP="00FC1C95">
      <w:pPr>
        <w:ind w:left="360"/>
        <w:rPr>
          <w:rFonts w:asciiTheme="minorHAnsi" w:hAnsiTheme="minorHAnsi" w:cstheme="minorHAnsi"/>
          <w:bCs/>
        </w:rPr>
      </w:pPr>
      <w:r w:rsidRPr="00512361">
        <w:rPr>
          <w:rFonts w:asciiTheme="minorHAnsi" w:hAnsiTheme="minorHAnsi" w:cstheme="minorHAnsi"/>
        </w:rPr>
        <w:t> </w:t>
      </w:r>
    </w:p>
    <w:p w14:paraId="40A6412A" w14:textId="77777777" w:rsidR="00FC1C95" w:rsidRPr="00512361" w:rsidRDefault="00FC1C95" w:rsidP="00FC1C95">
      <w:pPr>
        <w:shd w:val="clear" w:color="auto" w:fill="DFDFDF"/>
        <w:ind w:left="360" w:right="-720" w:hanging="360"/>
        <w:rPr>
          <w:rFonts w:asciiTheme="minorHAnsi" w:hAnsiTheme="minorHAnsi" w:cstheme="minorHAnsi"/>
          <w:bCs/>
        </w:rPr>
      </w:pPr>
      <w:r w:rsidRPr="00512361">
        <w:rPr>
          <w:rFonts w:asciiTheme="minorHAnsi" w:hAnsiTheme="minorHAnsi" w:cstheme="minorHAnsi"/>
          <w:bCs/>
          <w:color w:val="000000"/>
        </w:rPr>
        <w:lastRenderedPageBreak/>
        <w:t>(3)</w:t>
      </w:r>
      <w:r w:rsidRPr="00512361">
        <w:rPr>
          <w:rFonts w:asciiTheme="minorHAnsi" w:hAnsiTheme="minorHAnsi" w:cstheme="minorHAnsi"/>
          <w:bCs/>
          <w:color w:val="000000"/>
          <w:sz w:val="14"/>
          <w:szCs w:val="14"/>
        </w:rPr>
        <w:t xml:space="preserve">    </w:t>
      </w:r>
      <w:r w:rsidRPr="00512361">
        <w:rPr>
          <w:rFonts w:asciiTheme="minorHAnsi" w:hAnsiTheme="minorHAnsi" w:cstheme="minorHAnsi"/>
          <w:bCs/>
          <w:color w:val="000000"/>
        </w:rPr>
        <w:t>the</w:t>
      </w:r>
      <w:r w:rsidRPr="00512361">
        <w:rPr>
          <w:rFonts w:asciiTheme="minorHAnsi" w:hAnsiTheme="minorHAnsi" w:cstheme="minorHAnsi"/>
          <w:color w:val="000000"/>
        </w:rPr>
        <w:t xml:space="preserve"> </w:t>
      </w:r>
      <w:r w:rsidRPr="00512361">
        <w:rPr>
          <w:rFonts w:asciiTheme="minorHAnsi" w:hAnsiTheme="minorHAnsi" w:cstheme="minorHAnsi"/>
          <w:bCs/>
          <w:color w:val="000000"/>
        </w:rPr>
        <w:t xml:space="preserve">identity of any </w:t>
      </w:r>
      <w:r w:rsidRPr="00512361">
        <w:rPr>
          <w:rFonts w:asciiTheme="minorHAnsi" w:hAnsiTheme="minorHAnsi" w:cstheme="minorHAnsi"/>
          <w:bCs/>
          <w:i/>
          <w:iCs/>
          <w:color w:val="000000"/>
        </w:rPr>
        <w:t>lobbyist</w:t>
      </w:r>
      <w:r w:rsidRPr="00512361">
        <w:rPr>
          <w:rFonts w:asciiTheme="minorHAnsi" w:hAnsiTheme="minorHAnsi" w:cstheme="minorHAnsi"/>
          <w:bCs/>
          <w:color w:val="000000"/>
        </w:rPr>
        <w:t xml:space="preserve"> or </w:t>
      </w:r>
      <w:r w:rsidRPr="00512361">
        <w:rPr>
          <w:rFonts w:asciiTheme="minorHAnsi" w:hAnsiTheme="minorHAnsi" w:cstheme="minorHAnsi"/>
          <w:bCs/>
          <w:i/>
          <w:iCs/>
          <w:color w:val="000000"/>
        </w:rPr>
        <w:t>public relations firm</w:t>
      </w:r>
      <w:r w:rsidRPr="00512361">
        <w:rPr>
          <w:rFonts w:asciiTheme="minorHAnsi" w:hAnsiTheme="minorHAnsi" w:cstheme="minorHAnsi"/>
          <w:bCs/>
          <w:color w:val="000000"/>
        </w:rPr>
        <w:t xml:space="preserve"> employed for purposes relating to the discretionary contract being sought by any individual or business entity who would be a party to the discretionary contract.</w:t>
      </w:r>
    </w:p>
    <w:tbl>
      <w:tblPr>
        <w:tblW w:w="0" w:type="auto"/>
        <w:tblCellMar>
          <w:left w:w="0" w:type="dxa"/>
          <w:right w:w="0" w:type="dxa"/>
        </w:tblCellMar>
        <w:tblLook w:val="0000" w:firstRow="0" w:lastRow="0" w:firstColumn="0" w:lastColumn="0" w:noHBand="0" w:noVBand="0"/>
      </w:tblPr>
      <w:tblGrid>
        <w:gridCol w:w="9340"/>
      </w:tblGrid>
      <w:tr w:rsidR="00FC1C95" w:rsidRPr="00512361" w14:paraId="2E9C2D99" w14:textId="77777777" w:rsidTr="000B5139">
        <w:trPr>
          <w:trHeight w:val="966"/>
        </w:trPr>
        <w:tc>
          <w:tcPr>
            <w:tcW w:w="95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51EC3D2"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 </w:t>
            </w:r>
          </w:p>
          <w:p w14:paraId="484B27C7"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 </w:t>
            </w:r>
          </w:p>
          <w:p w14:paraId="0641EAFE"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 </w:t>
            </w:r>
          </w:p>
          <w:p w14:paraId="29E0C2C1"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 </w:t>
            </w:r>
          </w:p>
        </w:tc>
      </w:tr>
    </w:tbl>
    <w:p w14:paraId="388E0500" w14:textId="77777777" w:rsidR="00FC1C95" w:rsidRPr="00512361" w:rsidRDefault="00FC1C95" w:rsidP="00FC1C95">
      <w:pPr>
        <w:shd w:val="clear" w:color="auto" w:fill="DFDFDF"/>
        <w:rPr>
          <w:rFonts w:asciiTheme="minorHAnsi" w:hAnsiTheme="minorHAnsi" w:cstheme="minorHAnsi"/>
          <w:bCs/>
        </w:rPr>
      </w:pPr>
      <w:r w:rsidRPr="00512361">
        <w:rPr>
          <w:rFonts w:asciiTheme="minorHAnsi" w:hAnsiTheme="minorHAnsi" w:cstheme="minorHAnsi"/>
        </w:rPr>
        <w:t> </w:t>
      </w:r>
    </w:p>
    <w:p w14:paraId="3B62903D" w14:textId="77777777" w:rsidR="00FC1C95" w:rsidRPr="00512361" w:rsidRDefault="00FC1C95" w:rsidP="00FC1C95">
      <w:pPr>
        <w:shd w:val="clear" w:color="auto" w:fill="DFDFDF"/>
        <w:rPr>
          <w:rFonts w:asciiTheme="minorHAnsi" w:hAnsiTheme="minorHAnsi" w:cstheme="minorHAnsi"/>
          <w:bCs/>
        </w:rPr>
      </w:pPr>
      <w:r w:rsidRPr="00512361">
        <w:rPr>
          <w:rFonts w:asciiTheme="minorHAnsi" w:hAnsiTheme="minorHAnsi" w:cstheme="minorHAnsi"/>
          <w:color w:val="000000"/>
        </w:rPr>
        <w:t>Political Contributions</w:t>
      </w:r>
    </w:p>
    <w:p w14:paraId="4F4459B0" w14:textId="77777777" w:rsidR="00FC1C95" w:rsidRPr="00512361" w:rsidRDefault="00FC1C95" w:rsidP="00FC1C95">
      <w:pPr>
        <w:shd w:val="clear" w:color="auto" w:fill="DFDFDF"/>
        <w:ind w:right="-720"/>
        <w:rPr>
          <w:rFonts w:asciiTheme="minorHAnsi" w:hAnsiTheme="minorHAnsi" w:cstheme="minorHAnsi"/>
          <w:bCs/>
        </w:rPr>
      </w:pPr>
      <w:r w:rsidRPr="00512361">
        <w:rPr>
          <w:rFonts w:asciiTheme="minorHAnsi" w:hAnsiTheme="minorHAnsi" w:cstheme="minorHAnsi"/>
          <w:bCs/>
          <w:color w:val="000000"/>
        </w:rPr>
        <w:t xml:space="preserve">Any individual or business entity seeking a discretionary contract from the CITY must disclose in connection with a proposal for a discretionary contract all political contributions totaling one hundred dollars ($100) or more within the past twenty-four (24) months made directly or indirectly to any </w:t>
      </w:r>
      <w:r w:rsidRPr="00512361">
        <w:rPr>
          <w:rFonts w:asciiTheme="minorHAnsi" w:hAnsiTheme="minorHAnsi" w:cstheme="minorHAnsi"/>
          <w:bCs/>
          <w:i/>
          <w:iCs/>
          <w:color w:val="000000"/>
        </w:rPr>
        <w:t>current</w:t>
      </w:r>
      <w:r w:rsidRPr="00512361">
        <w:rPr>
          <w:rFonts w:asciiTheme="minorHAnsi" w:hAnsiTheme="minorHAnsi" w:cstheme="minorHAnsi"/>
          <w:bCs/>
          <w:color w:val="000000"/>
        </w:rPr>
        <w:t xml:space="preserve"> or </w:t>
      </w:r>
      <w:r w:rsidRPr="00512361">
        <w:rPr>
          <w:rFonts w:asciiTheme="minorHAnsi" w:hAnsiTheme="minorHAnsi" w:cstheme="minorHAnsi"/>
          <w:bCs/>
          <w:i/>
          <w:iCs/>
          <w:color w:val="000000"/>
        </w:rPr>
        <w:t>former member</w:t>
      </w:r>
      <w:r w:rsidRPr="00512361">
        <w:rPr>
          <w:rFonts w:asciiTheme="minorHAnsi" w:hAnsiTheme="minorHAnsi" w:cstheme="minorHAnsi"/>
          <w:bCs/>
          <w:color w:val="000000"/>
        </w:rPr>
        <w:t xml:space="preserve"> of CITY Council, any </w:t>
      </w:r>
      <w:r w:rsidRPr="00512361">
        <w:rPr>
          <w:rFonts w:asciiTheme="minorHAnsi" w:hAnsiTheme="minorHAnsi" w:cstheme="minorHAnsi"/>
          <w:bCs/>
          <w:i/>
          <w:iCs/>
          <w:color w:val="000000"/>
        </w:rPr>
        <w:t>candidate</w:t>
      </w:r>
      <w:r w:rsidRPr="00512361">
        <w:rPr>
          <w:rFonts w:asciiTheme="minorHAnsi" w:hAnsiTheme="minorHAnsi" w:cstheme="minorHAnsi"/>
          <w:bCs/>
          <w:color w:val="000000"/>
        </w:rPr>
        <w:t xml:space="preserve"> for CITY Council, or to any </w:t>
      </w:r>
      <w:r w:rsidRPr="00512361">
        <w:rPr>
          <w:rFonts w:asciiTheme="minorHAnsi" w:hAnsiTheme="minorHAnsi" w:cstheme="minorHAnsi"/>
          <w:bCs/>
          <w:i/>
          <w:iCs/>
          <w:color w:val="000000"/>
        </w:rPr>
        <w:t>political action committee</w:t>
      </w:r>
      <w:r w:rsidRPr="00512361">
        <w:rPr>
          <w:rFonts w:asciiTheme="minorHAnsi" w:hAnsiTheme="minorHAnsi" w:cstheme="minorHAnsi"/>
          <w:bCs/>
          <w:color w:val="000000"/>
        </w:rPr>
        <w:t xml:space="preserve"> that contributes to CITY Council elections, by any individual or business entity whose identity must be disclosed under (1), (2) or (3) above. Indirect contributions by an individual include, but are not limited to, contributions made by the individual’s spouse, whether statutory or common-law.  Indirect contributions by an entity include, but are not limited to, contributions made through the officers, owners, attorneys, or registered lobbyists of the entity.</w:t>
      </w:r>
    </w:p>
    <w:tbl>
      <w:tblPr>
        <w:tblW w:w="0" w:type="auto"/>
        <w:tblCellMar>
          <w:left w:w="0" w:type="dxa"/>
          <w:right w:w="0" w:type="dxa"/>
        </w:tblCellMar>
        <w:tblLook w:val="0000" w:firstRow="0" w:lastRow="0" w:firstColumn="0" w:lastColumn="0" w:noHBand="0" w:noVBand="0"/>
      </w:tblPr>
      <w:tblGrid>
        <w:gridCol w:w="4478"/>
        <w:gridCol w:w="2033"/>
        <w:gridCol w:w="2829"/>
      </w:tblGrid>
      <w:tr w:rsidR="00FC1C95" w:rsidRPr="00512361" w14:paraId="1448A6D9" w14:textId="77777777" w:rsidTr="000B5139">
        <w:tc>
          <w:tcPr>
            <w:tcW w:w="46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C319380"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bCs/>
                <w:color w:val="000000"/>
                <w:sz w:val="22"/>
                <w:szCs w:val="22"/>
              </w:rPr>
              <w:t>To Whom Made:</w:t>
            </w:r>
          </w:p>
        </w:tc>
        <w:tc>
          <w:tcPr>
            <w:tcW w:w="207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4F451D1"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bCs/>
                <w:color w:val="000000"/>
                <w:sz w:val="22"/>
                <w:szCs w:val="22"/>
              </w:rPr>
              <w:t>Amount:</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BF3A13C"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bCs/>
                <w:color w:val="000000"/>
                <w:sz w:val="22"/>
                <w:szCs w:val="22"/>
              </w:rPr>
              <w:t>Date of Contribution:</w:t>
            </w:r>
          </w:p>
          <w:p w14:paraId="1C7D3A43"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 </w:t>
            </w:r>
          </w:p>
          <w:p w14:paraId="0B30F06A"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 </w:t>
            </w:r>
          </w:p>
          <w:p w14:paraId="6F83BE57"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 </w:t>
            </w:r>
          </w:p>
          <w:p w14:paraId="2C29F369"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 </w:t>
            </w:r>
          </w:p>
          <w:p w14:paraId="606BDAE2"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 </w:t>
            </w:r>
          </w:p>
          <w:p w14:paraId="24B904D8"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 </w:t>
            </w:r>
          </w:p>
          <w:p w14:paraId="68FB85CB"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 </w:t>
            </w:r>
          </w:p>
        </w:tc>
      </w:tr>
    </w:tbl>
    <w:p w14:paraId="42358E1A"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1B9948EC" w14:textId="77777777" w:rsidR="00FC1C95" w:rsidRPr="00512361" w:rsidRDefault="00FC1C95" w:rsidP="00FC1C95">
      <w:pPr>
        <w:shd w:val="clear" w:color="auto" w:fill="DFDFDF"/>
        <w:rPr>
          <w:rFonts w:asciiTheme="minorHAnsi" w:hAnsiTheme="minorHAnsi" w:cstheme="minorHAnsi"/>
          <w:bCs/>
        </w:rPr>
      </w:pPr>
      <w:r w:rsidRPr="00512361">
        <w:rPr>
          <w:rFonts w:asciiTheme="minorHAnsi" w:hAnsiTheme="minorHAnsi" w:cstheme="minorHAnsi"/>
          <w:color w:val="000000"/>
        </w:rPr>
        <w:t>Disclosures in Proposals</w:t>
      </w:r>
    </w:p>
    <w:p w14:paraId="628F5887" w14:textId="77777777" w:rsidR="00FC1C95" w:rsidRPr="00512361" w:rsidRDefault="00FC1C95" w:rsidP="00FC1C95">
      <w:pPr>
        <w:shd w:val="clear" w:color="auto" w:fill="DFDFDF"/>
        <w:ind w:right="-720"/>
        <w:rPr>
          <w:rFonts w:asciiTheme="minorHAnsi" w:hAnsiTheme="minorHAnsi" w:cstheme="minorHAnsi"/>
          <w:bCs/>
        </w:rPr>
      </w:pPr>
      <w:r w:rsidRPr="00512361">
        <w:rPr>
          <w:rFonts w:asciiTheme="minorHAnsi" w:hAnsiTheme="minorHAnsi" w:cstheme="minorHAnsi"/>
          <w:bCs/>
          <w:color w:val="000000"/>
        </w:rPr>
        <w:t>Any individual or business entity seeking a discretionary contract with the CITY shall disclose any known facts which, reasonably understood, raise a question</w:t>
      </w:r>
      <w:hyperlink r:id="rId12" w:history="1">
        <w:r w:rsidRPr="00512361">
          <w:rPr>
            <w:rStyle w:val="FootnoteReference"/>
            <w:rFonts w:asciiTheme="minorHAnsi" w:hAnsiTheme="minorHAnsi" w:cstheme="minorHAnsi"/>
            <w:bCs/>
            <w:color w:val="000000"/>
            <w:u w:val="single"/>
          </w:rPr>
          <w:t>[4]</w:t>
        </w:r>
      </w:hyperlink>
      <w:r w:rsidRPr="00512361">
        <w:rPr>
          <w:rFonts w:asciiTheme="minorHAnsi" w:hAnsiTheme="minorHAnsi" w:cstheme="minorHAnsi"/>
          <w:bCs/>
          <w:color w:val="000000"/>
        </w:rPr>
        <w:t xml:space="preserve"> as to whether any CITY official or employee would violate Section 1 of Part B, Improper Economic Benefit, by participating in official action relating to the discretionary contract.</w:t>
      </w:r>
    </w:p>
    <w:tbl>
      <w:tblPr>
        <w:tblW w:w="0" w:type="auto"/>
        <w:tblCellMar>
          <w:left w:w="0" w:type="dxa"/>
          <w:right w:w="0" w:type="dxa"/>
        </w:tblCellMar>
        <w:tblLook w:val="0000" w:firstRow="0" w:lastRow="0" w:firstColumn="0" w:lastColumn="0" w:noHBand="0" w:noVBand="0"/>
      </w:tblPr>
      <w:tblGrid>
        <w:gridCol w:w="3888"/>
        <w:gridCol w:w="3132"/>
        <w:gridCol w:w="1836"/>
      </w:tblGrid>
      <w:tr w:rsidR="00FC1C95" w:rsidRPr="00512361" w14:paraId="633B3F15" w14:textId="77777777" w:rsidTr="000B5139">
        <w:tc>
          <w:tcPr>
            <w:tcW w:w="8856"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044283B"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 </w:t>
            </w:r>
          </w:p>
          <w:p w14:paraId="41C83C92"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 </w:t>
            </w:r>
          </w:p>
          <w:p w14:paraId="39C87E69"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 </w:t>
            </w:r>
          </w:p>
          <w:p w14:paraId="5BA66606"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 </w:t>
            </w:r>
          </w:p>
          <w:p w14:paraId="19A4D2E4"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 </w:t>
            </w:r>
          </w:p>
        </w:tc>
      </w:tr>
      <w:tr w:rsidR="00FC1C95" w:rsidRPr="00512361" w14:paraId="7BE1BDA1" w14:textId="77777777" w:rsidTr="000B5139">
        <w:tc>
          <w:tcPr>
            <w:tcW w:w="388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EFE2B1" w14:textId="77777777" w:rsidR="00FC1C95" w:rsidRPr="00512361" w:rsidRDefault="00FC1C95" w:rsidP="000B5139">
            <w:pPr>
              <w:rPr>
                <w:rFonts w:asciiTheme="minorHAnsi" w:hAnsiTheme="minorHAnsi" w:cstheme="minorHAnsi"/>
                <w:bCs/>
                <w:color w:val="000000"/>
              </w:rPr>
            </w:pPr>
            <w:r w:rsidRPr="00512361">
              <w:rPr>
                <w:rFonts w:asciiTheme="minorHAnsi" w:hAnsiTheme="minorHAnsi" w:cstheme="minorHAnsi"/>
                <w:bCs/>
                <w:color w:val="000000"/>
                <w:sz w:val="22"/>
                <w:szCs w:val="22"/>
              </w:rPr>
              <w:t>Signature:</w:t>
            </w:r>
          </w:p>
          <w:p w14:paraId="77D886E0" w14:textId="77777777" w:rsidR="00FC1C95" w:rsidRPr="00512361" w:rsidRDefault="00FC1C95" w:rsidP="000B5139">
            <w:pPr>
              <w:rPr>
                <w:rFonts w:asciiTheme="minorHAnsi" w:hAnsiTheme="minorHAnsi" w:cstheme="minorHAnsi"/>
                <w:bCs/>
              </w:rPr>
            </w:pPr>
          </w:p>
          <w:p w14:paraId="48BB32D7"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______________________________ </w:t>
            </w:r>
          </w:p>
          <w:p w14:paraId="509A387F" w14:textId="77777777" w:rsidR="00FC1C95" w:rsidRPr="00512361" w:rsidRDefault="00FC1C95" w:rsidP="000B5139">
            <w:pPr>
              <w:rPr>
                <w:rFonts w:asciiTheme="minorHAnsi" w:hAnsiTheme="minorHAnsi" w:cstheme="minorHAnsi"/>
                <w:bCs/>
                <w:color w:val="000000"/>
              </w:rPr>
            </w:pPr>
            <w:r w:rsidRPr="00512361">
              <w:rPr>
                <w:rFonts w:asciiTheme="minorHAnsi" w:hAnsiTheme="minorHAnsi" w:cstheme="minorHAnsi"/>
                <w:bCs/>
                <w:color w:val="000000"/>
                <w:sz w:val="22"/>
                <w:szCs w:val="22"/>
              </w:rPr>
              <w:t xml:space="preserve">Printed name: </w:t>
            </w:r>
          </w:p>
          <w:p w14:paraId="47764A89" w14:textId="77777777" w:rsidR="00FC1C95" w:rsidRPr="00512361" w:rsidRDefault="00FC1C95" w:rsidP="000B5139">
            <w:pPr>
              <w:rPr>
                <w:rFonts w:asciiTheme="minorHAnsi" w:hAnsiTheme="minorHAnsi" w:cstheme="minorHAnsi"/>
                <w:bCs/>
                <w:color w:val="000000"/>
              </w:rPr>
            </w:pPr>
          </w:p>
          <w:p w14:paraId="201640EA"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bCs/>
                <w:color w:val="000000"/>
                <w:sz w:val="22"/>
                <w:szCs w:val="22"/>
              </w:rPr>
              <w:t>________________________________</w:t>
            </w:r>
            <w:r w:rsidRPr="00512361">
              <w:rPr>
                <w:rFonts w:asciiTheme="minorHAnsi" w:hAnsiTheme="minorHAnsi" w:cstheme="minorHAnsi"/>
              </w:rPr>
              <w:t> </w:t>
            </w:r>
          </w:p>
        </w:tc>
        <w:tc>
          <w:tcPr>
            <w:tcW w:w="3132" w:type="dxa"/>
            <w:tcBorders>
              <w:top w:val="nil"/>
              <w:left w:val="nil"/>
              <w:bottom w:val="single" w:sz="8" w:space="0" w:color="auto"/>
              <w:right w:val="single" w:sz="8" w:space="0" w:color="auto"/>
            </w:tcBorders>
            <w:tcMar>
              <w:top w:w="0" w:type="dxa"/>
              <w:left w:w="108" w:type="dxa"/>
              <w:bottom w:w="0" w:type="dxa"/>
              <w:right w:w="108" w:type="dxa"/>
            </w:tcMar>
          </w:tcPr>
          <w:p w14:paraId="10C50E01" w14:textId="77777777" w:rsidR="00FC1C95" w:rsidRPr="00512361" w:rsidRDefault="00FC1C95" w:rsidP="000B5139">
            <w:pPr>
              <w:rPr>
                <w:rFonts w:asciiTheme="minorHAnsi" w:hAnsiTheme="minorHAnsi" w:cstheme="minorHAnsi"/>
                <w:bCs/>
                <w:color w:val="000000"/>
              </w:rPr>
            </w:pPr>
            <w:r w:rsidRPr="00512361">
              <w:rPr>
                <w:rFonts w:asciiTheme="minorHAnsi" w:hAnsiTheme="minorHAnsi" w:cstheme="minorHAnsi"/>
                <w:bCs/>
                <w:color w:val="000000"/>
                <w:sz w:val="22"/>
                <w:szCs w:val="22"/>
              </w:rPr>
              <w:t>Title:</w:t>
            </w:r>
          </w:p>
          <w:p w14:paraId="72B6EA4B" w14:textId="77777777" w:rsidR="00FC1C95" w:rsidRPr="00512361" w:rsidRDefault="00FC1C95" w:rsidP="000B5139">
            <w:pPr>
              <w:rPr>
                <w:rFonts w:asciiTheme="minorHAnsi" w:hAnsiTheme="minorHAnsi" w:cstheme="minorHAnsi"/>
                <w:bCs/>
                <w:color w:val="000000"/>
              </w:rPr>
            </w:pPr>
          </w:p>
          <w:p w14:paraId="6E472658"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bCs/>
              </w:rPr>
              <w:t>________________________</w:t>
            </w:r>
          </w:p>
          <w:p w14:paraId="3A96FBC6" w14:textId="77777777" w:rsidR="00FC1C95" w:rsidRPr="00512361" w:rsidRDefault="00FC1C95" w:rsidP="000B5139">
            <w:pPr>
              <w:rPr>
                <w:rFonts w:asciiTheme="minorHAnsi" w:hAnsiTheme="minorHAnsi" w:cstheme="minorHAnsi"/>
                <w:bCs/>
                <w:color w:val="000000"/>
              </w:rPr>
            </w:pPr>
            <w:r w:rsidRPr="00512361">
              <w:rPr>
                <w:rFonts w:asciiTheme="minorHAnsi" w:hAnsiTheme="minorHAnsi" w:cstheme="minorHAnsi"/>
                <w:bCs/>
                <w:color w:val="000000"/>
                <w:sz w:val="22"/>
                <w:szCs w:val="22"/>
              </w:rPr>
              <w:t>Company:</w:t>
            </w:r>
          </w:p>
          <w:p w14:paraId="4D45B3DE" w14:textId="77777777" w:rsidR="00FC1C95" w:rsidRPr="00512361" w:rsidRDefault="00FC1C95" w:rsidP="000B5139">
            <w:pPr>
              <w:rPr>
                <w:rFonts w:asciiTheme="minorHAnsi" w:hAnsiTheme="minorHAnsi" w:cstheme="minorHAnsi"/>
                <w:bCs/>
              </w:rPr>
            </w:pPr>
          </w:p>
          <w:p w14:paraId="06123CCB"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bCs/>
              </w:rPr>
              <w:t>________________________</w:t>
            </w:r>
          </w:p>
        </w:tc>
        <w:tc>
          <w:tcPr>
            <w:tcW w:w="1836" w:type="dxa"/>
            <w:tcBorders>
              <w:top w:val="nil"/>
              <w:left w:val="nil"/>
              <w:bottom w:val="single" w:sz="8" w:space="0" w:color="auto"/>
              <w:right w:val="single" w:sz="8" w:space="0" w:color="auto"/>
            </w:tcBorders>
            <w:tcMar>
              <w:top w:w="0" w:type="dxa"/>
              <w:left w:w="108" w:type="dxa"/>
              <w:bottom w:w="0" w:type="dxa"/>
              <w:right w:w="108" w:type="dxa"/>
            </w:tcMar>
          </w:tcPr>
          <w:p w14:paraId="04B2F5DE" w14:textId="77777777" w:rsidR="00FC1C95" w:rsidRPr="00512361" w:rsidRDefault="00FC1C95" w:rsidP="000B5139">
            <w:pPr>
              <w:rPr>
                <w:rFonts w:asciiTheme="minorHAnsi" w:hAnsiTheme="minorHAnsi" w:cstheme="minorHAnsi"/>
                <w:bCs/>
                <w:color w:val="000000"/>
              </w:rPr>
            </w:pPr>
            <w:r w:rsidRPr="00512361">
              <w:rPr>
                <w:rFonts w:asciiTheme="minorHAnsi" w:hAnsiTheme="minorHAnsi" w:cstheme="minorHAnsi"/>
                <w:bCs/>
                <w:color w:val="000000"/>
                <w:sz w:val="22"/>
                <w:szCs w:val="22"/>
              </w:rPr>
              <w:t>Date:</w:t>
            </w:r>
          </w:p>
          <w:p w14:paraId="608EE903" w14:textId="77777777" w:rsidR="00FC1C95" w:rsidRPr="00512361" w:rsidRDefault="00FC1C95" w:rsidP="000B5139">
            <w:pPr>
              <w:rPr>
                <w:rFonts w:asciiTheme="minorHAnsi" w:hAnsiTheme="minorHAnsi" w:cstheme="minorHAnsi"/>
                <w:bCs/>
              </w:rPr>
            </w:pPr>
          </w:p>
          <w:p w14:paraId="658E0E1A"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bCs/>
              </w:rPr>
              <w:t>_____________</w:t>
            </w:r>
            <w:r w:rsidRPr="00512361">
              <w:rPr>
                <w:rFonts w:asciiTheme="minorHAnsi" w:hAnsiTheme="minorHAnsi" w:cstheme="minorHAnsi"/>
              </w:rPr>
              <w:t> </w:t>
            </w:r>
          </w:p>
          <w:p w14:paraId="15BFD882"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 </w:t>
            </w:r>
          </w:p>
        </w:tc>
      </w:tr>
    </w:tbl>
    <w:p w14:paraId="1E34B17E" w14:textId="77777777" w:rsidR="00FC1C95" w:rsidRPr="00512361" w:rsidRDefault="00FC1C95" w:rsidP="00FC1C95">
      <w:pPr>
        <w:pStyle w:val="t15"/>
        <w:spacing w:line="240" w:lineRule="auto"/>
        <w:rPr>
          <w:rFonts w:asciiTheme="minorHAnsi" w:hAnsiTheme="minorHAnsi" w:cstheme="minorHAnsi"/>
        </w:rPr>
      </w:pPr>
      <w:r w:rsidRPr="00512361">
        <w:rPr>
          <w:rFonts w:asciiTheme="minorHAnsi" w:hAnsiTheme="minorHAnsi" w:cstheme="minorHAnsi"/>
        </w:rPr>
        <w:t> </w:t>
      </w:r>
    </w:p>
    <w:p w14:paraId="6689E6BE" w14:textId="77777777" w:rsidR="00FC1C95" w:rsidRPr="00512361" w:rsidRDefault="00FC1C95" w:rsidP="00FC1C95">
      <w:pPr>
        <w:pStyle w:val="t15"/>
        <w:spacing w:line="240" w:lineRule="auto"/>
        <w:rPr>
          <w:rFonts w:asciiTheme="minorHAnsi" w:hAnsiTheme="minorHAnsi" w:cstheme="minorHAnsi"/>
          <w:bCs/>
        </w:rPr>
      </w:pPr>
    </w:p>
    <w:p w14:paraId="5365FB29" w14:textId="77777777" w:rsidR="00FC1C95" w:rsidRPr="00512361" w:rsidRDefault="00FC1C95" w:rsidP="00FC1C95">
      <w:pPr>
        <w:pStyle w:val="t15"/>
        <w:spacing w:line="240" w:lineRule="auto"/>
        <w:rPr>
          <w:rFonts w:asciiTheme="minorHAnsi" w:hAnsiTheme="minorHAnsi" w:cstheme="minorHAnsi"/>
          <w:bCs/>
        </w:rPr>
      </w:pPr>
    </w:p>
    <w:p w14:paraId="4F97441D" w14:textId="77777777" w:rsidR="00FC1C95" w:rsidRPr="00512361" w:rsidRDefault="00FC1C95" w:rsidP="0000672A">
      <w:pPr>
        <w:pStyle w:val="t15"/>
        <w:spacing w:line="240" w:lineRule="auto"/>
        <w:jc w:val="center"/>
        <w:rPr>
          <w:rFonts w:asciiTheme="minorHAnsi" w:hAnsiTheme="minorHAnsi" w:cstheme="minorHAnsi"/>
          <w:b/>
        </w:rPr>
      </w:pPr>
      <w:r w:rsidRPr="00512361">
        <w:rPr>
          <w:rFonts w:asciiTheme="minorHAnsi" w:hAnsiTheme="minorHAnsi" w:cstheme="minorHAnsi"/>
          <w:b/>
          <w:bCs/>
        </w:rPr>
        <w:lastRenderedPageBreak/>
        <w:t>ATTACHMENT G</w:t>
      </w:r>
    </w:p>
    <w:p w14:paraId="791CE52C" w14:textId="77777777" w:rsidR="00FC1C95" w:rsidRPr="00512361" w:rsidRDefault="00FC1C95" w:rsidP="00FC1C95">
      <w:pPr>
        <w:pStyle w:val="p3"/>
        <w:ind w:left="0"/>
        <w:jc w:val="center"/>
        <w:rPr>
          <w:rFonts w:asciiTheme="minorHAnsi" w:hAnsiTheme="minorHAnsi" w:cstheme="minorHAnsi"/>
          <w:b/>
        </w:rPr>
      </w:pPr>
    </w:p>
    <w:p w14:paraId="6490C49D" w14:textId="77777777" w:rsidR="00FC1C95" w:rsidRPr="00512361" w:rsidRDefault="00FC1C95" w:rsidP="00FC1C95">
      <w:pPr>
        <w:pStyle w:val="Heading1"/>
        <w:rPr>
          <w:rFonts w:asciiTheme="minorHAnsi" w:hAnsiTheme="minorHAnsi" w:cstheme="minorHAnsi"/>
          <w:b/>
          <w:bCs/>
        </w:rPr>
      </w:pPr>
      <w:r w:rsidRPr="00512361">
        <w:rPr>
          <w:rFonts w:asciiTheme="minorHAnsi" w:hAnsiTheme="minorHAnsi" w:cstheme="minorHAnsi"/>
          <w:b/>
          <w:bCs/>
        </w:rPr>
        <w:t>Regulatory</w:t>
      </w:r>
      <w:r w:rsidRPr="00512361">
        <w:rPr>
          <w:rFonts w:asciiTheme="minorHAnsi" w:hAnsiTheme="minorHAnsi" w:cstheme="minorHAnsi"/>
          <w:b/>
        </w:rPr>
        <w:t xml:space="preserve"> </w:t>
      </w:r>
      <w:r w:rsidRPr="00512361">
        <w:rPr>
          <w:rFonts w:asciiTheme="minorHAnsi" w:hAnsiTheme="minorHAnsi" w:cstheme="minorHAnsi"/>
          <w:b/>
          <w:bCs/>
        </w:rPr>
        <w:t>Compliance and Criminal History Warranty;</w:t>
      </w:r>
    </w:p>
    <w:p w14:paraId="20D3B026" w14:textId="77777777" w:rsidR="00FC1C95" w:rsidRPr="00512361" w:rsidRDefault="00FC1C95" w:rsidP="00FC1C95">
      <w:pPr>
        <w:pStyle w:val="Heading1"/>
        <w:rPr>
          <w:rFonts w:asciiTheme="minorHAnsi" w:hAnsiTheme="minorHAnsi" w:cstheme="minorHAnsi"/>
          <w:b/>
        </w:rPr>
      </w:pPr>
      <w:r w:rsidRPr="00512361">
        <w:rPr>
          <w:rFonts w:asciiTheme="minorHAnsi" w:hAnsiTheme="minorHAnsi" w:cstheme="minorHAnsi"/>
          <w:b/>
          <w:bCs/>
        </w:rPr>
        <w:t>Acknowledgement of Fiduciary Duty</w:t>
      </w:r>
      <w:r w:rsidRPr="00512361">
        <w:rPr>
          <w:rFonts w:asciiTheme="minorHAnsi" w:hAnsiTheme="minorHAnsi" w:cstheme="minorHAnsi"/>
          <w:b/>
        </w:rPr>
        <w:t xml:space="preserve"> </w:t>
      </w:r>
      <w:r w:rsidRPr="00512361">
        <w:rPr>
          <w:rFonts w:asciiTheme="minorHAnsi" w:hAnsiTheme="minorHAnsi" w:cstheme="minorHAnsi"/>
          <w:b/>
          <w:bCs/>
        </w:rPr>
        <w:t>Owed by CONTRACTOR to CITY</w:t>
      </w:r>
    </w:p>
    <w:p w14:paraId="741977F8"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101C60F4" w14:textId="77777777" w:rsidR="00FC1C95" w:rsidRPr="00512361" w:rsidRDefault="00FC1C95" w:rsidP="00FC1C95">
      <w:pPr>
        <w:pStyle w:val="BodyText"/>
        <w:numPr>
          <w:ilvl w:val="4"/>
          <w:numId w:val="4"/>
        </w:numPr>
        <w:ind w:left="900" w:hanging="540"/>
        <w:jc w:val="left"/>
        <w:rPr>
          <w:rFonts w:asciiTheme="minorHAnsi" w:hAnsiTheme="minorHAnsi" w:cstheme="minorHAnsi"/>
        </w:rPr>
      </w:pPr>
      <w:r w:rsidRPr="00512361">
        <w:rPr>
          <w:rFonts w:asciiTheme="minorHAnsi" w:hAnsiTheme="minorHAnsi" w:cstheme="minorHAnsi"/>
          <w:b/>
          <w:bCs/>
        </w:rPr>
        <w:t>Compliance Histories, Warranty, Fiduciary Duty, Discretionary Termination:</w:t>
      </w:r>
      <w:r w:rsidRPr="00512361">
        <w:rPr>
          <w:rFonts w:asciiTheme="minorHAnsi" w:hAnsiTheme="minorHAnsi" w:cstheme="minorHAnsi"/>
          <w:bCs/>
        </w:rPr>
        <w:t xml:space="preserve">  </w:t>
      </w:r>
      <w:r w:rsidRPr="00512361">
        <w:rPr>
          <w:rFonts w:asciiTheme="minorHAnsi" w:hAnsiTheme="minorHAnsi" w:cstheme="minorHAnsi"/>
        </w:rPr>
        <w:t>The successful proponent must demonstrate to the CITY’s satisfaction that</w:t>
      </w:r>
      <w:r w:rsidR="00270233" w:rsidRPr="00512361">
        <w:rPr>
          <w:rFonts w:asciiTheme="minorHAnsi" w:hAnsiTheme="minorHAnsi" w:cstheme="minorHAnsi"/>
        </w:rPr>
        <w:t xml:space="preserve"> </w:t>
      </w:r>
      <w:r w:rsidRPr="00512361">
        <w:rPr>
          <w:rFonts w:asciiTheme="minorHAnsi" w:hAnsiTheme="minorHAnsi" w:cstheme="minorHAnsi"/>
        </w:rPr>
        <w:t>proponent has clean environmental, criminal, and other compliance histories with state, federal, and local agencies or authorities</w:t>
      </w:r>
      <w:r w:rsidRPr="00512361">
        <w:rPr>
          <w:rFonts w:asciiTheme="minorHAnsi" w:hAnsiTheme="minorHAnsi" w:cstheme="minorHAnsi"/>
          <w:bCs/>
        </w:rPr>
        <w:t>.  By submission of a proposal in response to this solicitation,</w:t>
      </w:r>
      <w:r w:rsidR="003E4F4E" w:rsidRPr="00512361">
        <w:rPr>
          <w:rFonts w:asciiTheme="minorHAnsi" w:hAnsiTheme="minorHAnsi" w:cstheme="minorHAnsi"/>
          <w:bCs/>
        </w:rPr>
        <w:t xml:space="preserve"> </w:t>
      </w:r>
      <w:r w:rsidRPr="00512361">
        <w:rPr>
          <w:rFonts w:asciiTheme="minorHAnsi" w:hAnsiTheme="minorHAnsi" w:cstheme="minorHAnsi"/>
          <w:bCs/>
        </w:rPr>
        <w:t>proponen</w:t>
      </w:r>
      <w:r w:rsidR="00C675F1" w:rsidRPr="00512361">
        <w:rPr>
          <w:rFonts w:asciiTheme="minorHAnsi" w:hAnsiTheme="minorHAnsi" w:cstheme="minorHAnsi"/>
          <w:bCs/>
        </w:rPr>
        <w:t>t</w:t>
      </w:r>
      <w:r w:rsidRPr="00512361">
        <w:rPr>
          <w:rFonts w:asciiTheme="minorHAnsi" w:hAnsiTheme="minorHAnsi" w:cstheme="minorHAnsi"/>
          <w:bCs/>
        </w:rPr>
        <w:t xml:space="preserve"> </w:t>
      </w:r>
      <w:r w:rsidR="00CD09A0" w:rsidRPr="00512361">
        <w:rPr>
          <w:rFonts w:asciiTheme="minorHAnsi" w:hAnsiTheme="minorHAnsi" w:cstheme="minorHAnsi"/>
          <w:bCs/>
        </w:rPr>
        <w:t>W</w:t>
      </w:r>
      <w:r w:rsidRPr="00512361">
        <w:rPr>
          <w:rFonts w:asciiTheme="minorHAnsi" w:hAnsiTheme="minorHAnsi" w:cstheme="minorHAnsi"/>
          <w:bCs/>
        </w:rPr>
        <w:t>arrants to the CITY that he /she/</w:t>
      </w:r>
      <w:r w:rsidR="00CD09A0" w:rsidRPr="00512361">
        <w:rPr>
          <w:rFonts w:asciiTheme="minorHAnsi" w:hAnsiTheme="minorHAnsi" w:cstheme="minorHAnsi"/>
          <w:bCs/>
        </w:rPr>
        <w:t xml:space="preserve"> </w:t>
      </w:r>
      <w:r w:rsidRPr="00512361">
        <w:rPr>
          <w:rFonts w:asciiTheme="minorHAnsi" w:hAnsiTheme="minorHAnsi" w:cstheme="minorHAnsi"/>
          <w:bCs/>
        </w:rPr>
        <w:t>it (in the case of a corporation or other legal entity), including advisors, executive and supervisory employees, agents and representatives, are in good stead with all regulatory authorities that may have interests in or jurisdiction over the work activity or service</w:t>
      </w:r>
      <w:r w:rsidR="00DF4A17" w:rsidRPr="00512361">
        <w:rPr>
          <w:rFonts w:asciiTheme="minorHAnsi" w:hAnsiTheme="minorHAnsi" w:cstheme="minorHAnsi"/>
          <w:bCs/>
        </w:rPr>
        <w:t xml:space="preserve"> </w:t>
      </w:r>
      <w:r w:rsidRPr="00512361">
        <w:rPr>
          <w:rFonts w:asciiTheme="minorHAnsi" w:hAnsiTheme="minorHAnsi" w:cstheme="minorHAnsi"/>
          <w:bCs/>
        </w:rPr>
        <w:t>proposed by the CONTRACTOR.</w:t>
      </w:r>
      <w:r w:rsidRPr="00512361">
        <w:rPr>
          <w:rFonts w:asciiTheme="minorHAnsi" w:hAnsiTheme="minorHAnsi" w:cstheme="minorHAnsi"/>
        </w:rPr>
        <w:t xml:space="preserve">  Regulatory interest or jurisdiction may go directly to the Contract activity in question, to potential consequences of the activity, or indirectly to any regulated matter which may reflect upon the CONTRACTOR’s competency and integrity.  The CITY relies upon CONTRACTOR’s Warranty and shall treat the CONTRACTOR as having a special fiduciary duty to the CITY in this respect due to potential for environmental, third party, and other regulatory liabilities which may attend this Contract, including but not limited to regulatory criminal responsibility.  CONTRACTOR acknowledges such fiduciary duty to the CITY, promising a high standard of performance and best efforts to protect the public interest against consequences of environmental mishap.  CONTRACTOR warrants that no matters pertaining to violations, notices of violation, or notices of regulatory concern are now pending against CONTRACTOR or those persons (employees / affiliates) of concern mentioned above; and that no civil or criminal litigation, and no manner of enforcement activity, however preliminary, is </w:t>
      </w:r>
      <w:r w:rsidRPr="00512361">
        <w:rPr>
          <w:rFonts w:asciiTheme="minorHAnsi" w:hAnsiTheme="minorHAnsi" w:cstheme="minorHAnsi"/>
          <w:i/>
          <w:iCs/>
        </w:rPr>
        <w:t>pending</w:t>
      </w:r>
      <w:r w:rsidRPr="00512361">
        <w:rPr>
          <w:rFonts w:asciiTheme="minorHAnsi" w:hAnsiTheme="minorHAnsi" w:cstheme="minorHAnsi"/>
        </w:rPr>
        <w:t xml:space="preserve"> against CONTRACTOR or those persons, regardless of category or class of violation or potential violation.  </w:t>
      </w:r>
      <w:r w:rsidRPr="00512361">
        <w:rPr>
          <w:rFonts w:asciiTheme="minorHAnsi" w:hAnsiTheme="minorHAnsi" w:cstheme="minorHAnsi"/>
          <w:i/>
          <w:iCs/>
        </w:rPr>
        <w:t>If any such matters are pending, CONTRACTOR must reveal and explain those matters in writing at the time his / her / its proposal is tendered to the CITY.</w:t>
      </w:r>
      <w:r w:rsidRPr="00512361">
        <w:rPr>
          <w:rFonts w:asciiTheme="minorHAnsi" w:hAnsiTheme="minorHAnsi" w:cstheme="minorHAnsi"/>
        </w:rPr>
        <w:t xml:space="preserve">  If any such matters have been resolved, </w:t>
      </w:r>
      <w:r w:rsidRPr="00512361">
        <w:rPr>
          <w:rFonts w:asciiTheme="minorHAnsi" w:hAnsiTheme="minorHAnsi" w:cstheme="minorHAnsi"/>
          <w:i/>
          <w:iCs/>
        </w:rPr>
        <w:t>during the last five (5) years</w:t>
      </w:r>
      <w:r w:rsidRPr="00512361">
        <w:rPr>
          <w:rFonts w:asciiTheme="minorHAnsi" w:hAnsiTheme="minorHAnsi" w:cstheme="minorHAnsi"/>
        </w:rPr>
        <w:t xml:space="preserve">, CONTRACTOR must similarly reveal and explain same to the CITY with the proposal submission.  The CITY retains the right to determine, according to its discretion, whether or not a pending, unresolved, or resolved enforcement issue or criminal matter concerning CONTRACTOR, its operations, or employees / agents / representatives may impact the responsible status of CONTRACTOR, i.e., render the CONTRACTOR unqualified, or detract from CONTRACTOR’s competency standing.  In reliance on CONTRACTOR’s Warranty, the CITY reserves to itself the right to terminate the Contract, without further obligation upon the CITY and without further recourse or remedy for the CONTRACTOR except that the CITY shall duly pay CONTRACTOR for work or services performed to date of termination, should the CITY determine, following award of the Contract that CONTRACTOR failed to reveal and explain to the CITY's satisfaction any such matters having regulatory or criminal import or implications.  </w:t>
      </w:r>
    </w:p>
    <w:p w14:paraId="2BC02DDC" w14:textId="77777777" w:rsidR="00FC1C95" w:rsidRPr="00512361" w:rsidRDefault="00FC1C95" w:rsidP="00FC1C95">
      <w:pPr>
        <w:pStyle w:val="BodyText"/>
        <w:ind w:left="1800"/>
        <w:jc w:val="left"/>
        <w:rPr>
          <w:rFonts w:asciiTheme="minorHAnsi" w:hAnsiTheme="minorHAnsi" w:cstheme="minorHAnsi"/>
        </w:rPr>
      </w:pPr>
    </w:p>
    <w:p w14:paraId="06AC13C3" w14:textId="77777777" w:rsidR="00FC1C95" w:rsidRPr="00512361" w:rsidRDefault="00FC1C95" w:rsidP="00FC1C95">
      <w:pPr>
        <w:spacing w:after="240"/>
        <w:ind w:left="900" w:hanging="540"/>
        <w:rPr>
          <w:rFonts w:asciiTheme="minorHAnsi" w:hAnsiTheme="minorHAnsi" w:cstheme="minorHAnsi"/>
          <w:bCs/>
        </w:rPr>
      </w:pPr>
      <w:r w:rsidRPr="00512361">
        <w:rPr>
          <w:rFonts w:asciiTheme="minorHAnsi" w:hAnsiTheme="minorHAnsi" w:cstheme="minorHAnsi"/>
        </w:rPr>
        <w:t>(b)</w:t>
      </w:r>
      <w:r w:rsidRPr="00512361">
        <w:rPr>
          <w:rFonts w:asciiTheme="minorHAnsi" w:hAnsiTheme="minorHAnsi" w:cstheme="minorHAnsi"/>
          <w:sz w:val="14"/>
          <w:szCs w:val="14"/>
        </w:rPr>
        <w:t> </w:t>
      </w:r>
      <w:r w:rsidRPr="00512361">
        <w:rPr>
          <w:rFonts w:asciiTheme="minorHAnsi" w:hAnsiTheme="minorHAnsi" w:cstheme="minorHAnsi"/>
          <w:b/>
        </w:rPr>
        <w:t>Criminal Histories:</w:t>
      </w:r>
      <w:r w:rsidRPr="00512361">
        <w:rPr>
          <w:rFonts w:asciiTheme="minorHAnsi" w:hAnsiTheme="minorHAnsi" w:cstheme="minorHAnsi"/>
        </w:rPr>
        <w:t xml:space="preserve">  Pending and Resolved; Termination.  </w:t>
      </w:r>
      <w:r w:rsidRPr="00512361">
        <w:rPr>
          <w:rFonts w:asciiTheme="minorHAnsi" w:hAnsiTheme="minorHAnsi" w:cstheme="minorHAnsi"/>
          <w:bCs/>
        </w:rPr>
        <w:t xml:space="preserve">CONTRACTOR must disclose and explain in writing any pending criminal matters associated with his / her / its </w:t>
      </w:r>
      <w:r w:rsidRPr="00512361">
        <w:rPr>
          <w:rFonts w:asciiTheme="minorHAnsi" w:hAnsiTheme="minorHAnsi" w:cstheme="minorHAnsi"/>
          <w:bCs/>
        </w:rPr>
        <w:lastRenderedPageBreak/>
        <w:t>business operation.  This disclosure goes to CONTRACTOR’s person, and to all persons working for CONTRACTOR in a supervisory, advisory, executive, agency, or in any representative capacity or manner associated with CONTRACTOR’s business enterprise, which person(s) have any criminal enforcement action pending against him or her, regardless of class or category of alleged violation which may be pending, however preliminary, including investigation.  And concerning resolved criminal matters, CONTRACTOR must make similar written disclosures and explanations for the same category of persons, which disclosures and explanations concern any criminal enforcement action that may have been resolved against such persons during the last five (5) years.  Failure to make such disclosures and explanations, with the submission of the proponent’s</w:t>
      </w:r>
      <w:r w:rsidR="00270233" w:rsidRPr="00512361">
        <w:rPr>
          <w:rFonts w:asciiTheme="minorHAnsi" w:hAnsiTheme="minorHAnsi" w:cstheme="minorHAnsi"/>
          <w:bCs/>
        </w:rPr>
        <w:t xml:space="preserve"> </w:t>
      </w:r>
      <w:r w:rsidRPr="00512361">
        <w:rPr>
          <w:rFonts w:asciiTheme="minorHAnsi" w:hAnsiTheme="minorHAnsi" w:cstheme="minorHAnsi"/>
          <w:bCs/>
        </w:rPr>
        <w:t xml:space="preserve">response to the CITY’s solicitation, shall be grounds for the CITY’s termination of the Contract, should such information come to the CITY’s attention after award of the contract; in which case, CONTRACTOR shall be without recourse and remedy, except for the CITY’s payment to CONTRACTOR for services or work performed up to date of termination.  </w:t>
      </w:r>
    </w:p>
    <w:p w14:paraId="127ED438" w14:textId="77777777" w:rsidR="00FC1C95" w:rsidRPr="00512361" w:rsidRDefault="00FC1C95" w:rsidP="00FC1C95">
      <w:pPr>
        <w:spacing w:after="240"/>
        <w:ind w:left="907" w:hanging="547"/>
        <w:rPr>
          <w:rFonts w:asciiTheme="minorHAnsi" w:hAnsiTheme="minorHAnsi" w:cstheme="minorHAnsi"/>
          <w:bCs/>
        </w:rPr>
      </w:pPr>
      <w:r w:rsidRPr="00512361">
        <w:rPr>
          <w:rFonts w:asciiTheme="minorHAnsi" w:hAnsiTheme="minorHAnsi" w:cstheme="minorHAnsi"/>
        </w:rPr>
        <w:t>(c)</w:t>
      </w:r>
      <w:r w:rsidRPr="00512361">
        <w:rPr>
          <w:rFonts w:asciiTheme="minorHAnsi" w:hAnsiTheme="minorHAnsi" w:cstheme="minorHAnsi"/>
          <w:sz w:val="14"/>
          <w:szCs w:val="14"/>
        </w:rPr>
        <w:t>  </w:t>
      </w:r>
      <w:r w:rsidRPr="00512361">
        <w:rPr>
          <w:rFonts w:asciiTheme="minorHAnsi" w:hAnsiTheme="minorHAnsi" w:cstheme="minorHAnsi"/>
          <w:b/>
        </w:rPr>
        <w:t>Voidable Contract:</w:t>
      </w:r>
      <w:r w:rsidRPr="00512361">
        <w:rPr>
          <w:rFonts w:asciiTheme="minorHAnsi" w:hAnsiTheme="minorHAnsi" w:cstheme="minorHAnsi"/>
          <w:bCs/>
        </w:rPr>
        <w:t xml:space="preserve"> CONTRACTOR’s failure to abide by disclosure and explanation requirements, in (a) and (b), above, shall render the Contract voidable at the CITY’s discretion, with no compensation due CONTRACTOR, if concealed or undisclosed violations, or undisclosed or concealed investigations leading to formal criminal charges, are of such portent, in the CITY’s judgment,  as to place the CITY in a position of regulatory or third party liability exposure, or shall pose or result in a threat to the public health, safety, or welfare.  Any sums paid CONTRACTOR, in the event of a voided contract, shall be recoverable by the CITY, in addition to and cumulative of any other legal or equitable remedies the CITY may have.  CONTRACTOR understands the CITY shall enjoy the termination and voidable contract remedies set forth in paragraph (b) and this paragraph (c) due to the fiduciary duty owing from CONTRACTOR to CITY and due to the CITY’s reliance on the CONTRACTOR’s Warranty of Regulatory Compliance and clean Criminal History.  </w:t>
      </w:r>
    </w:p>
    <w:p w14:paraId="26A01A8C"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67273B28"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6715669D"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bCs/>
        </w:rPr>
        <w:t>SIGNATURE OF AUTHORIZED OFFICIAL</w:t>
      </w:r>
    </w:p>
    <w:p w14:paraId="3B0E8341" w14:textId="77777777" w:rsidR="00FC1C95" w:rsidRPr="00512361" w:rsidRDefault="00FC1C95" w:rsidP="00FC1C95">
      <w:pPr>
        <w:rPr>
          <w:rFonts w:asciiTheme="minorHAnsi" w:hAnsiTheme="minorHAnsi" w:cstheme="minorHAnsi"/>
          <w:bCs/>
        </w:rPr>
      </w:pPr>
    </w:p>
    <w:p w14:paraId="36CE35DF" w14:textId="77777777" w:rsidR="00FC1C95" w:rsidRPr="00512361" w:rsidRDefault="00FC1C95" w:rsidP="00FC1C95">
      <w:pPr>
        <w:rPr>
          <w:rFonts w:asciiTheme="minorHAnsi" w:hAnsiTheme="minorHAnsi" w:cstheme="minorHAnsi"/>
          <w:bCs/>
          <w:u w:val="single"/>
        </w:rPr>
      </w:pPr>
      <w:r w:rsidRPr="00512361">
        <w:rPr>
          <w:rFonts w:asciiTheme="minorHAnsi" w:hAnsiTheme="minorHAnsi" w:cstheme="minorHAnsi"/>
          <w:bCs/>
          <w:u w:val="single"/>
        </w:rPr>
        <w:t>  ______________                                 </w:t>
      </w:r>
    </w:p>
    <w:p w14:paraId="1FF57D03" w14:textId="77777777" w:rsidR="00FC1C95" w:rsidRPr="00512361" w:rsidRDefault="00FC1C95" w:rsidP="00FC1C95">
      <w:pPr>
        <w:rPr>
          <w:rFonts w:asciiTheme="minorHAnsi" w:hAnsiTheme="minorHAnsi" w:cstheme="minorHAnsi"/>
          <w:bCs/>
          <w:u w:val="single"/>
        </w:rPr>
      </w:pPr>
    </w:p>
    <w:p w14:paraId="27C99D21" w14:textId="77777777" w:rsidR="00FC1C95" w:rsidRPr="00512361" w:rsidRDefault="00FC1C95" w:rsidP="00FC1C95">
      <w:pPr>
        <w:rPr>
          <w:rFonts w:asciiTheme="minorHAnsi" w:hAnsiTheme="minorHAnsi" w:cstheme="minorHAnsi"/>
          <w:bCs/>
          <w:u w:val="single"/>
        </w:rPr>
      </w:pPr>
    </w:p>
    <w:p w14:paraId="7C9DC7F0" w14:textId="77777777" w:rsidR="00FC1C95" w:rsidRPr="00512361" w:rsidRDefault="00FC1C95" w:rsidP="00FC1C95">
      <w:pPr>
        <w:rPr>
          <w:rFonts w:asciiTheme="minorHAnsi" w:hAnsiTheme="minorHAnsi" w:cstheme="minorHAnsi"/>
          <w:bCs/>
        </w:rPr>
      </w:pPr>
      <w:bookmarkStart w:id="2" w:name="_Hlk510692562"/>
      <w:r w:rsidRPr="00512361">
        <w:rPr>
          <w:rFonts w:asciiTheme="minorHAnsi" w:hAnsiTheme="minorHAnsi" w:cstheme="minorHAnsi"/>
          <w:bCs/>
          <w:u w:val="single"/>
        </w:rPr>
        <w:t>                                                 </w:t>
      </w:r>
      <w:bookmarkEnd w:id="2"/>
      <w:r w:rsidRPr="00512361">
        <w:rPr>
          <w:rFonts w:asciiTheme="minorHAnsi" w:hAnsiTheme="minorHAnsi" w:cstheme="minorHAnsi"/>
          <w:bCs/>
          <w:u w:val="single"/>
        </w:rPr>
        <w:t xml:space="preserve"> </w:t>
      </w:r>
    </w:p>
    <w:p w14:paraId="4C0C30EE"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bCs/>
        </w:rPr>
        <w:t>TITLE OF OFFICIAL</w:t>
      </w:r>
    </w:p>
    <w:p w14:paraId="0ABE0649"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3703E09B"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bCs/>
          <w:u w:val="single"/>
        </w:rPr>
        <w:t>                                          _______</w:t>
      </w:r>
      <w:r w:rsidRPr="00512361">
        <w:rPr>
          <w:rFonts w:asciiTheme="minorHAnsi" w:hAnsiTheme="minorHAnsi" w:cstheme="minorHAnsi"/>
          <w:bCs/>
        </w:rPr>
        <w:t xml:space="preserve">                       </w:t>
      </w:r>
    </w:p>
    <w:p w14:paraId="2ACC7C17"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bCs/>
        </w:rPr>
        <w:t>DATE</w:t>
      </w:r>
      <w:r w:rsidRPr="00512361">
        <w:rPr>
          <w:rFonts w:asciiTheme="minorHAnsi" w:hAnsiTheme="minorHAnsi" w:cstheme="minorHAnsi"/>
          <w:bCs/>
        </w:rPr>
        <w:tab/>
      </w:r>
      <w:r w:rsidRPr="00512361">
        <w:rPr>
          <w:rFonts w:asciiTheme="minorHAnsi" w:hAnsiTheme="minorHAnsi" w:cstheme="minorHAnsi"/>
          <w:bCs/>
        </w:rPr>
        <w:tab/>
      </w:r>
      <w:r w:rsidRPr="00512361">
        <w:rPr>
          <w:rFonts w:asciiTheme="minorHAnsi" w:hAnsiTheme="minorHAnsi" w:cstheme="minorHAnsi"/>
          <w:bCs/>
        </w:rPr>
        <w:tab/>
        <w:t xml:space="preserve">       </w:t>
      </w:r>
      <w:r w:rsidRPr="00512361">
        <w:rPr>
          <w:rFonts w:asciiTheme="minorHAnsi" w:hAnsiTheme="minorHAnsi" w:cstheme="minorHAnsi"/>
          <w:bCs/>
        </w:rPr>
        <w:tab/>
        <w:t>PHONE</w:t>
      </w:r>
    </w:p>
    <w:p w14:paraId="01C159C6" w14:textId="77777777" w:rsidR="00FC1C95" w:rsidRPr="00512361" w:rsidRDefault="00FC1C95" w:rsidP="00FC1C95">
      <w:pPr>
        <w:pStyle w:val="p5"/>
        <w:spacing w:line="240" w:lineRule="auto"/>
        <w:jc w:val="center"/>
        <w:rPr>
          <w:rFonts w:asciiTheme="minorHAnsi" w:hAnsiTheme="minorHAnsi" w:cstheme="minorHAnsi"/>
          <w:b/>
        </w:rPr>
      </w:pPr>
      <w:r w:rsidRPr="00512361">
        <w:rPr>
          <w:rFonts w:asciiTheme="minorHAnsi" w:hAnsiTheme="minorHAnsi" w:cstheme="minorHAnsi"/>
        </w:rPr>
        <w:br w:type="page"/>
      </w:r>
      <w:r w:rsidRPr="00512361">
        <w:rPr>
          <w:rFonts w:asciiTheme="minorHAnsi" w:hAnsiTheme="minorHAnsi" w:cstheme="minorHAnsi"/>
          <w:b/>
        </w:rPr>
        <w:lastRenderedPageBreak/>
        <w:t>ATTACHMENT H-1 (Option 1)</w:t>
      </w:r>
    </w:p>
    <w:p w14:paraId="719DA51E" w14:textId="77777777" w:rsidR="00FC1C95" w:rsidRPr="00512361" w:rsidRDefault="00FC1C95" w:rsidP="00FC1C95">
      <w:pPr>
        <w:pStyle w:val="p5"/>
        <w:spacing w:line="240" w:lineRule="auto"/>
        <w:jc w:val="center"/>
        <w:rPr>
          <w:rFonts w:asciiTheme="minorHAnsi" w:hAnsiTheme="minorHAnsi" w:cstheme="minorHAnsi"/>
          <w:b/>
        </w:rPr>
      </w:pPr>
    </w:p>
    <w:p w14:paraId="47D465D6" w14:textId="77777777" w:rsidR="00FC1C95" w:rsidRPr="00512361" w:rsidRDefault="00FC1C95" w:rsidP="00FC1C95">
      <w:pPr>
        <w:pStyle w:val="t15"/>
        <w:spacing w:line="240" w:lineRule="auto"/>
        <w:jc w:val="center"/>
        <w:rPr>
          <w:rFonts w:asciiTheme="minorHAnsi" w:hAnsiTheme="minorHAnsi" w:cstheme="minorHAnsi"/>
          <w:b/>
        </w:rPr>
      </w:pPr>
      <w:r w:rsidRPr="00512361">
        <w:rPr>
          <w:rFonts w:asciiTheme="minorHAnsi" w:hAnsiTheme="minorHAnsi" w:cstheme="minorHAnsi"/>
          <w:b/>
          <w:bCs/>
        </w:rPr>
        <w:t>PRICING SCHEDULE</w:t>
      </w:r>
    </w:p>
    <w:p w14:paraId="3A53AFEA" w14:textId="77777777" w:rsidR="00FC1C95" w:rsidRPr="00512361" w:rsidRDefault="00FC1C95" w:rsidP="00FC1C95">
      <w:pPr>
        <w:pStyle w:val="t15"/>
        <w:spacing w:line="240" w:lineRule="auto"/>
        <w:rPr>
          <w:rFonts w:asciiTheme="minorHAnsi" w:hAnsiTheme="minorHAnsi" w:cstheme="minorHAnsi"/>
        </w:rPr>
      </w:pPr>
      <w:r w:rsidRPr="00512361">
        <w:rPr>
          <w:rFonts w:asciiTheme="minorHAnsi" w:hAnsiTheme="minorHAnsi" w:cstheme="minorHAnsi"/>
        </w:rPr>
        <w:t> </w:t>
      </w:r>
    </w:p>
    <w:p w14:paraId="3790706F" w14:textId="77777777" w:rsidR="00FC1C95" w:rsidRPr="00512361" w:rsidRDefault="00FC1C95" w:rsidP="00FC1C95">
      <w:pPr>
        <w:pStyle w:val="t15"/>
        <w:spacing w:line="240" w:lineRule="auto"/>
        <w:rPr>
          <w:rFonts w:asciiTheme="minorHAnsi" w:hAnsiTheme="minorHAnsi" w:cstheme="minorHAnsi"/>
        </w:rPr>
      </w:pPr>
      <w:r w:rsidRPr="00512361">
        <w:rPr>
          <w:rFonts w:asciiTheme="minorHAnsi" w:hAnsiTheme="minorHAnsi" w:cstheme="minorHAnsi"/>
        </w:rPr>
        <w:t xml:space="preserve">State any and all fees you would charge to provide all services listed in this RFP if awarded a contract pursuant to this RFP.  </w:t>
      </w:r>
    </w:p>
    <w:p w14:paraId="3B3636A7" w14:textId="77777777" w:rsidR="00FC1C95" w:rsidRPr="00512361" w:rsidRDefault="00FC1C95" w:rsidP="00FC1C95">
      <w:pPr>
        <w:pStyle w:val="t15"/>
        <w:spacing w:line="240" w:lineRule="auto"/>
        <w:rPr>
          <w:rFonts w:asciiTheme="minorHAnsi" w:hAnsiTheme="minorHAnsi" w:cstheme="minorHAnsi"/>
        </w:rPr>
      </w:pPr>
      <w:r w:rsidRPr="00512361">
        <w:rPr>
          <w:rFonts w:asciiTheme="minorHAnsi" w:hAnsiTheme="minorHAnsi" w:cstheme="minorHAnsi"/>
        </w:rPr>
        <w:t> </w:t>
      </w:r>
    </w:p>
    <w:p w14:paraId="29DB86D3" w14:textId="77777777" w:rsidR="00FC1C95" w:rsidRPr="00512361" w:rsidRDefault="00FC1C95" w:rsidP="00FC1C95">
      <w:pPr>
        <w:pStyle w:val="BodyTextIndent"/>
        <w:ind w:left="630" w:hanging="270"/>
        <w:jc w:val="left"/>
        <w:rPr>
          <w:rFonts w:asciiTheme="minorHAnsi" w:hAnsiTheme="minorHAnsi" w:cstheme="minorHAnsi"/>
        </w:rPr>
      </w:pPr>
      <w:r w:rsidRPr="00512361">
        <w:rPr>
          <w:rFonts w:asciiTheme="minorHAnsi" w:hAnsiTheme="minorHAnsi" w:cstheme="minorHAnsi"/>
        </w:rPr>
        <w:t xml:space="preserve">1.  Monthly contract rate per residential unit to be charged for the type of Solid Waste Services for the CITY of </w:t>
      </w:r>
      <w:r w:rsidR="001B3FBA" w:rsidRPr="00512361">
        <w:rPr>
          <w:rFonts w:asciiTheme="minorHAnsi" w:hAnsiTheme="minorHAnsi" w:cstheme="minorHAnsi"/>
        </w:rPr>
        <w:t>La Vernia</w:t>
      </w:r>
      <w:r w:rsidR="003E4F4E" w:rsidRPr="00512361">
        <w:rPr>
          <w:rFonts w:asciiTheme="minorHAnsi" w:hAnsiTheme="minorHAnsi" w:cstheme="minorHAnsi"/>
        </w:rPr>
        <w:t>.</w:t>
      </w:r>
      <w:r w:rsidRPr="00512361">
        <w:rPr>
          <w:rFonts w:asciiTheme="minorHAnsi" w:hAnsiTheme="minorHAnsi" w:cstheme="minorHAnsi"/>
        </w:rPr>
        <w:t xml:space="preserve"> and breakdown of rate: (All spaces must be completed with a price).</w:t>
      </w:r>
    </w:p>
    <w:p w14:paraId="65D0248B" w14:textId="77777777" w:rsidR="00FC1C95" w:rsidRPr="00512361" w:rsidRDefault="00FC1C95" w:rsidP="00FC1C95">
      <w:pPr>
        <w:spacing w:after="120"/>
        <w:ind w:left="2448" w:hanging="720"/>
        <w:rPr>
          <w:rFonts w:asciiTheme="minorHAnsi" w:hAnsiTheme="minorHAnsi" w:cstheme="minorHAnsi"/>
          <w:bCs/>
        </w:rPr>
      </w:pPr>
      <w:r w:rsidRPr="00512361">
        <w:rPr>
          <w:rFonts w:asciiTheme="minorHAnsi" w:hAnsiTheme="minorHAnsi" w:cstheme="minorHAnsi"/>
        </w:rPr>
        <w:t> </w:t>
      </w:r>
    </w:p>
    <w:tbl>
      <w:tblPr>
        <w:tblW w:w="0" w:type="auto"/>
        <w:tblInd w:w="558" w:type="dxa"/>
        <w:tblCellMar>
          <w:left w:w="0" w:type="dxa"/>
          <w:right w:w="0" w:type="dxa"/>
        </w:tblCellMar>
        <w:tblLook w:val="0000" w:firstRow="0" w:lastRow="0" w:firstColumn="0" w:lastColumn="0" w:noHBand="0" w:noVBand="0"/>
      </w:tblPr>
      <w:tblGrid>
        <w:gridCol w:w="4866"/>
        <w:gridCol w:w="1254"/>
        <w:gridCol w:w="1254"/>
      </w:tblGrid>
      <w:tr w:rsidR="00C74A5B" w:rsidRPr="00512361" w14:paraId="312D6DEB" w14:textId="77777777" w:rsidTr="003A6AE6">
        <w:tc>
          <w:tcPr>
            <w:tcW w:w="48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D16C4CE" w14:textId="77777777" w:rsidR="00C74A5B" w:rsidRPr="00512361" w:rsidRDefault="00C74A5B" w:rsidP="000B5139">
            <w:pPr>
              <w:spacing w:after="120"/>
              <w:rPr>
                <w:rFonts w:asciiTheme="minorHAnsi" w:hAnsiTheme="minorHAnsi" w:cstheme="minorHAnsi"/>
                <w:bCs/>
              </w:rPr>
            </w:pPr>
            <w:r w:rsidRPr="00512361">
              <w:rPr>
                <w:rFonts w:asciiTheme="minorHAnsi" w:hAnsiTheme="minorHAnsi" w:cstheme="minorHAnsi"/>
              </w:rPr>
              <w:t>Solid Waste Services for CITY of La Vernia.</w:t>
            </w:r>
          </w:p>
        </w:tc>
        <w:tc>
          <w:tcPr>
            <w:tcW w:w="125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D890AA5" w14:textId="77777777" w:rsidR="00C74A5B" w:rsidRPr="00512361" w:rsidRDefault="00C74A5B" w:rsidP="000B5139">
            <w:pPr>
              <w:spacing w:after="120"/>
              <w:jc w:val="center"/>
              <w:rPr>
                <w:rFonts w:asciiTheme="minorHAnsi" w:hAnsiTheme="minorHAnsi" w:cstheme="minorHAnsi"/>
                <w:bCs/>
              </w:rPr>
            </w:pPr>
            <w:r w:rsidRPr="00512361">
              <w:rPr>
                <w:rFonts w:asciiTheme="minorHAnsi" w:hAnsiTheme="minorHAnsi" w:cstheme="minorHAnsi"/>
              </w:rPr>
              <w:t>1 Toter</w:t>
            </w:r>
          </w:p>
        </w:tc>
        <w:tc>
          <w:tcPr>
            <w:tcW w:w="1254" w:type="dxa"/>
            <w:tcBorders>
              <w:top w:val="single" w:sz="8" w:space="0" w:color="auto"/>
              <w:left w:val="nil"/>
              <w:bottom w:val="single" w:sz="8" w:space="0" w:color="auto"/>
              <w:right w:val="single" w:sz="8" w:space="0" w:color="auto"/>
            </w:tcBorders>
          </w:tcPr>
          <w:p w14:paraId="3D6A46DD" w14:textId="77777777" w:rsidR="00C74A5B" w:rsidRPr="00512361" w:rsidRDefault="00C74A5B" w:rsidP="000B5139">
            <w:pPr>
              <w:spacing w:after="120"/>
              <w:jc w:val="center"/>
              <w:rPr>
                <w:rFonts w:asciiTheme="minorHAnsi" w:hAnsiTheme="minorHAnsi" w:cstheme="minorHAnsi"/>
                <w:bCs/>
              </w:rPr>
            </w:pPr>
            <w:r w:rsidRPr="00512361">
              <w:rPr>
                <w:rFonts w:asciiTheme="minorHAnsi" w:hAnsiTheme="minorHAnsi" w:cstheme="minorHAnsi"/>
              </w:rPr>
              <w:t>2 Toters</w:t>
            </w:r>
          </w:p>
        </w:tc>
      </w:tr>
      <w:tr w:rsidR="00C74A5B" w:rsidRPr="00512361" w14:paraId="0FD30D34" w14:textId="77777777" w:rsidTr="003A6AE6">
        <w:tc>
          <w:tcPr>
            <w:tcW w:w="48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6DE9DD9" w14:textId="77777777" w:rsidR="00C74A5B" w:rsidRPr="00512361" w:rsidRDefault="00C74A5B" w:rsidP="000B5139">
            <w:pPr>
              <w:pStyle w:val="p2"/>
              <w:spacing w:after="120" w:line="240" w:lineRule="auto"/>
              <w:jc w:val="left"/>
              <w:rPr>
                <w:rFonts w:asciiTheme="minorHAnsi" w:hAnsiTheme="minorHAnsi" w:cstheme="minorHAnsi"/>
              </w:rPr>
            </w:pPr>
            <w:r w:rsidRPr="00512361">
              <w:rPr>
                <w:rFonts w:asciiTheme="minorHAnsi" w:hAnsiTheme="minorHAnsi" w:cstheme="minorHAnsi"/>
              </w:rPr>
              <w:t>Rates based on # of toters</w:t>
            </w:r>
          </w:p>
        </w:tc>
        <w:tc>
          <w:tcPr>
            <w:tcW w:w="125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55A60A1" w14:textId="77777777" w:rsidR="00C74A5B" w:rsidRPr="00512361" w:rsidRDefault="00C74A5B" w:rsidP="000B5139">
            <w:pPr>
              <w:spacing w:after="120"/>
              <w:rPr>
                <w:rFonts w:asciiTheme="minorHAnsi" w:hAnsiTheme="minorHAnsi" w:cstheme="minorHAnsi"/>
                <w:bCs/>
              </w:rPr>
            </w:pPr>
            <w:r w:rsidRPr="00512361">
              <w:rPr>
                <w:rFonts w:asciiTheme="minorHAnsi" w:hAnsiTheme="minorHAnsi" w:cstheme="minorHAnsi"/>
              </w:rPr>
              <w:t> </w:t>
            </w:r>
          </w:p>
        </w:tc>
        <w:tc>
          <w:tcPr>
            <w:tcW w:w="1254" w:type="dxa"/>
            <w:tcBorders>
              <w:top w:val="single" w:sz="8" w:space="0" w:color="auto"/>
              <w:left w:val="nil"/>
              <w:bottom w:val="single" w:sz="8" w:space="0" w:color="auto"/>
              <w:right w:val="single" w:sz="8" w:space="0" w:color="auto"/>
            </w:tcBorders>
          </w:tcPr>
          <w:p w14:paraId="4739CF50" w14:textId="77777777" w:rsidR="00C74A5B" w:rsidRPr="00512361" w:rsidRDefault="00C74A5B" w:rsidP="000B5139">
            <w:pPr>
              <w:spacing w:after="120"/>
              <w:rPr>
                <w:rFonts w:asciiTheme="minorHAnsi" w:hAnsiTheme="minorHAnsi" w:cstheme="minorHAnsi"/>
                <w:bCs/>
              </w:rPr>
            </w:pPr>
            <w:r w:rsidRPr="00512361">
              <w:rPr>
                <w:rFonts w:asciiTheme="minorHAnsi" w:hAnsiTheme="minorHAnsi" w:cstheme="minorHAnsi"/>
              </w:rPr>
              <w:t> </w:t>
            </w:r>
          </w:p>
        </w:tc>
      </w:tr>
      <w:tr w:rsidR="00C74A5B" w:rsidRPr="00512361" w14:paraId="529743BE" w14:textId="77777777" w:rsidTr="003A6AE6">
        <w:tc>
          <w:tcPr>
            <w:tcW w:w="48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EAE2EE7" w14:textId="77777777" w:rsidR="00C74A5B" w:rsidRPr="00512361" w:rsidRDefault="00C74A5B" w:rsidP="000B5139">
            <w:pPr>
              <w:pStyle w:val="p2"/>
              <w:spacing w:after="120" w:line="240" w:lineRule="auto"/>
              <w:jc w:val="left"/>
              <w:rPr>
                <w:rFonts w:asciiTheme="minorHAnsi" w:hAnsiTheme="minorHAnsi" w:cstheme="minorHAnsi"/>
              </w:rPr>
            </w:pPr>
            <w:r w:rsidRPr="00512361">
              <w:rPr>
                <w:rFonts w:asciiTheme="minorHAnsi" w:hAnsiTheme="minorHAnsi" w:cstheme="minorHAnsi"/>
              </w:rPr>
              <w:t>Senior Rate</w:t>
            </w:r>
          </w:p>
          <w:p w14:paraId="6B4A116F" w14:textId="77777777" w:rsidR="00C74A5B" w:rsidRPr="00512361" w:rsidRDefault="00C74A5B" w:rsidP="000B5139">
            <w:pPr>
              <w:pStyle w:val="p2"/>
              <w:spacing w:after="120" w:line="240" w:lineRule="auto"/>
              <w:jc w:val="left"/>
              <w:rPr>
                <w:rFonts w:asciiTheme="minorHAnsi" w:hAnsiTheme="minorHAnsi" w:cstheme="minorHAnsi"/>
              </w:rPr>
            </w:pPr>
          </w:p>
        </w:tc>
        <w:tc>
          <w:tcPr>
            <w:tcW w:w="125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38BAE09" w14:textId="77777777" w:rsidR="00C74A5B" w:rsidRPr="00512361" w:rsidRDefault="00C74A5B" w:rsidP="000B5139">
            <w:pPr>
              <w:spacing w:after="120"/>
              <w:rPr>
                <w:rFonts w:asciiTheme="minorHAnsi" w:hAnsiTheme="minorHAnsi" w:cstheme="minorHAnsi"/>
              </w:rPr>
            </w:pPr>
          </w:p>
        </w:tc>
        <w:tc>
          <w:tcPr>
            <w:tcW w:w="1254" w:type="dxa"/>
            <w:tcBorders>
              <w:top w:val="single" w:sz="8" w:space="0" w:color="auto"/>
              <w:left w:val="nil"/>
              <w:bottom w:val="single" w:sz="8" w:space="0" w:color="auto"/>
              <w:right w:val="single" w:sz="8" w:space="0" w:color="auto"/>
            </w:tcBorders>
          </w:tcPr>
          <w:p w14:paraId="70A05985" w14:textId="77777777" w:rsidR="00C74A5B" w:rsidRPr="00512361" w:rsidRDefault="00C74A5B" w:rsidP="000B5139">
            <w:pPr>
              <w:spacing w:after="120"/>
              <w:rPr>
                <w:rFonts w:asciiTheme="minorHAnsi" w:hAnsiTheme="minorHAnsi" w:cstheme="minorHAnsi"/>
              </w:rPr>
            </w:pPr>
          </w:p>
        </w:tc>
      </w:tr>
    </w:tbl>
    <w:p w14:paraId="100EB6C1"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1F85BEB7" w14:textId="77777777" w:rsidR="000F4488" w:rsidRPr="00512361" w:rsidRDefault="000F4488" w:rsidP="00865800">
      <w:pPr>
        <w:pStyle w:val="ListParagraph"/>
        <w:ind w:left="540"/>
        <w:rPr>
          <w:rFonts w:asciiTheme="minorHAnsi" w:hAnsiTheme="minorHAnsi" w:cstheme="minorHAnsi"/>
          <w:bCs/>
        </w:rPr>
      </w:pPr>
      <w:r w:rsidRPr="00512361">
        <w:rPr>
          <w:rFonts w:asciiTheme="minorHAnsi" w:hAnsiTheme="minorHAnsi" w:cstheme="minorHAnsi"/>
          <w:bCs/>
        </w:rPr>
        <w:t>2.</w:t>
      </w:r>
      <w:r w:rsidR="00865800" w:rsidRPr="00512361">
        <w:rPr>
          <w:rFonts w:asciiTheme="minorHAnsi" w:hAnsiTheme="minorHAnsi" w:cstheme="minorHAnsi"/>
          <w:bCs/>
        </w:rPr>
        <w:t xml:space="preserve">  </w:t>
      </w:r>
      <w:r w:rsidRPr="00512361">
        <w:rPr>
          <w:rFonts w:asciiTheme="minorHAnsi" w:hAnsiTheme="minorHAnsi" w:cstheme="minorHAnsi"/>
          <w:bCs/>
        </w:rPr>
        <w:t xml:space="preserve">Maximum of </w:t>
      </w:r>
      <w:r w:rsidR="00C74A5B" w:rsidRPr="00512361">
        <w:rPr>
          <w:rFonts w:asciiTheme="minorHAnsi" w:hAnsiTheme="minorHAnsi" w:cstheme="minorHAnsi"/>
          <w:bCs/>
        </w:rPr>
        <w:t>two</w:t>
      </w:r>
      <w:r w:rsidR="00EB5C98" w:rsidRPr="00512361">
        <w:rPr>
          <w:rFonts w:asciiTheme="minorHAnsi" w:hAnsiTheme="minorHAnsi" w:cstheme="minorHAnsi"/>
          <w:bCs/>
        </w:rPr>
        <w:t xml:space="preserve"> </w:t>
      </w:r>
      <w:r w:rsidRPr="00512361">
        <w:rPr>
          <w:rFonts w:asciiTheme="minorHAnsi" w:hAnsiTheme="minorHAnsi" w:cstheme="minorHAnsi"/>
          <w:bCs/>
        </w:rPr>
        <w:t>(</w:t>
      </w:r>
      <w:r w:rsidR="00C74A5B" w:rsidRPr="00512361">
        <w:rPr>
          <w:rFonts w:asciiTheme="minorHAnsi" w:hAnsiTheme="minorHAnsi" w:cstheme="minorHAnsi"/>
          <w:bCs/>
        </w:rPr>
        <w:t>2</w:t>
      </w:r>
      <w:r w:rsidRPr="00512361">
        <w:rPr>
          <w:rFonts w:asciiTheme="minorHAnsi" w:hAnsiTheme="minorHAnsi" w:cstheme="minorHAnsi"/>
          <w:bCs/>
        </w:rPr>
        <w:t xml:space="preserve">) toters allowed. </w:t>
      </w:r>
    </w:p>
    <w:p w14:paraId="68F23996" w14:textId="77777777" w:rsidR="000F4488" w:rsidRPr="00512361" w:rsidRDefault="000F4488" w:rsidP="00FC1C95">
      <w:pPr>
        <w:ind w:left="1080" w:hanging="540"/>
        <w:rPr>
          <w:rFonts w:asciiTheme="minorHAnsi" w:hAnsiTheme="minorHAnsi" w:cstheme="minorHAnsi"/>
          <w:bCs/>
        </w:rPr>
      </w:pPr>
    </w:p>
    <w:p w14:paraId="2F9817CB" w14:textId="77777777" w:rsidR="000F4488" w:rsidRPr="00512361" w:rsidRDefault="000F4488" w:rsidP="00FC1C95">
      <w:pPr>
        <w:ind w:left="1080" w:hanging="540"/>
        <w:rPr>
          <w:rFonts w:asciiTheme="minorHAnsi" w:hAnsiTheme="minorHAnsi" w:cstheme="minorHAnsi"/>
          <w:bCs/>
        </w:rPr>
      </w:pPr>
    </w:p>
    <w:p w14:paraId="78D59A96" w14:textId="77777777" w:rsidR="00FC1C95" w:rsidRPr="00512361" w:rsidRDefault="000F4488" w:rsidP="00FC1C95">
      <w:pPr>
        <w:ind w:left="1080" w:hanging="540"/>
        <w:rPr>
          <w:rFonts w:asciiTheme="minorHAnsi" w:hAnsiTheme="minorHAnsi" w:cstheme="minorHAnsi"/>
          <w:bCs/>
        </w:rPr>
      </w:pPr>
      <w:r w:rsidRPr="00512361">
        <w:rPr>
          <w:rFonts w:asciiTheme="minorHAnsi" w:hAnsiTheme="minorHAnsi" w:cstheme="minorHAnsi"/>
          <w:bCs/>
        </w:rPr>
        <w:t>3.</w:t>
      </w:r>
      <w:r w:rsidR="00FC1C95" w:rsidRPr="00512361">
        <w:rPr>
          <w:rFonts w:asciiTheme="minorHAnsi" w:hAnsiTheme="minorHAnsi" w:cstheme="minorHAnsi"/>
          <w:bCs/>
        </w:rPr>
        <w:t>  ENHANCED PROPOSAL OPTIONS SUBMITTED AT PROPONENT’S DISCRETION (Provide attachment if necessary.)</w:t>
      </w:r>
    </w:p>
    <w:p w14:paraId="35987683" w14:textId="77777777" w:rsidR="00FC1C95" w:rsidRPr="00512361" w:rsidRDefault="00FC1C95" w:rsidP="00FC1C95">
      <w:pPr>
        <w:ind w:left="1080" w:hanging="540"/>
        <w:rPr>
          <w:rFonts w:asciiTheme="minorHAnsi" w:hAnsiTheme="minorHAnsi" w:cstheme="minorHAnsi"/>
          <w:bCs/>
        </w:rPr>
      </w:pPr>
    </w:p>
    <w:p w14:paraId="3507498C" w14:textId="77777777" w:rsidR="00FC1C95" w:rsidRPr="00512361" w:rsidRDefault="00FC1C95" w:rsidP="00FC1C95">
      <w:pPr>
        <w:ind w:left="720"/>
        <w:rPr>
          <w:rFonts w:asciiTheme="minorHAnsi" w:hAnsiTheme="minorHAnsi" w:cstheme="minorHAnsi"/>
          <w:bCs/>
        </w:rPr>
      </w:pPr>
      <w:r w:rsidRPr="00512361">
        <w:rPr>
          <w:rFonts w:asciiTheme="minorHAnsi" w:hAnsiTheme="minorHAnsi" w:cstheme="minorHAnsi"/>
          <w:bCs/>
        </w:rPr>
        <w:t>___________________________________________________________</w:t>
      </w:r>
    </w:p>
    <w:p w14:paraId="739D3E0C" w14:textId="77777777" w:rsidR="00FC1C95" w:rsidRPr="00512361" w:rsidRDefault="00FC1C95" w:rsidP="00FC1C95">
      <w:pPr>
        <w:ind w:left="720"/>
        <w:rPr>
          <w:rFonts w:asciiTheme="minorHAnsi" w:hAnsiTheme="minorHAnsi" w:cstheme="minorHAnsi"/>
          <w:bCs/>
        </w:rPr>
      </w:pPr>
    </w:p>
    <w:p w14:paraId="7262496B" w14:textId="77777777" w:rsidR="00FC1C95" w:rsidRPr="00512361" w:rsidRDefault="00FC1C95" w:rsidP="00FC1C95">
      <w:pPr>
        <w:ind w:left="720"/>
        <w:rPr>
          <w:rFonts w:asciiTheme="minorHAnsi" w:hAnsiTheme="minorHAnsi" w:cstheme="minorHAnsi"/>
          <w:bCs/>
        </w:rPr>
      </w:pPr>
      <w:r w:rsidRPr="00512361">
        <w:rPr>
          <w:rFonts w:asciiTheme="minorHAnsi" w:hAnsiTheme="minorHAnsi" w:cstheme="minorHAnsi"/>
          <w:bCs/>
        </w:rPr>
        <w:t>___________________________________________________________</w:t>
      </w:r>
    </w:p>
    <w:p w14:paraId="3FA77FD6" w14:textId="77777777" w:rsidR="00FC1C95" w:rsidRPr="00512361" w:rsidRDefault="00FC1C95" w:rsidP="00FC1C95">
      <w:pPr>
        <w:ind w:left="720"/>
        <w:rPr>
          <w:rFonts w:asciiTheme="minorHAnsi" w:hAnsiTheme="minorHAnsi" w:cstheme="minorHAnsi"/>
          <w:bCs/>
        </w:rPr>
      </w:pPr>
    </w:p>
    <w:p w14:paraId="17E01939" w14:textId="77777777" w:rsidR="00FC1C95" w:rsidRPr="00512361" w:rsidRDefault="00FC1C95" w:rsidP="00FC1C95">
      <w:pPr>
        <w:ind w:left="720"/>
        <w:rPr>
          <w:rFonts w:asciiTheme="minorHAnsi" w:hAnsiTheme="minorHAnsi" w:cstheme="minorHAnsi"/>
          <w:bCs/>
        </w:rPr>
      </w:pPr>
      <w:r w:rsidRPr="00512361">
        <w:rPr>
          <w:rFonts w:asciiTheme="minorHAnsi" w:hAnsiTheme="minorHAnsi" w:cstheme="minorHAnsi"/>
          <w:bCs/>
        </w:rPr>
        <w:t>___________________________________________________________</w:t>
      </w:r>
    </w:p>
    <w:p w14:paraId="0B346971" w14:textId="77777777" w:rsidR="00FC1C95" w:rsidRPr="00512361" w:rsidRDefault="00FC1C95" w:rsidP="00FC1C95">
      <w:pPr>
        <w:ind w:left="720"/>
        <w:rPr>
          <w:rFonts w:asciiTheme="minorHAnsi" w:hAnsiTheme="minorHAnsi" w:cstheme="minorHAnsi"/>
          <w:bCs/>
        </w:rPr>
      </w:pPr>
    </w:p>
    <w:p w14:paraId="74BDBD55" w14:textId="77777777" w:rsidR="00FC1C95" w:rsidRPr="00512361" w:rsidRDefault="00FC1C95" w:rsidP="00FC1C95">
      <w:pPr>
        <w:ind w:left="720"/>
        <w:rPr>
          <w:rFonts w:asciiTheme="minorHAnsi" w:hAnsiTheme="minorHAnsi" w:cstheme="minorHAnsi"/>
          <w:bCs/>
        </w:rPr>
      </w:pPr>
      <w:r w:rsidRPr="00512361">
        <w:rPr>
          <w:rFonts w:asciiTheme="minorHAnsi" w:hAnsiTheme="minorHAnsi" w:cstheme="minorHAnsi"/>
          <w:bCs/>
        </w:rPr>
        <w:t>___________________________________________________________</w:t>
      </w:r>
    </w:p>
    <w:p w14:paraId="2E15694E" w14:textId="77777777" w:rsidR="00FC1C95" w:rsidRPr="00512361" w:rsidRDefault="00FC1C95" w:rsidP="00FC1C95">
      <w:pPr>
        <w:ind w:left="720"/>
        <w:rPr>
          <w:rFonts w:asciiTheme="minorHAnsi" w:hAnsiTheme="minorHAnsi" w:cstheme="minorHAnsi"/>
          <w:bCs/>
        </w:rPr>
      </w:pPr>
    </w:p>
    <w:p w14:paraId="06759FE5" w14:textId="77777777" w:rsidR="00FC1C95" w:rsidRPr="00512361" w:rsidRDefault="00FC1C95" w:rsidP="00FC1C95">
      <w:pPr>
        <w:ind w:left="720"/>
        <w:rPr>
          <w:rFonts w:asciiTheme="minorHAnsi" w:hAnsiTheme="minorHAnsi" w:cstheme="minorHAnsi"/>
          <w:bCs/>
        </w:rPr>
      </w:pPr>
      <w:r w:rsidRPr="00512361">
        <w:rPr>
          <w:rFonts w:asciiTheme="minorHAnsi" w:hAnsiTheme="minorHAnsi" w:cstheme="minorHAnsi"/>
          <w:bCs/>
        </w:rPr>
        <w:t>___________________________________________________________</w:t>
      </w:r>
    </w:p>
    <w:p w14:paraId="6983BD66" w14:textId="77777777" w:rsidR="00FC1C95" w:rsidRPr="00512361" w:rsidRDefault="00FC1C95" w:rsidP="00FC1C95">
      <w:pPr>
        <w:ind w:left="720"/>
        <w:rPr>
          <w:rFonts w:asciiTheme="minorHAnsi" w:hAnsiTheme="minorHAnsi" w:cstheme="minorHAnsi"/>
          <w:bCs/>
        </w:rPr>
      </w:pPr>
    </w:p>
    <w:p w14:paraId="7E05EE82" w14:textId="77777777" w:rsidR="00FC1C95" w:rsidRPr="00512361" w:rsidRDefault="00FC1C95" w:rsidP="00FC1C95">
      <w:pPr>
        <w:ind w:left="720"/>
        <w:rPr>
          <w:rFonts w:asciiTheme="minorHAnsi" w:hAnsiTheme="minorHAnsi" w:cstheme="minorHAnsi"/>
          <w:bCs/>
        </w:rPr>
      </w:pPr>
      <w:r w:rsidRPr="00512361">
        <w:rPr>
          <w:rFonts w:asciiTheme="minorHAnsi" w:hAnsiTheme="minorHAnsi" w:cstheme="minorHAnsi"/>
          <w:bCs/>
        </w:rPr>
        <w:t>___________________________________________________________</w:t>
      </w:r>
    </w:p>
    <w:p w14:paraId="449BE61D" w14:textId="77777777" w:rsidR="00FC1C95" w:rsidRPr="00512361" w:rsidRDefault="00FC1C95" w:rsidP="00FC1C95">
      <w:pPr>
        <w:ind w:left="720"/>
        <w:rPr>
          <w:rFonts w:asciiTheme="minorHAnsi" w:hAnsiTheme="minorHAnsi" w:cstheme="minorHAnsi"/>
          <w:bCs/>
        </w:rPr>
      </w:pPr>
    </w:p>
    <w:p w14:paraId="2BD7CE2A" w14:textId="77777777" w:rsidR="00FC1C95" w:rsidRPr="00512361" w:rsidRDefault="00FC1C95" w:rsidP="00FC1C95">
      <w:pPr>
        <w:ind w:left="720"/>
        <w:rPr>
          <w:rFonts w:asciiTheme="minorHAnsi" w:hAnsiTheme="minorHAnsi" w:cstheme="minorHAnsi"/>
          <w:bCs/>
        </w:rPr>
      </w:pPr>
      <w:r w:rsidRPr="00512361">
        <w:rPr>
          <w:rFonts w:asciiTheme="minorHAnsi" w:hAnsiTheme="minorHAnsi" w:cstheme="minorHAnsi"/>
          <w:bCs/>
        </w:rPr>
        <w:t>___________________________________________________________</w:t>
      </w:r>
    </w:p>
    <w:p w14:paraId="110CDCC1" w14:textId="77777777" w:rsidR="00FC1C95" w:rsidRPr="00512361" w:rsidRDefault="00FC1C95" w:rsidP="00FC1C95">
      <w:pPr>
        <w:pStyle w:val="t15"/>
        <w:spacing w:line="240" w:lineRule="auto"/>
        <w:rPr>
          <w:rFonts w:asciiTheme="minorHAnsi" w:hAnsiTheme="minorHAnsi" w:cstheme="minorHAnsi"/>
        </w:rPr>
      </w:pPr>
      <w:r w:rsidRPr="00512361">
        <w:rPr>
          <w:rFonts w:asciiTheme="minorHAnsi" w:hAnsiTheme="minorHAnsi" w:cstheme="minorHAnsi"/>
        </w:rPr>
        <w:t> </w:t>
      </w:r>
    </w:p>
    <w:p w14:paraId="357D9422" w14:textId="77777777" w:rsidR="00FC1C95" w:rsidRPr="00512361" w:rsidRDefault="00FC1C95" w:rsidP="00FC1C95">
      <w:pPr>
        <w:pStyle w:val="t15"/>
        <w:spacing w:line="240" w:lineRule="auto"/>
        <w:rPr>
          <w:rFonts w:asciiTheme="minorHAnsi" w:hAnsiTheme="minorHAnsi" w:cstheme="minorHAnsi"/>
        </w:rPr>
      </w:pPr>
      <w:r w:rsidRPr="00512361">
        <w:rPr>
          <w:rFonts w:asciiTheme="minorHAnsi" w:hAnsiTheme="minorHAnsi" w:cstheme="minorHAnsi"/>
        </w:rPr>
        <w:t> </w:t>
      </w:r>
    </w:p>
    <w:p w14:paraId="2DA8A2C9" w14:textId="77777777" w:rsidR="00FC1C95" w:rsidRPr="00512361" w:rsidRDefault="00FC1C95" w:rsidP="00FC1C95">
      <w:pPr>
        <w:pStyle w:val="t15"/>
        <w:spacing w:line="240" w:lineRule="auto"/>
        <w:rPr>
          <w:rFonts w:asciiTheme="minorHAnsi" w:hAnsiTheme="minorHAnsi" w:cstheme="minorHAnsi"/>
        </w:rPr>
      </w:pPr>
      <w:r w:rsidRPr="00512361">
        <w:rPr>
          <w:rFonts w:asciiTheme="minorHAnsi" w:hAnsiTheme="minorHAnsi" w:cstheme="minorHAnsi"/>
        </w:rPr>
        <w:t> </w:t>
      </w:r>
    </w:p>
    <w:p w14:paraId="3979C8F8" w14:textId="77777777" w:rsidR="00FC1C95" w:rsidRPr="00512361" w:rsidRDefault="00FC1C95" w:rsidP="00FC1C95">
      <w:pPr>
        <w:pStyle w:val="t15"/>
        <w:spacing w:line="240" w:lineRule="auto"/>
        <w:jc w:val="center"/>
        <w:rPr>
          <w:rFonts w:asciiTheme="minorHAnsi" w:hAnsiTheme="minorHAnsi" w:cstheme="minorHAnsi"/>
          <w:b/>
        </w:rPr>
      </w:pPr>
    </w:p>
    <w:p w14:paraId="101FA4AB" w14:textId="77777777" w:rsidR="00FC1C95" w:rsidRPr="00512361" w:rsidRDefault="00FC1C95" w:rsidP="00FC1C95">
      <w:pPr>
        <w:pStyle w:val="t15"/>
        <w:spacing w:line="240" w:lineRule="auto"/>
        <w:jc w:val="center"/>
        <w:rPr>
          <w:rFonts w:asciiTheme="minorHAnsi" w:hAnsiTheme="minorHAnsi" w:cstheme="minorHAnsi"/>
          <w:b/>
        </w:rPr>
      </w:pPr>
    </w:p>
    <w:p w14:paraId="28FCEE0B" w14:textId="77777777" w:rsidR="00FC1C95" w:rsidRPr="00512361" w:rsidRDefault="00FC1C95" w:rsidP="00FC1C95">
      <w:pPr>
        <w:pStyle w:val="t15"/>
        <w:spacing w:line="240" w:lineRule="auto"/>
        <w:jc w:val="center"/>
        <w:rPr>
          <w:rFonts w:asciiTheme="minorHAnsi" w:hAnsiTheme="minorHAnsi" w:cstheme="minorHAnsi"/>
          <w:b/>
        </w:rPr>
      </w:pPr>
    </w:p>
    <w:p w14:paraId="0A44DF23" w14:textId="77777777" w:rsidR="00FC1C95" w:rsidRPr="00512361" w:rsidRDefault="00FC1C95" w:rsidP="00FC1C95">
      <w:pPr>
        <w:pStyle w:val="t15"/>
        <w:spacing w:line="240" w:lineRule="auto"/>
        <w:jc w:val="center"/>
        <w:rPr>
          <w:rFonts w:asciiTheme="minorHAnsi" w:hAnsiTheme="minorHAnsi" w:cstheme="minorHAnsi"/>
          <w:b/>
        </w:rPr>
      </w:pPr>
    </w:p>
    <w:p w14:paraId="0F30EB9A" w14:textId="77777777" w:rsidR="00FC1C95" w:rsidRPr="00512361" w:rsidRDefault="00FC1C95" w:rsidP="00FC1C95">
      <w:pPr>
        <w:pStyle w:val="p5"/>
        <w:spacing w:line="240" w:lineRule="auto"/>
        <w:jc w:val="center"/>
        <w:rPr>
          <w:rFonts w:asciiTheme="minorHAnsi" w:hAnsiTheme="minorHAnsi" w:cstheme="minorHAnsi"/>
          <w:b/>
        </w:rPr>
      </w:pPr>
    </w:p>
    <w:p w14:paraId="62CB3B06" w14:textId="77777777" w:rsidR="00FC1C95" w:rsidRPr="00512361" w:rsidRDefault="00FC1C95" w:rsidP="00FC1C95">
      <w:pPr>
        <w:pStyle w:val="p5"/>
        <w:spacing w:line="240" w:lineRule="auto"/>
        <w:jc w:val="center"/>
        <w:rPr>
          <w:rFonts w:asciiTheme="minorHAnsi" w:hAnsiTheme="minorHAnsi" w:cstheme="minorHAnsi"/>
          <w:b/>
        </w:rPr>
      </w:pPr>
      <w:r w:rsidRPr="00512361">
        <w:rPr>
          <w:rFonts w:asciiTheme="minorHAnsi" w:hAnsiTheme="minorHAnsi" w:cstheme="minorHAnsi"/>
          <w:b/>
        </w:rPr>
        <w:lastRenderedPageBreak/>
        <w:t>ATTACHMENT H-2 (Option 2</w:t>
      </w:r>
      <w:r w:rsidR="00EB062B" w:rsidRPr="00512361">
        <w:rPr>
          <w:rFonts w:asciiTheme="minorHAnsi" w:hAnsiTheme="minorHAnsi" w:cstheme="minorHAnsi"/>
          <w:b/>
        </w:rPr>
        <w:t>-recyling</w:t>
      </w:r>
      <w:r w:rsidRPr="00512361">
        <w:rPr>
          <w:rFonts w:asciiTheme="minorHAnsi" w:hAnsiTheme="minorHAnsi" w:cstheme="minorHAnsi"/>
          <w:b/>
        </w:rPr>
        <w:t>)</w:t>
      </w:r>
    </w:p>
    <w:p w14:paraId="29A44B58" w14:textId="77777777" w:rsidR="00FC1C95" w:rsidRPr="00512361" w:rsidRDefault="00FC1C95" w:rsidP="00FC1C95">
      <w:pPr>
        <w:pStyle w:val="p5"/>
        <w:spacing w:line="240" w:lineRule="auto"/>
        <w:jc w:val="center"/>
        <w:rPr>
          <w:rFonts w:asciiTheme="minorHAnsi" w:hAnsiTheme="minorHAnsi" w:cstheme="minorHAnsi"/>
          <w:b/>
        </w:rPr>
      </w:pPr>
    </w:p>
    <w:p w14:paraId="1EEB339B" w14:textId="77777777" w:rsidR="00FC1C95" w:rsidRPr="00512361" w:rsidRDefault="00FC1C95" w:rsidP="00FC1C95">
      <w:pPr>
        <w:pStyle w:val="t15"/>
        <w:spacing w:line="240" w:lineRule="auto"/>
        <w:jc w:val="center"/>
        <w:rPr>
          <w:rFonts w:asciiTheme="minorHAnsi" w:hAnsiTheme="minorHAnsi" w:cstheme="minorHAnsi"/>
          <w:b/>
        </w:rPr>
      </w:pPr>
      <w:r w:rsidRPr="00512361">
        <w:rPr>
          <w:rFonts w:asciiTheme="minorHAnsi" w:hAnsiTheme="minorHAnsi" w:cstheme="minorHAnsi"/>
          <w:b/>
          <w:bCs/>
        </w:rPr>
        <w:t>PRICING SCHEDULE</w:t>
      </w:r>
    </w:p>
    <w:p w14:paraId="40278378" w14:textId="77777777" w:rsidR="00FC1C95" w:rsidRPr="00512361" w:rsidRDefault="00FC1C95" w:rsidP="00FC1C95">
      <w:pPr>
        <w:pStyle w:val="t15"/>
        <w:spacing w:line="240" w:lineRule="auto"/>
        <w:rPr>
          <w:rFonts w:asciiTheme="minorHAnsi" w:hAnsiTheme="minorHAnsi" w:cstheme="minorHAnsi"/>
        </w:rPr>
      </w:pPr>
      <w:r w:rsidRPr="00512361">
        <w:rPr>
          <w:rFonts w:asciiTheme="minorHAnsi" w:hAnsiTheme="minorHAnsi" w:cstheme="minorHAnsi"/>
        </w:rPr>
        <w:t> </w:t>
      </w:r>
    </w:p>
    <w:p w14:paraId="46EB7B58" w14:textId="77777777" w:rsidR="00FC1C95" w:rsidRPr="00512361" w:rsidRDefault="00FC1C95" w:rsidP="007667FC">
      <w:pPr>
        <w:pStyle w:val="t15"/>
        <w:spacing w:line="240" w:lineRule="auto"/>
        <w:rPr>
          <w:rFonts w:asciiTheme="minorHAnsi" w:hAnsiTheme="minorHAnsi" w:cstheme="minorHAnsi"/>
        </w:rPr>
      </w:pPr>
      <w:r w:rsidRPr="00512361">
        <w:rPr>
          <w:rFonts w:asciiTheme="minorHAnsi" w:hAnsiTheme="minorHAnsi" w:cstheme="minorHAnsi"/>
        </w:rPr>
        <w:t xml:space="preserve">State any and all fees you would charge to provide </w:t>
      </w:r>
      <w:r w:rsidR="00EB062B" w:rsidRPr="00512361">
        <w:rPr>
          <w:rFonts w:asciiTheme="minorHAnsi" w:hAnsiTheme="minorHAnsi" w:cstheme="minorHAnsi"/>
        </w:rPr>
        <w:t xml:space="preserve">recycling </w:t>
      </w:r>
      <w:r w:rsidRPr="00512361">
        <w:rPr>
          <w:rFonts w:asciiTheme="minorHAnsi" w:hAnsiTheme="minorHAnsi" w:cstheme="minorHAnsi"/>
        </w:rPr>
        <w:t>services</w:t>
      </w:r>
      <w:r w:rsidR="007667FC" w:rsidRPr="00512361">
        <w:rPr>
          <w:rFonts w:asciiTheme="minorHAnsi" w:hAnsiTheme="minorHAnsi" w:cstheme="minorHAnsi"/>
        </w:rPr>
        <w:t>.</w:t>
      </w:r>
      <w:r w:rsidRPr="00512361">
        <w:rPr>
          <w:rFonts w:asciiTheme="minorHAnsi" w:hAnsiTheme="minorHAnsi" w:cstheme="minorHAnsi"/>
        </w:rPr>
        <w:t xml:space="preserve"> </w:t>
      </w:r>
    </w:p>
    <w:p w14:paraId="52E7B642" w14:textId="77777777" w:rsidR="007667FC" w:rsidRPr="00512361" w:rsidRDefault="007667FC" w:rsidP="007667FC">
      <w:pPr>
        <w:pStyle w:val="t15"/>
        <w:spacing w:line="240" w:lineRule="auto"/>
        <w:rPr>
          <w:rFonts w:asciiTheme="minorHAnsi" w:hAnsiTheme="minorHAnsi" w:cstheme="minorHAnsi"/>
        </w:rPr>
      </w:pPr>
    </w:p>
    <w:p w14:paraId="1E47F345" w14:textId="77777777" w:rsidR="00FC1C95" w:rsidRPr="00512361" w:rsidRDefault="00FC1C95" w:rsidP="00FC1C95">
      <w:pPr>
        <w:pStyle w:val="BodyTextIndent"/>
        <w:ind w:left="630" w:hanging="270"/>
        <w:jc w:val="left"/>
        <w:rPr>
          <w:rFonts w:asciiTheme="minorHAnsi" w:hAnsiTheme="minorHAnsi" w:cstheme="minorHAnsi"/>
        </w:rPr>
      </w:pPr>
      <w:r w:rsidRPr="00512361">
        <w:rPr>
          <w:rFonts w:asciiTheme="minorHAnsi" w:hAnsiTheme="minorHAnsi" w:cstheme="minorHAnsi"/>
        </w:rPr>
        <w:t xml:space="preserve">1.  Monthly contract rate per residential unit to be charged for </w:t>
      </w:r>
      <w:r w:rsidR="007667FC" w:rsidRPr="00512361">
        <w:rPr>
          <w:rFonts w:asciiTheme="minorHAnsi" w:hAnsiTheme="minorHAnsi" w:cstheme="minorHAnsi"/>
        </w:rPr>
        <w:t>recycling services</w:t>
      </w:r>
      <w:r w:rsidRPr="00512361">
        <w:rPr>
          <w:rFonts w:asciiTheme="minorHAnsi" w:hAnsiTheme="minorHAnsi" w:cstheme="minorHAnsi"/>
        </w:rPr>
        <w:t xml:space="preserve"> for the CITY of </w:t>
      </w:r>
      <w:r w:rsidR="001B3FBA" w:rsidRPr="00512361">
        <w:rPr>
          <w:rFonts w:asciiTheme="minorHAnsi" w:hAnsiTheme="minorHAnsi" w:cstheme="minorHAnsi"/>
        </w:rPr>
        <w:t>La Vernia</w:t>
      </w:r>
      <w:r w:rsidR="00301D36" w:rsidRPr="00512361">
        <w:rPr>
          <w:rFonts w:asciiTheme="minorHAnsi" w:hAnsiTheme="minorHAnsi" w:cstheme="minorHAnsi"/>
        </w:rPr>
        <w:t xml:space="preserve"> </w:t>
      </w:r>
      <w:r w:rsidRPr="00512361">
        <w:rPr>
          <w:rFonts w:asciiTheme="minorHAnsi" w:hAnsiTheme="minorHAnsi" w:cstheme="minorHAnsi"/>
        </w:rPr>
        <w:t>and breakdown of rate: (All spaces must be completed with a price).</w:t>
      </w:r>
    </w:p>
    <w:p w14:paraId="494C6A1E" w14:textId="77777777" w:rsidR="00FC1C95" w:rsidRPr="00512361" w:rsidRDefault="00FC1C95" w:rsidP="00FC1C95">
      <w:pPr>
        <w:spacing w:after="120"/>
        <w:ind w:left="2448" w:hanging="720"/>
        <w:rPr>
          <w:rFonts w:asciiTheme="minorHAnsi" w:hAnsiTheme="minorHAnsi" w:cstheme="minorHAnsi"/>
          <w:bCs/>
        </w:rPr>
      </w:pPr>
      <w:r w:rsidRPr="00512361">
        <w:rPr>
          <w:rFonts w:asciiTheme="minorHAnsi" w:hAnsiTheme="minorHAnsi" w:cstheme="minorHAnsi"/>
        </w:rPr>
        <w:t> </w:t>
      </w:r>
    </w:p>
    <w:tbl>
      <w:tblPr>
        <w:tblW w:w="0" w:type="auto"/>
        <w:tblInd w:w="558" w:type="dxa"/>
        <w:tblCellMar>
          <w:left w:w="0" w:type="dxa"/>
          <w:right w:w="0" w:type="dxa"/>
        </w:tblCellMar>
        <w:tblLook w:val="0000" w:firstRow="0" w:lastRow="0" w:firstColumn="0" w:lastColumn="0" w:noHBand="0" w:noVBand="0"/>
      </w:tblPr>
      <w:tblGrid>
        <w:gridCol w:w="4866"/>
        <w:gridCol w:w="1226"/>
      </w:tblGrid>
      <w:tr w:rsidR="00BF6F74" w:rsidRPr="00512361" w14:paraId="2965BF36" w14:textId="77777777" w:rsidTr="003A6AE6">
        <w:tc>
          <w:tcPr>
            <w:tcW w:w="48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38FE8C1" w14:textId="77777777" w:rsidR="00BF6F74" w:rsidRPr="00512361" w:rsidRDefault="00BF6F74" w:rsidP="000B5139">
            <w:pPr>
              <w:spacing w:after="120"/>
              <w:rPr>
                <w:rFonts w:asciiTheme="minorHAnsi" w:hAnsiTheme="minorHAnsi" w:cstheme="minorHAnsi"/>
                <w:bCs/>
              </w:rPr>
            </w:pPr>
            <w:r w:rsidRPr="00512361">
              <w:rPr>
                <w:rFonts w:asciiTheme="minorHAnsi" w:hAnsiTheme="minorHAnsi" w:cstheme="minorHAnsi"/>
              </w:rPr>
              <w:t xml:space="preserve">Recycling Services for CITY of </w:t>
            </w:r>
            <w:r w:rsidR="001B3FBA" w:rsidRPr="00512361">
              <w:rPr>
                <w:rFonts w:asciiTheme="minorHAnsi" w:hAnsiTheme="minorHAnsi" w:cstheme="minorHAnsi"/>
              </w:rPr>
              <w:t>La Vernia</w:t>
            </w:r>
            <w:r w:rsidRPr="00512361">
              <w:rPr>
                <w:rFonts w:asciiTheme="minorHAnsi" w:hAnsiTheme="minorHAnsi" w:cstheme="minorHAnsi"/>
              </w:rPr>
              <w:t>.</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2E0DE27" w14:textId="77777777" w:rsidR="00E60ED5" w:rsidRPr="00512361" w:rsidRDefault="00BF6F74" w:rsidP="00E60ED5">
            <w:pPr>
              <w:spacing w:after="120"/>
              <w:jc w:val="center"/>
              <w:rPr>
                <w:rFonts w:asciiTheme="minorHAnsi" w:hAnsiTheme="minorHAnsi" w:cstheme="minorHAnsi"/>
              </w:rPr>
            </w:pPr>
            <w:r w:rsidRPr="00512361">
              <w:rPr>
                <w:rFonts w:asciiTheme="minorHAnsi" w:hAnsiTheme="minorHAnsi" w:cstheme="minorHAnsi"/>
              </w:rPr>
              <w:t>1 Toter</w:t>
            </w:r>
          </w:p>
          <w:p w14:paraId="57B72DD2" w14:textId="77777777" w:rsidR="00E60ED5" w:rsidRPr="00512361" w:rsidRDefault="00E60ED5" w:rsidP="00E60ED5">
            <w:pPr>
              <w:spacing w:after="120"/>
              <w:jc w:val="center"/>
              <w:rPr>
                <w:rFonts w:asciiTheme="minorHAnsi" w:hAnsiTheme="minorHAnsi" w:cstheme="minorHAnsi"/>
              </w:rPr>
            </w:pPr>
            <w:r w:rsidRPr="00512361">
              <w:rPr>
                <w:rFonts w:asciiTheme="minorHAnsi" w:hAnsiTheme="minorHAnsi" w:cstheme="minorHAnsi"/>
              </w:rPr>
              <w:t xml:space="preserve">Only </w:t>
            </w:r>
          </w:p>
        </w:tc>
      </w:tr>
      <w:tr w:rsidR="00BF6F74" w:rsidRPr="00512361" w14:paraId="1EF25197" w14:textId="77777777" w:rsidTr="003A6AE6">
        <w:tc>
          <w:tcPr>
            <w:tcW w:w="48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F654000" w14:textId="77777777" w:rsidR="00BF6F74" w:rsidRPr="00512361" w:rsidRDefault="007C24DF" w:rsidP="000B5139">
            <w:pPr>
              <w:pStyle w:val="p2"/>
              <w:spacing w:after="120" w:line="240" w:lineRule="auto"/>
              <w:jc w:val="left"/>
              <w:rPr>
                <w:rFonts w:asciiTheme="minorHAnsi" w:hAnsiTheme="minorHAnsi" w:cstheme="minorHAnsi"/>
              </w:rPr>
            </w:pPr>
            <w:r w:rsidRPr="00512361">
              <w:rPr>
                <w:rFonts w:asciiTheme="minorHAnsi" w:hAnsiTheme="minorHAnsi" w:cstheme="minorHAnsi"/>
              </w:rPr>
              <w:t>Recycling</w:t>
            </w:r>
            <w:r w:rsidR="00BF6F74" w:rsidRPr="00512361">
              <w:rPr>
                <w:rFonts w:asciiTheme="minorHAnsi" w:hAnsiTheme="minorHAnsi" w:cstheme="minorHAnsi"/>
              </w:rPr>
              <w:t xml:space="preserve"> pickup based on </w:t>
            </w:r>
            <w:r w:rsidR="005B661E" w:rsidRPr="00512361">
              <w:rPr>
                <w:rFonts w:asciiTheme="minorHAnsi" w:hAnsiTheme="minorHAnsi" w:cstheme="minorHAnsi"/>
              </w:rPr>
              <w:t>every other week</w:t>
            </w:r>
            <w:r w:rsidR="00BF6F74" w:rsidRPr="00512361">
              <w:rPr>
                <w:rFonts w:asciiTheme="minorHAnsi" w:hAnsiTheme="minorHAnsi" w:cstheme="minorHAnsi"/>
              </w:rPr>
              <w:t>, etc.</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A55217C" w14:textId="77777777" w:rsidR="00BF6F74" w:rsidRPr="00512361" w:rsidRDefault="00BF6F74" w:rsidP="000B5139">
            <w:pPr>
              <w:spacing w:after="120"/>
              <w:rPr>
                <w:rFonts w:asciiTheme="minorHAnsi" w:hAnsiTheme="minorHAnsi" w:cstheme="minorHAnsi"/>
                <w:bCs/>
              </w:rPr>
            </w:pPr>
            <w:r w:rsidRPr="00512361">
              <w:rPr>
                <w:rFonts w:asciiTheme="minorHAnsi" w:hAnsiTheme="minorHAnsi" w:cstheme="minorHAnsi"/>
              </w:rPr>
              <w:t> </w:t>
            </w:r>
          </w:p>
        </w:tc>
      </w:tr>
      <w:tr w:rsidR="00AC6C23" w:rsidRPr="00512361" w14:paraId="5FA9B7DC" w14:textId="77777777" w:rsidTr="003A6AE6">
        <w:tc>
          <w:tcPr>
            <w:tcW w:w="48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130C288" w14:textId="77777777" w:rsidR="00AC6C23" w:rsidRPr="00512361" w:rsidRDefault="00AC6C23" w:rsidP="000B5139">
            <w:pPr>
              <w:pStyle w:val="p2"/>
              <w:spacing w:after="120" w:line="240" w:lineRule="auto"/>
              <w:jc w:val="left"/>
              <w:rPr>
                <w:rFonts w:asciiTheme="minorHAnsi" w:hAnsiTheme="minorHAnsi" w:cstheme="minorHAnsi"/>
              </w:rPr>
            </w:pPr>
            <w:r w:rsidRPr="00512361">
              <w:rPr>
                <w:rFonts w:asciiTheme="minorHAnsi" w:hAnsiTheme="minorHAnsi" w:cstheme="minorHAnsi"/>
              </w:rPr>
              <w:t>Recycling pickup based on every week</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6A3A97B" w14:textId="77777777" w:rsidR="00AC6C23" w:rsidRPr="00512361" w:rsidRDefault="00AC6C23" w:rsidP="000B5139">
            <w:pPr>
              <w:spacing w:after="120"/>
              <w:rPr>
                <w:rFonts w:asciiTheme="minorHAnsi" w:hAnsiTheme="minorHAnsi" w:cstheme="minorHAnsi"/>
              </w:rPr>
            </w:pPr>
          </w:p>
        </w:tc>
      </w:tr>
      <w:tr w:rsidR="00AC6C23" w:rsidRPr="00512361" w14:paraId="58A38B33" w14:textId="77777777" w:rsidTr="003A6AE6">
        <w:tc>
          <w:tcPr>
            <w:tcW w:w="48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CFF6D82" w14:textId="77777777" w:rsidR="00AC6C23" w:rsidRPr="00512361" w:rsidRDefault="00AC6C23" w:rsidP="000B5139">
            <w:pPr>
              <w:pStyle w:val="p2"/>
              <w:spacing w:after="120" w:line="240" w:lineRule="auto"/>
              <w:jc w:val="left"/>
              <w:rPr>
                <w:rFonts w:asciiTheme="minorHAnsi" w:hAnsiTheme="minorHAnsi" w:cstheme="minorHAnsi"/>
              </w:rPr>
            </w:pPr>
            <w:r w:rsidRPr="00512361">
              <w:rPr>
                <w:rFonts w:asciiTheme="minorHAnsi" w:hAnsiTheme="minorHAnsi" w:cstheme="minorHAnsi"/>
              </w:rPr>
              <w:t>Recycling for commercial toter customers</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E18CDFF" w14:textId="77777777" w:rsidR="00AC6C23" w:rsidRPr="00512361" w:rsidRDefault="00AC6C23" w:rsidP="000B5139">
            <w:pPr>
              <w:spacing w:after="120"/>
              <w:rPr>
                <w:rFonts w:asciiTheme="minorHAnsi" w:hAnsiTheme="minorHAnsi" w:cstheme="minorHAnsi"/>
              </w:rPr>
            </w:pPr>
          </w:p>
        </w:tc>
      </w:tr>
    </w:tbl>
    <w:p w14:paraId="151FFC05"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07141327"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282F6FA6" w14:textId="77777777" w:rsidR="00FC1C95" w:rsidRPr="00512361" w:rsidRDefault="00FC1C95" w:rsidP="00FC1C95">
      <w:pPr>
        <w:ind w:left="1080" w:hanging="540"/>
        <w:rPr>
          <w:rFonts w:asciiTheme="minorHAnsi" w:hAnsiTheme="minorHAnsi" w:cstheme="minorHAnsi"/>
          <w:bCs/>
        </w:rPr>
      </w:pPr>
      <w:r w:rsidRPr="00512361">
        <w:rPr>
          <w:rFonts w:asciiTheme="minorHAnsi" w:hAnsiTheme="minorHAnsi" w:cstheme="minorHAnsi"/>
          <w:bCs/>
        </w:rPr>
        <w:t>2.  ENHANCED PROPOSAL OPTIONS SUBMITTED AT PROPONENT’S DISCRETION (Provide attachment if necessary.)</w:t>
      </w:r>
    </w:p>
    <w:p w14:paraId="3EDAFAC9" w14:textId="77777777" w:rsidR="00FC1C95" w:rsidRPr="00512361" w:rsidRDefault="00FC1C95" w:rsidP="00FC1C95">
      <w:pPr>
        <w:ind w:left="1080" w:hanging="540"/>
        <w:rPr>
          <w:rFonts w:asciiTheme="minorHAnsi" w:hAnsiTheme="minorHAnsi" w:cstheme="minorHAnsi"/>
          <w:bCs/>
        </w:rPr>
      </w:pPr>
    </w:p>
    <w:p w14:paraId="71D3D5CC" w14:textId="77777777" w:rsidR="00FC1C95" w:rsidRPr="00512361" w:rsidRDefault="00FC1C95" w:rsidP="00FC1C95">
      <w:pPr>
        <w:ind w:left="720"/>
        <w:rPr>
          <w:rFonts w:asciiTheme="minorHAnsi" w:hAnsiTheme="minorHAnsi" w:cstheme="minorHAnsi"/>
          <w:bCs/>
        </w:rPr>
      </w:pPr>
      <w:r w:rsidRPr="00512361">
        <w:rPr>
          <w:rFonts w:asciiTheme="minorHAnsi" w:hAnsiTheme="minorHAnsi" w:cstheme="minorHAnsi"/>
          <w:bCs/>
        </w:rPr>
        <w:t>___________________________________________________________</w:t>
      </w:r>
    </w:p>
    <w:p w14:paraId="66BDD8B6" w14:textId="77777777" w:rsidR="00FC1C95" w:rsidRPr="00512361" w:rsidRDefault="00FC1C95" w:rsidP="00FC1C95">
      <w:pPr>
        <w:ind w:left="720"/>
        <w:rPr>
          <w:rFonts w:asciiTheme="minorHAnsi" w:hAnsiTheme="minorHAnsi" w:cstheme="minorHAnsi"/>
          <w:bCs/>
        </w:rPr>
      </w:pPr>
    </w:p>
    <w:p w14:paraId="1C2FA3A6" w14:textId="77777777" w:rsidR="00FC1C95" w:rsidRPr="00512361" w:rsidRDefault="00FC1C95" w:rsidP="00FC1C95">
      <w:pPr>
        <w:ind w:left="720"/>
        <w:rPr>
          <w:rFonts w:asciiTheme="minorHAnsi" w:hAnsiTheme="minorHAnsi" w:cstheme="minorHAnsi"/>
          <w:bCs/>
        </w:rPr>
      </w:pPr>
      <w:r w:rsidRPr="00512361">
        <w:rPr>
          <w:rFonts w:asciiTheme="minorHAnsi" w:hAnsiTheme="minorHAnsi" w:cstheme="minorHAnsi"/>
          <w:bCs/>
        </w:rPr>
        <w:t>___________________________________________________________</w:t>
      </w:r>
    </w:p>
    <w:p w14:paraId="6AA5CF80" w14:textId="77777777" w:rsidR="00FC1C95" w:rsidRPr="00512361" w:rsidRDefault="00FC1C95" w:rsidP="00FC1C95">
      <w:pPr>
        <w:ind w:left="720"/>
        <w:rPr>
          <w:rFonts w:asciiTheme="minorHAnsi" w:hAnsiTheme="minorHAnsi" w:cstheme="minorHAnsi"/>
          <w:bCs/>
        </w:rPr>
      </w:pPr>
    </w:p>
    <w:p w14:paraId="7616442D" w14:textId="77777777" w:rsidR="00FC1C95" w:rsidRPr="00512361" w:rsidRDefault="00FC1C95" w:rsidP="00FC1C95">
      <w:pPr>
        <w:ind w:left="720"/>
        <w:rPr>
          <w:rFonts w:asciiTheme="minorHAnsi" w:hAnsiTheme="minorHAnsi" w:cstheme="minorHAnsi"/>
          <w:bCs/>
        </w:rPr>
      </w:pPr>
      <w:r w:rsidRPr="00512361">
        <w:rPr>
          <w:rFonts w:asciiTheme="minorHAnsi" w:hAnsiTheme="minorHAnsi" w:cstheme="minorHAnsi"/>
          <w:bCs/>
        </w:rPr>
        <w:t>___________________________________________________________</w:t>
      </w:r>
    </w:p>
    <w:p w14:paraId="4F427B04" w14:textId="77777777" w:rsidR="00FC1C95" w:rsidRPr="00512361" w:rsidRDefault="00FC1C95" w:rsidP="00FC1C95">
      <w:pPr>
        <w:ind w:left="720"/>
        <w:rPr>
          <w:rFonts w:asciiTheme="minorHAnsi" w:hAnsiTheme="minorHAnsi" w:cstheme="minorHAnsi"/>
          <w:bCs/>
        </w:rPr>
      </w:pPr>
    </w:p>
    <w:p w14:paraId="44762E48" w14:textId="77777777" w:rsidR="00FC1C95" w:rsidRPr="00512361" w:rsidRDefault="00FC1C95" w:rsidP="00FC1C95">
      <w:pPr>
        <w:ind w:left="720"/>
        <w:rPr>
          <w:rFonts w:asciiTheme="minorHAnsi" w:hAnsiTheme="minorHAnsi" w:cstheme="minorHAnsi"/>
          <w:bCs/>
        </w:rPr>
      </w:pPr>
      <w:r w:rsidRPr="00512361">
        <w:rPr>
          <w:rFonts w:asciiTheme="minorHAnsi" w:hAnsiTheme="minorHAnsi" w:cstheme="minorHAnsi"/>
          <w:bCs/>
        </w:rPr>
        <w:t>___________________________________________________________</w:t>
      </w:r>
    </w:p>
    <w:p w14:paraId="04DA543B" w14:textId="77777777" w:rsidR="00FC1C95" w:rsidRPr="00512361" w:rsidRDefault="00FC1C95" w:rsidP="00FC1C95">
      <w:pPr>
        <w:ind w:left="720"/>
        <w:rPr>
          <w:rFonts w:asciiTheme="minorHAnsi" w:hAnsiTheme="minorHAnsi" w:cstheme="minorHAnsi"/>
          <w:bCs/>
        </w:rPr>
      </w:pPr>
    </w:p>
    <w:p w14:paraId="46DE0744" w14:textId="77777777" w:rsidR="00FC1C95" w:rsidRPr="00512361" w:rsidRDefault="00FC1C95" w:rsidP="00FC1C95">
      <w:pPr>
        <w:ind w:left="720"/>
        <w:rPr>
          <w:rFonts w:asciiTheme="minorHAnsi" w:hAnsiTheme="minorHAnsi" w:cstheme="minorHAnsi"/>
          <w:bCs/>
        </w:rPr>
      </w:pPr>
      <w:r w:rsidRPr="00512361">
        <w:rPr>
          <w:rFonts w:asciiTheme="minorHAnsi" w:hAnsiTheme="minorHAnsi" w:cstheme="minorHAnsi"/>
          <w:bCs/>
        </w:rPr>
        <w:t>___________________________________________________________</w:t>
      </w:r>
    </w:p>
    <w:p w14:paraId="4EC99F82" w14:textId="77777777" w:rsidR="00FC1C95" w:rsidRPr="00512361" w:rsidRDefault="00FC1C95" w:rsidP="00FC1C95">
      <w:pPr>
        <w:ind w:left="720"/>
        <w:rPr>
          <w:rFonts w:asciiTheme="minorHAnsi" w:hAnsiTheme="minorHAnsi" w:cstheme="minorHAnsi"/>
          <w:bCs/>
        </w:rPr>
      </w:pPr>
    </w:p>
    <w:p w14:paraId="27F915F8" w14:textId="77777777" w:rsidR="00FC1C95" w:rsidRPr="00512361" w:rsidRDefault="00FC1C95" w:rsidP="00FC1C95">
      <w:pPr>
        <w:ind w:left="720"/>
        <w:rPr>
          <w:rFonts w:asciiTheme="minorHAnsi" w:hAnsiTheme="minorHAnsi" w:cstheme="minorHAnsi"/>
          <w:bCs/>
        </w:rPr>
      </w:pPr>
      <w:r w:rsidRPr="00512361">
        <w:rPr>
          <w:rFonts w:asciiTheme="minorHAnsi" w:hAnsiTheme="minorHAnsi" w:cstheme="minorHAnsi"/>
          <w:bCs/>
        </w:rPr>
        <w:t>___________________________________________________________</w:t>
      </w:r>
    </w:p>
    <w:p w14:paraId="19CC9979" w14:textId="77777777" w:rsidR="00FC1C95" w:rsidRPr="00512361" w:rsidRDefault="00FC1C95" w:rsidP="00FC1C95">
      <w:pPr>
        <w:ind w:left="720"/>
        <w:rPr>
          <w:rFonts w:asciiTheme="minorHAnsi" w:hAnsiTheme="minorHAnsi" w:cstheme="minorHAnsi"/>
          <w:bCs/>
        </w:rPr>
      </w:pPr>
    </w:p>
    <w:p w14:paraId="59286A48" w14:textId="77777777" w:rsidR="00FC1C95" w:rsidRPr="00512361" w:rsidRDefault="00FC1C95" w:rsidP="00FC1C95">
      <w:pPr>
        <w:ind w:left="720"/>
        <w:rPr>
          <w:rFonts w:asciiTheme="minorHAnsi" w:hAnsiTheme="minorHAnsi" w:cstheme="minorHAnsi"/>
          <w:bCs/>
        </w:rPr>
      </w:pPr>
      <w:r w:rsidRPr="00512361">
        <w:rPr>
          <w:rFonts w:asciiTheme="minorHAnsi" w:hAnsiTheme="minorHAnsi" w:cstheme="minorHAnsi"/>
          <w:bCs/>
        </w:rPr>
        <w:t>___________________________________________________________</w:t>
      </w:r>
    </w:p>
    <w:p w14:paraId="7E823640" w14:textId="77777777" w:rsidR="00FC1C95" w:rsidRPr="00512361" w:rsidRDefault="00FC1C95" w:rsidP="00FC1C95">
      <w:pPr>
        <w:pStyle w:val="t15"/>
        <w:spacing w:line="240" w:lineRule="auto"/>
        <w:rPr>
          <w:rFonts w:asciiTheme="minorHAnsi" w:hAnsiTheme="minorHAnsi" w:cstheme="minorHAnsi"/>
        </w:rPr>
      </w:pPr>
      <w:r w:rsidRPr="00512361">
        <w:rPr>
          <w:rFonts w:asciiTheme="minorHAnsi" w:hAnsiTheme="minorHAnsi" w:cstheme="minorHAnsi"/>
        </w:rPr>
        <w:t> </w:t>
      </w:r>
    </w:p>
    <w:p w14:paraId="64683D3E" w14:textId="77777777" w:rsidR="00FC1C95" w:rsidRPr="00512361" w:rsidRDefault="00FC1C95" w:rsidP="00FC1C95">
      <w:pPr>
        <w:pStyle w:val="t15"/>
        <w:spacing w:line="240" w:lineRule="auto"/>
        <w:jc w:val="center"/>
        <w:rPr>
          <w:rFonts w:asciiTheme="minorHAnsi" w:hAnsiTheme="minorHAnsi" w:cstheme="minorHAnsi"/>
          <w:b/>
        </w:rPr>
      </w:pPr>
    </w:p>
    <w:p w14:paraId="0E026771" w14:textId="77777777" w:rsidR="00FC1C95" w:rsidRPr="00512361" w:rsidRDefault="00FC1C95" w:rsidP="00FC1C95">
      <w:pPr>
        <w:pStyle w:val="t15"/>
        <w:spacing w:line="240" w:lineRule="auto"/>
        <w:jc w:val="center"/>
        <w:rPr>
          <w:rFonts w:asciiTheme="minorHAnsi" w:hAnsiTheme="minorHAnsi" w:cstheme="minorHAnsi"/>
          <w:b/>
        </w:rPr>
      </w:pPr>
    </w:p>
    <w:p w14:paraId="0D470D74" w14:textId="77777777" w:rsidR="00FC1C95" w:rsidRPr="00512361" w:rsidRDefault="00FC1C95" w:rsidP="00FC1C95">
      <w:pPr>
        <w:pStyle w:val="t15"/>
        <w:spacing w:line="240" w:lineRule="auto"/>
        <w:jc w:val="center"/>
        <w:rPr>
          <w:rFonts w:asciiTheme="minorHAnsi" w:hAnsiTheme="minorHAnsi" w:cstheme="minorHAnsi"/>
          <w:b/>
        </w:rPr>
      </w:pPr>
    </w:p>
    <w:p w14:paraId="040D6CFC" w14:textId="77777777" w:rsidR="00D0574A" w:rsidRDefault="00D0574A" w:rsidP="0000672A">
      <w:pPr>
        <w:pStyle w:val="t15"/>
        <w:spacing w:line="240" w:lineRule="auto"/>
        <w:rPr>
          <w:rFonts w:asciiTheme="minorHAnsi" w:hAnsiTheme="minorHAnsi" w:cstheme="minorHAnsi"/>
          <w:b/>
        </w:rPr>
      </w:pPr>
    </w:p>
    <w:p w14:paraId="09182586" w14:textId="77777777" w:rsidR="00C146B4" w:rsidRDefault="00C146B4" w:rsidP="0000672A">
      <w:pPr>
        <w:pStyle w:val="t15"/>
        <w:spacing w:line="240" w:lineRule="auto"/>
        <w:rPr>
          <w:rFonts w:asciiTheme="minorHAnsi" w:hAnsiTheme="minorHAnsi" w:cstheme="minorHAnsi"/>
          <w:b/>
        </w:rPr>
      </w:pPr>
    </w:p>
    <w:p w14:paraId="664AA131" w14:textId="77777777" w:rsidR="00C146B4" w:rsidRDefault="00C146B4" w:rsidP="0000672A">
      <w:pPr>
        <w:pStyle w:val="t15"/>
        <w:spacing w:line="240" w:lineRule="auto"/>
        <w:rPr>
          <w:rFonts w:asciiTheme="minorHAnsi" w:hAnsiTheme="minorHAnsi" w:cstheme="minorHAnsi"/>
          <w:b/>
        </w:rPr>
      </w:pPr>
    </w:p>
    <w:p w14:paraId="7D022F89" w14:textId="77777777" w:rsidR="00C146B4" w:rsidRDefault="00C146B4" w:rsidP="0000672A">
      <w:pPr>
        <w:pStyle w:val="t15"/>
        <w:spacing w:line="240" w:lineRule="auto"/>
        <w:rPr>
          <w:rFonts w:asciiTheme="minorHAnsi" w:hAnsiTheme="minorHAnsi" w:cstheme="minorHAnsi"/>
          <w:b/>
        </w:rPr>
      </w:pPr>
    </w:p>
    <w:p w14:paraId="42FCA96A" w14:textId="77777777" w:rsidR="00C146B4" w:rsidRDefault="00C146B4" w:rsidP="0000672A">
      <w:pPr>
        <w:pStyle w:val="t15"/>
        <w:spacing w:line="240" w:lineRule="auto"/>
        <w:rPr>
          <w:rFonts w:asciiTheme="minorHAnsi" w:hAnsiTheme="minorHAnsi" w:cstheme="minorHAnsi"/>
          <w:b/>
        </w:rPr>
      </w:pPr>
    </w:p>
    <w:p w14:paraId="6F5ED319" w14:textId="77777777" w:rsidR="00C146B4" w:rsidRPr="00512361" w:rsidRDefault="00C146B4" w:rsidP="0000672A">
      <w:pPr>
        <w:pStyle w:val="t15"/>
        <w:spacing w:line="240" w:lineRule="auto"/>
        <w:rPr>
          <w:rFonts w:asciiTheme="minorHAnsi" w:hAnsiTheme="minorHAnsi" w:cstheme="minorHAnsi"/>
          <w:b/>
        </w:rPr>
      </w:pPr>
    </w:p>
    <w:p w14:paraId="121AA70A" w14:textId="77777777" w:rsidR="00FC1C95" w:rsidRPr="00512361" w:rsidRDefault="00FC1C95" w:rsidP="0000672A">
      <w:pPr>
        <w:pStyle w:val="t15"/>
        <w:spacing w:line="240" w:lineRule="auto"/>
        <w:jc w:val="center"/>
        <w:rPr>
          <w:rFonts w:asciiTheme="minorHAnsi" w:hAnsiTheme="minorHAnsi" w:cstheme="minorHAnsi"/>
          <w:b/>
        </w:rPr>
      </w:pPr>
      <w:r w:rsidRPr="00512361">
        <w:rPr>
          <w:rFonts w:asciiTheme="minorHAnsi" w:hAnsiTheme="minorHAnsi" w:cstheme="minorHAnsi"/>
          <w:b/>
        </w:rPr>
        <w:lastRenderedPageBreak/>
        <w:t>ATTACHMENT I</w:t>
      </w:r>
    </w:p>
    <w:p w14:paraId="2386D38C" w14:textId="77777777" w:rsidR="00FC1C95" w:rsidRPr="00512361" w:rsidRDefault="00FC1C95" w:rsidP="00FC1C95">
      <w:pPr>
        <w:pStyle w:val="Heading2"/>
        <w:jc w:val="center"/>
        <w:rPr>
          <w:rFonts w:asciiTheme="minorHAnsi" w:hAnsiTheme="minorHAnsi" w:cstheme="minorHAnsi"/>
        </w:rPr>
      </w:pPr>
    </w:p>
    <w:p w14:paraId="066E5C15" w14:textId="77777777" w:rsidR="00FC1C95" w:rsidRPr="00512361" w:rsidRDefault="00FC1C95" w:rsidP="00FC1C95">
      <w:pPr>
        <w:jc w:val="center"/>
        <w:rPr>
          <w:rFonts w:asciiTheme="minorHAnsi" w:hAnsiTheme="minorHAnsi" w:cstheme="minorHAnsi"/>
          <w:b/>
          <w:bCs/>
        </w:rPr>
      </w:pPr>
      <w:r w:rsidRPr="00512361">
        <w:rPr>
          <w:rFonts w:asciiTheme="minorHAnsi" w:hAnsiTheme="minorHAnsi" w:cstheme="minorHAnsi"/>
          <w:b/>
          <w:bCs/>
        </w:rPr>
        <w:t>INSURANCE REQUIREMENTS</w:t>
      </w:r>
    </w:p>
    <w:p w14:paraId="52CF4A46"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7561458E" w14:textId="77777777" w:rsidR="00FC1C95" w:rsidRPr="00512361" w:rsidRDefault="00FC1C95" w:rsidP="00FC1C95">
      <w:pPr>
        <w:pStyle w:val="BodyText"/>
        <w:jc w:val="left"/>
        <w:rPr>
          <w:rFonts w:asciiTheme="minorHAnsi" w:hAnsiTheme="minorHAnsi" w:cstheme="minorHAnsi"/>
        </w:rPr>
      </w:pPr>
      <w:r w:rsidRPr="00512361">
        <w:rPr>
          <w:rFonts w:asciiTheme="minorHAnsi" w:hAnsiTheme="minorHAnsi" w:cstheme="minorHAnsi"/>
        </w:rPr>
        <w:t xml:space="preserve">Proponent must attach a statement in its proposal indicating Proponent’s willingness and ability to provide the following insurance coverages and requirements, if selected: </w:t>
      </w:r>
    </w:p>
    <w:p w14:paraId="2FB64888"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7F094B44"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bCs/>
        </w:rPr>
        <w:t xml:space="preserve">Prior to the commencement of any work under an Agreement awarded pursuant to this RFP, the selected Proponent shall furnish an original completed Certificate(s) of Insurance to the CITY of </w:t>
      </w:r>
      <w:r w:rsidR="001B3FBA" w:rsidRPr="00512361">
        <w:rPr>
          <w:rFonts w:asciiTheme="minorHAnsi" w:hAnsiTheme="minorHAnsi" w:cstheme="minorHAnsi"/>
          <w:bCs/>
        </w:rPr>
        <w:t>La Vernia</w:t>
      </w:r>
      <w:r w:rsidRPr="00512361">
        <w:rPr>
          <w:rFonts w:asciiTheme="minorHAnsi" w:hAnsiTheme="minorHAnsi" w:cstheme="minorHAnsi"/>
          <w:bCs/>
        </w:rPr>
        <w:t xml:space="preserve"> with CITY of </w:t>
      </w:r>
      <w:r w:rsidR="001B3FBA" w:rsidRPr="00512361">
        <w:rPr>
          <w:rFonts w:asciiTheme="minorHAnsi" w:hAnsiTheme="minorHAnsi" w:cstheme="minorHAnsi"/>
          <w:bCs/>
        </w:rPr>
        <w:t>La Vernia</w:t>
      </w:r>
      <w:r w:rsidRPr="00512361">
        <w:rPr>
          <w:rFonts w:asciiTheme="minorHAnsi" w:hAnsiTheme="minorHAnsi" w:cstheme="minorHAnsi"/>
          <w:bCs/>
        </w:rPr>
        <w:t xml:space="preserve"> </w:t>
      </w:r>
      <w:r w:rsidRPr="00512361">
        <w:rPr>
          <w:rFonts w:asciiTheme="minorHAnsi" w:hAnsiTheme="minorHAnsi" w:cstheme="minorHAnsi"/>
          <w:bCs/>
          <w:color w:val="000000"/>
        </w:rPr>
        <w:t>in the Description of Operations block of the Certificate</w:t>
      </w:r>
      <w:r w:rsidRPr="00512361">
        <w:rPr>
          <w:rFonts w:asciiTheme="minorHAnsi" w:hAnsiTheme="minorHAnsi" w:cstheme="minorHAnsi"/>
          <w:bCs/>
        </w:rPr>
        <w:t xml:space="preserve">. The original Certificate(s) shall be completed by an agent authorized to bind the named underwriter(s) and their company to the coverage, limits and termination provisions shown thereon, containing all required information referenced or indicated thereon. The original Certificate(s) or form must have the agent’s original signature, including the signer’s company affiliation, title and phone number, and be mailed directly from the agent to the CITY. The CITY shall have no duty to pay or perform under said Agreement until such Certificate shall have been delivered to the </w:t>
      </w:r>
      <w:r w:rsidRPr="00512361">
        <w:rPr>
          <w:rFonts w:asciiTheme="minorHAnsi" w:hAnsiTheme="minorHAnsi" w:cstheme="minorHAnsi"/>
          <w:bCs/>
          <w:i/>
          <w:iCs/>
          <w:u w:val="single"/>
        </w:rPr>
        <w:t>City Manager</w:t>
      </w:r>
      <w:r w:rsidRPr="00512361">
        <w:rPr>
          <w:rFonts w:asciiTheme="minorHAnsi" w:hAnsiTheme="minorHAnsi" w:cstheme="minorHAnsi"/>
          <w:bCs/>
        </w:rPr>
        <w:t>, and no officer or employee, other than the CITY COUNCIL, shall have authority to waive this requirement.</w:t>
      </w:r>
    </w:p>
    <w:p w14:paraId="229962F2"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71759F79"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bCs/>
        </w:rPr>
        <w:t>The CITY reserves the right to review these insurance requirements during the effective period of the Agreement and any extension or renewal thereof and to modify insurance coverages and their limits when deemed necessary and prudent by the City Manager, based upon changes in statutory law, court decisions or circumstances surrounding the Agreement, but in no instance will CITY allow modification whereupon CITY may incur increased risk.</w:t>
      </w:r>
    </w:p>
    <w:p w14:paraId="4873E2B0"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20CC4BFC" w14:textId="77777777" w:rsidR="00FC1C95" w:rsidRPr="00512361" w:rsidRDefault="00FC1C95" w:rsidP="00FC1C95">
      <w:pPr>
        <w:rPr>
          <w:rFonts w:asciiTheme="minorHAnsi" w:hAnsiTheme="minorHAnsi" w:cstheme="minorHAnsi"/>
          <w:color w:val="0000FF"/>
        </w:rPr>
      </w:pPr>
      <w:r w:rsidRPr="00512361">
        <w:rPr>
          <w:rFonts w:asciiTheme="minorHAnsi" w:hAnsiTheme="minorHAnsi" w:cstheme="minorHAnsi"/>
          <w:bCs/>
        </w:rPr>
        <w:t>Proponent’s financial integrity is of interest to the CITY, and, therefore, subject to Proponent’s right to maintain reasonable deductibles in such amounts as are approved by the CITY, Proponent shall obtain and maintain in full force and effect, for the duration of the Agreement, and any extension thereof, at Proponent’s sole expense, insurance coverage written on an occurrence basis, by companies authorized and admitted to do business in the State of Texas and rated A- or better by A.M. Best Company and/or otherwise acceptable to the CITY</w:t>
      </w:r>
      <w:r w:rsidRPr="00512361">
        <w:rPr>
          <w:rFonts w:asciiTheme="minorHAnsi" w:hAnsiTheme="minorHAnsi" w:cstheme="minorHAnsi"/>
        </w:rPr>
        <w:t>.</w:t>
      </w:r>
      <w:r w:rsidRPr="00512361">
        <w:rPr>
          <w:rFonts w:asciiTheme="minorHAnsi" w:hAnsiTheme="minorHAnsi" w:cstheme="minorHAnsi"/>
          <w:color w:val="0000FF"/>
        </w:rPr>
        <w:t xml:space="preserve"> </w:t>
      </w:r>
    </w:p>
    <w:p w14:paraId="588BD86A" w14:textId="77777777" w:rsidR="00FC1C95" w:rsidRPr="00512361" w:rsidRDefault="00FC1C95" w:rsidP="00FC1C95">
      <w:pPr>
        <w:rPr>
          <w:rFonts w:asciiTheme="minorHAnsi" w:hAnsiTheme="minorHAnsi" w:cstheme="minorHAnsi"/>
          <w:bCs/>
        </w:rPr>
      </w:pPr>
    </w:p>
    <w:p w14:paraId="07FA3A7F" w14:textId="77777777" w:rsidR="00FC1C95" w:rsidRPr="00512361" w:rsidRDefault="00FC1C95" w:rsidP="00FC1C95">
      <w:pPr>
        <w:rPr>
          <w:rFonts w:asciiTheme="minorHAnsi" w:hAnsiTheme="minorHAnsi" w:cstheme="minorHAnsi"/>
        </w:rPr>
      </w:pPr>
      <w:r w:rsidRPr="00512361">
        <w:rPr>
          <w:rFonts w:asciiTheme="minorHAnsi" w:hAnsiTheme="minorHAnsi" w:cstheme="minorHAnsi"/>
        </w:rPr>
        <w:t> </w:t>
      </w:r>
    </w:p>
    <w:p w14:paraId="25A2C167" w14:textId="77777777" w:rsidR="00FC1C95" w:rsidRPr="00512361" w:rsidRDefault="00FC1C95" w:rsidP="00FC1C95">
      <w:pPr>
        <w:rPr>
          <w:rFonts w:asciiTheme="minorHAnsi" w:hAnsiTheme="minorHAnsi" w:cstheme="minorHAnsi"/>
        </w:rPr>
      </w:pPr>
    </w:p>
    <w:p w14:paraId="6FE246C9" w14:textId="77777777" w:rsidR="00FC1C95" w:rsidRPr="00512361" w:rsidRDefault="00FC1C95" w:rsidP="00FC1C95">
      <w:pPr>
        <w:rPr>
          <w:rFonts w:asciiTheme="minorHAnsi" w:hAnsiTheme="minorHAnsi" w:cstheme="minorHAnsi"/>
          <w:bCs/>
        </w:rPr>
      </w:pPr>
    </w:p>
    <w:tbl>
      <w:tblP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8"/>
        <w:gridCol w:w="4338"/>
        <w:gridCol w:w="8"/>
      </w:tblGrid>
      <w:tr w:rsidR="00FC1C95" w:rsidRPr="00512361" w14:paraId="5CB4F578" w14:textId="77777777" w:rsidTr="000B5139">
        <w:trPr>
          <w:gridAfter w:val="1"/>
          <w:wAfter w:w="8" w:type="dxa"/>
        </w:trPr>
        <w:tc>
          <w:tcPr>
            <w:tcW w:w="5868" w:type="dxa"/>
            <w:shd w:val="clear" w:color="auto" w:fill="auto"/>
          </w:tcPr>
          <w:p w14:paraId="56C279F7"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bCs/>
              </w:rPr>
              <w:t>TYPE</w:t>
            </w:r>
          </w:p>
        </w:tc>
        <w:tc>
          <w:tcPr>
            <w:tcW w:w="4338" w:type="dxa"/>
            <w:shd w:val="clear" w:color="auto" w:fill="auto"/>
          </w:tcPr>
          <w:p w14:paraId="7DCDD6C3"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bCs/>
              </w:rPr>
              <w:t>AMOUNT</w:t>
            </w:r>
          </w:p>
        </w:tc>
      </w:tr>
      <w:tr w:rsidR="00FC1C95" w:rsidRPr="00512361" w14:paraId="4011E657" w14:textId="77777777" w:rsidTr="000B5139">
        <w:trPr>
          <w:gridAfter w:val="1"/>
          <w:wAfter w:w="8" w:type="dxa"/>
        </w:trPr>
        <w:tc>
          <w:tcPr>
            <w:tcW w:w="5868" w:type="dxa"/>
            <w:shd w:val="clear" w:color="auto" w:fill="auto"/>
          </w:tcPr>
          <w:p w14:paraId="2539D589" w14:textId="77777777" w:rsidR="00FC1C95" w:rsidRPr="00512361" w:rsidRDefault="00FC1C95" w:rsidP="000B5139">
            <w:pPr>
              <w:numPr>
                <w:ilvl w:val="6"/>
                <w:numId w:val="4"/>
              </w:numPr>
              <w:ind w:left="360"/>
              <w:rPr>
                <w:rFonts w:asciiTheme="minorHAnsi" w:hAnsiTheme="minorHAnsi" w:cstheme="minorHAnsi"/>
                <w:bCs/>
              </w:rPr>
            </w:pPr>
            <w:r w:rsidRPr="00512361">
              <w:rPr>
                <w:rFonts w:asciiTheme="minorHAnsi" w:hAnsiTheme="minorHAnsi" w:cstheme="minorHAnsi"/>
                <w:bCs/>
              </w:rPr>
              <w:t xml:space="preserve">Workers’ Compensation and                                     Statutory Employers’ Liability                                                        </w:t>
            </w:r>
          </w:p>
        </w:tc>
        <w:tc>
          <w:tcPr>
            <w:tcW w:w="4338" w:type="dxa"/>
            <w:shd w:val="clear" w:color="auto" w:fill="auto"/>
          </w:tcPr>
          <w:p w14:paraId="36C1B38D"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bCs/>
              </w:rPr>
              <w:t>$1,000,000 Each Occurrence</w:t>
            </w:r>
          </w:p>
        </w:tc>
      </w:tr>
      <w:tr w:rsidR="00FC1C95" w:rsidRPr="00512361" w14:paraId="67A8EFE4" w14:textId="77777777" w:rsidTr="000B5139">
        <w:tc>
          <w:tcPr>
            <w:tcW w:w="10214" w:type="dxa"/>
            <w:gridSpan w:val="3"/>
            <w:shd w:val="clear" w:color="auto" w:fill="auto"/>
          </w:tcPr>
          <w:p w14:paraId="09BE6157" w14:textId="77777777" w:rsidR="00FC1C95" w:rsidRPr="00512361" w:rsidRDefault="00FC1C95" w:rsidP="000B5139">
            <w:pPr>
              <w:numPr>
                <w:ilvl w:val="6"/>
                <w:numId w:val="4"/>
              </w:numPr>
              <w:ind w:left="360"/>
              <w:rPr>
                <w:rFonts w:asciiTheme="minorHAnsi" w:hAnsiTheme="minorHAnsi" w:cstheme="minorHAnsi"/>
                <w:bCs/>
              </w:rPr>
            </w:pPr>
            <w:r w:rsidRPr="00512361">
              <w:rPr>
                <w:rFonts w:asciiTheme="minorHAnsi" w:hAnsiTheme="minorHAnsi" w:cstheme="minorHAnsi"/>
                <w:bCs/>
              </w:rPr>
              <w:t xml:space="preserve">Commercial General (Public) Liability to include coverage for the following:                                              </w:t>
            </w:r>
          </w:p>
        </w:tc>
      </w:tr>
      <w:tr w:rsidR="00FC1C95" w:rsidRPr="00512361" w14:paraId="3A9EEA6F" w14:textId="77777777" w:rsidTr="000B5139">
        <w:trPr>
          <w:gridAfter w:val="1"/>
          <w:wAfter w:w="8" w:type="dxa"/>
        </w:trPr>
        <w:tc>
          <w:tcPr>
            <w:tcW w:w="5868" w:type="dxa"/>
            <w:shd w:val="clear" w:color="auto" w:fill="auto"/>
          </w:tcPr>
          <w:p w14:paraId="5707DAE3" w14:textId="77777777" w:rsidR="00FC1C95" w:rsidRPr="00512361" w:rsidRDefault="00FC1C95" w:rsidP="000B5139">
            <w:pPr>
              <w:numPr>
                <w:ilvl w:val="0"/>
                <w:numId w:val="26"/>
              </w:numPr>
              <w:rPr>
                <w:rFonts w:asciiTheme="minorHAnsi" w:hAnsiTheme="minorHAnsi" w:cstheme="minorHAnsi"/>
                <w:bCs/>
              </w:rPr>
            </w:pPr>
            <w:r w:rsidRPr="00512361">
              <w:rPr>
                <w:rFonts w:asciiTheme="minorHAnsi" w:hAnsiTheme="minorHAnsi" w:cstheme="minorHAnsi"/>
                <w:bCs/>
              </w:rPr>
              <w:t>Premise/Operations for Bodily Injury and Property</w:t>
            </w:r>
          </w:p>
        </w:tc>
        <w:tc>
          <w:tcPr>
            <w:tcW w:w="4338" w:type="dxa"/>
            <w:shd w:val="clear" w:color="auto" w:fill="auto"/>
          </w:tcPr>
          <w:p w14:paraId="6365273B" w14:textId="77777777" w:rsidR="00FC1C95" w:rsidRPr="00512361" w:rsidRDefault="00FC1C95" w:rsidP="000B5139">
            <w:pPr>
              <w:ind w:left="720"/>
              <w:rPr>
                <w:rFonts w:asciiTheme="minorHAnsi" w:hAnsiTheme="minorHAnsi" w:cstheme="minorHAnsi"/>
                <w:bCs/>
              </w:rPr>
            </w:pPr>
          </w:p>
        </w:tc>
      </w:tr>
      <w:tr w:rsidR="00FC1C95" w:rsidRPr="00512361" w14:paraId="5C676F70" w14:textId="77777777" w:rsidTr="000B5139">
        <w:trPr>
          <w:gridAfter w:val="1"/>
          <w:wAfter w:w="8" w:type="dxa"/>
        </w:trPr>
        <w:tc>
          <w:tcPr>
            <w:tcW w:w="5868" w:type="dxa"/>
            <w:shd w:val="clear" w:color="auto" w:fill="auto"/>
          </w:tcPr>
          <w:p w14:paraId="7D9482A8" w14:textId="77777777" w:rsidR="00FC1C95" w:rsidRPr="00512361" w:rsidRDefault="00FC1C95" w:rsidP="000B5139">
            <w:pPr>
              <w:numPr>
                <w:ilvl w:val="0"/>
                <w:numId w:val="26"/>
              </w:numPr>
              <w:rPr>
                <w:rFonts w:asciiTheme="minorHAnsi" w:hAnsiTheme="minorHAnsi" w:cstheme="minorHAnsi"/>
                <w:bCs/>
              </w:rPr>
            </w:pPr>
            <w:r w:rsidRPr="00512361">
              <w:rPr>
                <w:rFonts w:asciiTheme="minorHAnsi" w:hAnsiTheme="minorHAnsi" w:cstheme="minorHAnsi"/>
                <w:bCs/>
              </w:rPr>
              <w:t xml:space="preserve">Independent CONTRACTOR                         </w:t>
            </w:r>
          </w:p>
        </w:tc>
        <w:tc>
          <w:tcPr>
            <w:tcW w:w="4338" w:type="dxa"/>
            <w:vMerge w:val="restart"/>
            <w:shd w:val="clear" w:color="auto" w:fill="auto"/>
          </w:tcPr>
          <w:p w14:paraId="45655B2C"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bCs/>
              </w:rPr>
              <w:t>Damage of $1,000,000 per occurrence; with an aggregate of</w:t>
            </w:r>
            <w:r w:rsidRPr="00512361">
              <w:rPr>
                <w:rFonts w:asciiTheme="minorHAnsi" w:hAnsiTheme="minorHAnsi" w:cstheme="minorHAnsi"/>
              </w:rPr>
              <w:t xml:space="preserve"> </w:t>
            </w:r>
            <w:r w:rsidRPr="00512361">
              <w:rPr>
                <w:rFonts w:asciiTheme="minorHAnsi" w:hAnsiTheme="minorHAnsi" w:cstheme="minorHAnsi"/>
                <w:bCs/>
              </w:rPr>
              <w:t>$2,000,000 or its equivalent in umbrella or excess coverage</w:t>
            </w:r>
          </w:p>
        </w:tc>
      </w:tr>
      <w:tr w:rsidR="00FC1C95" w:rsidRPr="00512361" w14:paraId="1597E8AF" w14:textId="77777777" w:rsidTr="000B5139">
        <w:trPr>
          <w:gridAfter w:val="1"/>
          <w:wAfter w:w="8" w:type="dxa"/>
        </w:trPr>
        <w:tc>
          <w:tcPr>
            <w:tcW w:w="5868" w:type="dxa"/>
            <w:shd w:val="clear" w:color="auto" w:fill="auto"/>
          </w:tcPr>
          <w:p w14:paraId="072B0E55" w14:textId="77777777" w:rsidR="00FC1C95" w:rsidRPr="00512361" w:rsidRDefault="00FC1C95" w:rsidP="000B5139">
            <w:pPr>
              <w:numPr>
                <w:ilvl w:val="0"/>
                <w:numId w:val="26"/>
              </w:numPr>
              <w:rPr>
                <w:rFonts w:asciiTheme="minorHAnsi" w:hAnsiTheme="minorHAnsi" w:cstheme="minorHAnsi"/>
                <w:bCs/>
              </w:rPr>
            </w:pPr>
            <w:r w:rsidRPr="00512361">
              <w:rPr>
                <w:rFonts w:asciiTheme="minorHAnsi" w:hAnsiTheme="minorHAnsi" w:cstheme="minorHAnsi"/>
                <w:bCs/>
              </w:rPr>
              <w:t xml:space="preserve">Product/Completed Operations                 </w:t>
            </w:r>
          </w:p>
        </w:tc>
        <w:tc>
          <w:tcPr>
            <w:tcW w:w="4338" w:type="dxa"/>
            <w:vMerge/>
            <w:shd w:val="clear" w:color="auto" w:fill="auto"/>
          </w:tcPr>
          <w:p w14:paraId="19D182E9" w14:textId="77777777" w:rsidR="00FC1C95" w:rsidRPr="00512361" w:rsidRDefault="00FC1C95" w:rsidP="000B5139">
            <w:pPr>
              <w:rPr>
                <w:rFonts w:asciiTheme="minorHAnsi" w:hAnsiTheme="minorHAnsi" w:cstheme="minorHAnsi"/>
                <w:bCs/>
              </w:rPr>
            </w:pPr>
          </w:p>
        </w:tc>
      </w:tr>
      <w:tr w:rsidR="00FC1C95" w:rsidRPr="00512361" w14:paraId="516AE92B" w14:textId="77777777" w:rsidTr="000B5139">
        <w:trPr>
          <w:gridAfter w:val="1"/>
          <w:wAfter w:w="8" w:type="dxa"/>
        </w:trPr>
        <w:tc>
          <w:tcPr>
            <w:tcW w:w="5868" w:type="dxa"/>
            <w:shd w:val="clear" w:color="auto" w:fill="auto"/>
          </w:tcPr>
          <w:p w14:paraId="7FC63259" w14:textId="77777777" w:rsidR="00FC1C95" w:rsidRPr="00512361" w:rsidRDefault="00FC1C95" w:rsidP="000B5139">
            <w:pPr>
              <w:numPr>
                <w:ilvl w:val="0"/>
                <w:numId w:val="26"/>
              </w:numPr>
              <w:rPr>
                <w:rFonts w:asciiTheme="minorHAnsi" w:hAnsiTheme="minorHAnsi" w:cstheme="minorHAnsi"/>
                <w:bCs/>
              </w:rPr>
            </w:pPr>
            <w:r w:rsidRPr="00512361">
              <w:rPr>
                <w:rFonts w:asciiTheme="minorHAnsi" w:hAnsiTheme="minorHAnsi" w:cstheme="minorHAnsi"/>
                <w:bCs/>
              </w:rPr>
              <w:t>Personal Injury</w:t>
            </w:r>
          </w:p>
        </w:tc>
        <w:tc>
          <w:tcPr>
            <w:tcW w:w="4338" w:type="dxa"/>
            <w:vMerge/>
            <w:shd w:val="clear" w:color="auto" w:fill="auto"/>
          </w:tcPr>
          <w:p w14:paraId="71868A0C" w14:textId="77777777" w:rsidR="00FC1C95" w:rsidRPr="00512361" w:rsidRDefault="00FC1C95" w:rsidP="000B5139">
            <w:pPr>
              <w:rPr>
                <w:rFonts w:asciiTheme="minorHAnsi" w:hAnsiTheme="minorHAnsi" w:cstheme="minorHAnsi"/>
                <w:bCs/>
              </w:rPr>
            </w:pPr>
          </w:p>
        </w:tc>
      </w:tr>
      <w:tr w:rsidR="00FC1C95" w:rsidRPr="00512361" w14:paraId="59243FB4" w14:textId="77777777" w:rsidTr="000B5139">
        <w:trPr>
          <w:gridAfter w:val="1"/>
          <w:wAfter w:w="8" w:type="dxa"/>
        </w:trPr>
        <w:tc>
          <w:tcPr>
            <w:tcW w:w="5868" w:type="dxa"/>
            <w:shd w:val="clear" w:color="auto" w:fill="auto"/>
          </w:tcPr>
          <w:p w14:paraId="0D7FE560" w14:textId="77777777" w:rsidR="00FC1C95" w:rsidRPr="00512361" w:rsidRDefault="00FC1C95" w:rsidP="000B5139">
            <w:pPr>
              <w:numPr>
                <w:ilvl w:val="0"/>
                <w:numId w:val="26"/>
              </w:numPr>
              <w:rPr>
                <w:rFonts w:asciiTheme="minorHAnsi" w:hAnsiTheme="minorHAnsi" w:cstheme="minorHAnsi"/>
                <w:bCs/>
              </w:rPr>
            </w:pPr>
            <w:r w:rsidRPr="00512361">
              <w:rPr>
                <w:rFonts w:asciiTheme="minorHAnsi" w:hAnsiTheme="minorHAnsi" w:cstheme="minorHAnsi"/>
                <w:bCs/>
              </w:rPr>
              <w:t xml:space="preserve">Contractual Liability                                                  </w:t>
            </w:r>
          </w:p>
        </w:tc>
        <w:tc>
          <w:tcPr>
            <w:tcW w:w="4338" w:type="dxa"/>
            <w:vMerge/>
            <w:shd w:val="clear" w:color="auto" w:fill="auto"/>
          </w:tcPr>
          <w:p w14:paraId="7E8F43AD" w14:textId="77777777" w:rsidR="00FC1C95" w:rsidRPr="00512361" w:rsidRDefault="00FC1C95" w:rsidP="000B5139">
            <w:pPr>
              <w:rPr>
                <w:rFonts w:asciiTheme="minorHAnsi" w:hAnsiTheme="minorHAnsi" w:cstheme="minorHAnsi"/>
                <w:bCs/>
              </w:rPr>
            </w:pPr>
          </w:p>
        </w:tc>
      </w:tr>
      <w:tr w:rsidR="00FC1C95" w:rsidRPr="00512361" w14:paraId="4ABFF5FC" w14:textId="77777777" w:rsidTr="000B5139">
        <w:trPr>
          <w:gridAfter w:val="1"/>
          <w:wAfter w:w="8" w:type="dxa"/>
        </w:trPr>
        <w:tc>
          <w:tcPr>
            <w:tcW w:w="5868" w:type="dxa"/>
            <w:shd w:val="clear" w:color="auto" w:fill="auto"/>
          </w:tcPr>
          <w:p w14:paraId="5EACBFF8" w14:textId="77777777" w:rsidR="00FC1C95" w:rsidRPr="00512361" w:rsidRDefault="00FC1C95" w:rsidP="000B5139">
            <w:pPr>
              <w:numPr>
                <w:ilvl w:val="0"/>
                <w:numId w:val="26"/>
              </w:numPr>
              <w:rPr>
                <w:rFonts w:asciiTheme="minorHAnsi" w:hAnsiTheme="minorHAnsi" w:cstheme="minorHAnsi"/>
                <w:bCs/>
              </w:rPr>
            </w:pPr>
            <w:r w:rsidRPr="00512361">
              <w:rPr>
                <w:rFonts w:asciiTheme="minorHAnsi" w:hAnsiTheme="minorHAnsi" w:cstheme="minorHAnsi"/>
                <w:bCs/>
              </w:rPr>
              <w:lastRenderedPageBreak/>
              <w:t>Environmental Impairment/Impact-sufficiently broad to cover disposal liability.</w:t>
            </w:r>
          </w:p>
        </w:tc>
        <w:tc>
          <w:tcPr>
            <w:tcW w:w="4338" w:type="dxa"/>
            <w:vMerge/>
            <w:shd w:val="clear" w:color="auto" w:fill="auto"/>
          </w:tcPr>
          <w:p w14:paraId="244D764C" w14:textId="77777777" w:rsidR="00FC1C95" w:rsidRPr="00512361" w:rsidRDefault="00FC1C95" w:rsidP="000B5139">
            <w:pPr>
              <w:ind w:left="360"/>
              <w:rPr>
                <w:rFonts w:asciiTheme="minorHAnsi" w:hAnsiTheme="minorHAnsi" w:cstheme="minorHAnsi"/>
                <w:bCs/>
              </w:rPr>
            </w:pPr>
          </w:p>
        </w:tc>
      </w:tr>
      <w:tr w:rsidR="00FC1C95" w:rsidRPr="00512361" w14:paraId="33342FD6" w14:textId="77777777" w:rsidTr="000B5139">
        <w:tc>
          <w:tcPr>
            <w:tcW w:w="10214" w:type="dxa"/>
            <w:gridSpan w:val="3"/>
            <w:shd w:val="clear" w:color="auto" w:fill="auto"/>
          </w:tcPr>
          <w:p w14:paraId="414C9D1D" w14:textId="77777777" w:rsidR="00FC1C95" w:rsidRPr="00512361" w:rsidRDefault="00FC1C95" w:rsidP="000B5139">
            <w:pPr>
              <w:numPr>
                <w:ilvl w:val="6"/>
                <w:numId w:val="4"/>
              </w:numPr>
              <w:ind w:left="360"/>
              <w:rPr>
                <w:rFonts w:asciiTheme="minorHAnsi" w:hAnsiTheme="minorHAnsi" w:cstheme="minorHAnsi"/>
                <w:bCs/>
              </w:rPr>
            </w:pPr>
            <w:r w:rsidRPr="00512361">
              <w:rPr>
                <w:rFonts w:asciiTheme="minorHAnsi" w:hAnsiTheme="minorHAnsi" w:cstheme="minorHAnsi"/>
                <w:bCs/>
              </w:rPr>
              <w:t xml:space="preserve">Comprehensive Automobile Liability Insurance                                 </w:t>
            </w:r>
          </w:p>
        </w:tc>
      </w:tr>
      <w:tr w:rsidR="00FC1C95" w:rsidRPr="00512361" w14:paraId="18CD2554" w14:textId="77777777" w:rsidTr="000B5139">
        <w:trPr>
          <w:gridAfter w:val="1"/>
          <w:wAfter w:w="8" w:type="dxa"/>
        </w:trPr>
        <w:tc>
          <w:tcPr>
            <w:tcW w:w="5868" w:type="dxa"/>
            <w:shd w:val="clear" w:color="auto" w:fill="auto"/>
          </w:tcPr>
          <w:p w14:paraId="741BF776" w14:textId="77777777" w:rsidR="00FC1C95" w:rsidRPr="00512361" w:rsidRDefault="00FC1C95" w:rsidP="000B5139">
            <w:pPr>
              <w:ind w:left="360"/>
              <w:rPr>
                <w:rFonts w:asciiTheme="minorHAnsi" w:hAnsiTheme="minorHAnsi" w:cstheme="minorHAnsi"/>
                <w:bCs/>
              </w:rPr>
            </w:pPr>
            <w:r w:rsidRPr="00512361">
              <w:rPr>
                <w:rFonts w:asciiTheme="minorHAnsi" w:hAnsiTheme="minorHAnsi" w:cstheme="minorHAnsi"/>
                <w:bCs/>
              </w:rPr>
              <w:t xml:space="preserve">A. Owned/Leased Automobiles Combined Single Limit for Bodily Injury and Property                         </w:t>
            </w:r>
          </w:p>
        </w:tc>
        <w:tc>
          <w:tcPr>
            <w:tcW w:w="4338" w:type="dxa"/>
            <w:vMerge w:val="restart"/>
            <w:shd w:val="clear" w:color="auto" w:fill="auto"/>
          </w:tcPr>
          <w:p w14:paraId="6FF15816" w14:textId="77777777" w:rsidR="00FC1C95" w:rsidRPr="00512361" w:rsidRDefault="00FC1C95" w:rsidP="000B5139">
            <w:pPr>
              <w:ind w:left="-104"/>
              <w:rPr>
                <w:rFonts w:asciiTheme="minorHAnsi" w:hAnsiTheme="minorHAnsi" w:cstheme="minorHAnsi"/>
                <w:bCs/>
              </w:rPr>
            </w:pPr>
            <w:r w:rsidRPr="00512361">
              <w:rPr>
                <w:rFonts w:asciiTheme="minorHAnsi" w:hAnsiTheme="minorHAnsi" w:cstheme="minorHAnsi"/>
                <w:bCs/>
              </w:rPr>
              <w:t xml:space="preserve">$1,000,000 per occurrence or its equivalent                                                              </w:t>
            </w:r>
          </w:p>
        </w:tc>
      </w:tr>
      <w:tr w:rsidR="00FC1C95" w:rsidRPr="00512361" w14:paraId="5C21F6ED" w14:textId="77777777" w:rsidTr="000B5139">
        <w:trPr>
          <w:gridAfter w:val="1"/>
          <w:wAfter w:w="8" w:type="dxa"/>
        </w:trPr>
        <w:tc>
          <w:tcPr>
            <w:tcW w:w="5868" w:type="dxa"/>
            <w:shd w:val="clear" w:color="auto" w:fill="auto"/>
          </w:tcPr>
          <w:p w14:paraId="111DB932" w14:textId="77777777" w:rsidR="00FC1C95" w:rsidRPr="00512361" w:rsidRDefault="00FC1C95" w:rsidP="000B5139">
            <w:pPr>
              <w:ind w:left="360"/>
              <w:rPr>
                <w:rFonts w:asciiTheme="minorHAnsi" w:hAnsiTheme="minorHAnsi" w:cstheme="minorHAnsi"/>
                <w:bCs/>
              </w:rPr>
            </w:pPr>
            <w:r w:rsidRPr="00512361">
              <w:rPr>
                <w:rFonts w:asciiTheme="minorHAnsi" w:hAnsiTheme="minorHAnsi" w:cstheme="minorHAnsi"/>
                <w:bCs/>
              </w:rPr>
              <w:t xml:space="preserve">B. Damage of Non-owned Automobiles                            </w:t>
            </w:r>
          </w:p>
        </w:tc>
        <w:tc>
          <w:tcPr>
            <w:tcW w:w="4338" w:type="dxa"/>
            <w:vMerge/>
            <w:shd w:val="clear" w:color="auto" w:fill="auto"/>
          </w:tcPr>
          <w:p w14:paraId="3C56770D" w14:textId="77777777" w:rsidR="00FC1C95" w:rsidRPr="00512361" w:rsidRDefault="00FC1C95" w:rsidP="000B5139">
            <w:pPr>
              <w:rPr>
                <w:rFonts w:asciiTheme="minorHAnsi" w:hAnsiTheme="minorHAnsi" w:cstheme="minorHAnsi"/>
                <w:bCs/>
              </w:rPr>
            </w:pPr>
          </w:p>
        </w:tc>
      </w:tr>
      <w:tr w:rsidR="00FC1C95" w:rsidRPr="00512361" w14:paraId="58425466" w14:textId="77777777" w:rsidTr="000B5139">
        <w:trPr>
          <w:gridAfter w:val="1"/>
          <w:wAfter w:w="8" w:type="dxa"/>
        </w:trPr>
        <w:tc>
          <w:tcPr>
            <w:tcW w:w="5868" w:type="dxa"/>
            <w:shd w:val="clear" w:color="auto" w:fill="auto"/>
          </w:tcPr>
          <w:p w14:paraId="1E0ACDB2" w14:textId="77777777" w:rsidR="00FC1C95" w:rsidRPr="00512361" w:rsidRDefault="00FC1C95" w:rsidP="000B5139">
            <w:pPr>
              <w:ind w:left="360"/>
              <w:rPr>
                <w:rFonts w:asciiTheme="minorHAnsi" w:hAnsiTheme="minorHAnsi" w:cstheme="minorHAnsi"/>
                <w:bCs/>
              </w:rPr>
            </w:pPr>
            <w:r w:rsidRPr="00512361">
              <w:rPr>
                <w:rFonts w:asciiTheme="minorHAnsi" w:hAnsiTheme="minorHAnsi" w:cstheme="minorHAnsi"/>
                <w:bCs/>
              </w:rPr>
              <w:t xml:space="preserve">C. Hired Automobiles                                        </w:t>
            </w:r>
          </w:p>
        </w:tc>
        <w:tc>
          <w:tcPr>
            <w:tcW w:w="4338" w:type="dxa"/>
            <w:vMerge/>
            <w:shd w:val="clear" w:color="auto" w:fill="auto"/>
          </w:tcPr>
          <w:p w14:paraId="1F81F936" w14:textId="77777777" w:rsidR="00FC1C95" w:rsidRPr="00512361" w:rsidRDefault="00FC1C95" w:rsidP="000B5139">
            <w:pPr>
              <w:rPr>
                <w:rFonts w:asciiTheme="minorHAnsi" w:hAnsiTheme="minorHAnsi" w:cstheme="minorHAnsi"/>
                <w:bCs/>
              </w:rPr>
            </w:pPr>
          </w:p>
        </w:tc>
      </w:tr>
    </w:tbl>
    <w:p w14:paraId="03ACA759" w14:textId="77777777" w:rsidR="00FC1C95" w:rsidRPr="00512361" w:rsidRDefault="00FC1C95" w:rsidP="00FC1C95">
      <w:pPr>
        <w:ind w:left="720" w:hanging="720"/>
        <w:rPr>
          <w:rFonts w:asciiTheme="minorHAnsi" w:hAnsiTheme="minorHAnsi" w:cstheme="minorHAnsi"/>
          <w:bCs/>
        </w:rPr>
      </w:pPr>
    </w:p>
    <w:p w14:paraId="119CB017" w14:textId="77777777" w:rsidR="00FC1C95" w:rsidRPr="00512361" w:rsidRDefault="00FC1C95" w:rsidP="00FC1C95">
      <w:pPr>
        <w:ind w:left="2160"/>
        <w:rPr>
          <w:rFonts w:asciiTheme="minorHAnsi" w:hAnsiTheme="minorHAnsi" w:cstheme="minorHAnsi"/>
          <w:bCs/>
        </w:rPr>
      </w:pPr>
      <w:r w:rsidRPr="00512361">
        <w:rPr>
          <w:rFonts w:asciiTheme="minorHAnsi" w:hAnsiTheme="minorHAnsi" w:cstheme="minorHAnsi"/>
        </w:rPr>
        <w:t> </w:t>
      </w:r>
    </w:p>
    <w:p w14:paraId="431C2305" w14:textId="77777777" w:rsidR="00FC1C95" w:rsidRPr="00512361" w:rsidRDefault="00FC1C95" w:rsidP="00FC1C95">
      <w:pPr>
        <w:pStyle w:val="BodyText3"/>
        <w:jc w:val="left"/>
        <w:rPr>
          <w:rFonts w:asciiTheme="minorHAnsi" w:hAnsiTheme="minorHAnsi" w:cstheme="minorHAnsi"/>
        </w:rPr>
      </w:pPr>
      <w:r w:rsidRPr="00512361">
        <w:rPr>
          <w:rFonts w:asciiTheme="minorHAnsi" w:hAnsiTheme="minorHAnsi" w:cstheme="minorHAnsi"/>
        </w:rPr>
        <w:t xml:space="preserve">The CITY shall be entitled, upon request and without expense, to receive copies of the policies and all endorsements thereto as they apply to the limits required by the CITY, and may require the deletion, revision or modification of particular policy terms, conditions, limitations or exclusions, except where policy provisions are established by law or regulation binding upon either of the parties hereto or the underwriter of any such policies. Proponent shall be required to comply with any such requests and shall submit a copy of the replacement Certificate of Insurance to CITY at an address provided by CITY within ten (10) days of the requested change. Proponent shall pay any costs incurred resulting from said changes. </w:t>
      </w:r>
    </w:p>
    <w:p w14:paraId="2978474B"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0653BEDF"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bCs/>
        </w:rPr>
        <w:t>Proponent agrees that, with respect to the above-required insurance, all insurance contracts and Certificate(s) of Insurance will contain the following required provisions:</w:t>
      </w:r>
    </w:p>
    <w:p w14:paraId="55CE3472"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62BEE589" w14:textId="77777777" w:rsidR="00FC1C95" w:rsidRPr="00512361" w:rsidRDefault="00FC1C95" w:rsidP="00FC1C95">
      <w:pPr>
        <w:ind w:left="360" w:hanging="360"/>
        <w:rPr>
          <w:rFonts w:asciiTheme="minorHAnsi" w:hAnsiTheme="minorHAnsi" w:cstheme="minorHAnsi"/>
          <w:bCs/>
        </w:rPr>
      </w:pPr>
      <w:r w:rsidRPr="00512361">
        <w:rPr>
          <w:rFonts w:asciiTheme="minorHAnsi" w:hAnsiTheme="minorHAnsi" w:cstheme="minorHAnsi"/>
          <w:bCs/>
        </w:rPr>
        <w:t></w:t>
      </w:r>
      <w:r w:rsidRPr="00512361">
        <w:rPr>
          <w:rFonts w:asciiTheme="minorHAnsi" w:hAnsiTheme="minorHAnsi" w:cstheme="minorHAnsi"/>
          <w:bCs/>
          <w:sz w:val="14"/>
          <w:szCs w:val="14"/>
        </w:rPr>
        <w:t xml:space="preserve">        </w:t>
      </w:r>
      <w:r w:rsidRPr="00512361">
        <w:rPr>
          <w:rFonts w:asciiTheme="minorHAnsi" w:hAnsiTheme="minorHAnsi" w:cstheme="minorHAnsi"/>
          <w:bCs/>
        </w:rPr>
        <w:t xml:space="preserve">Name the CITY and its officers, employees, volunteers and elected representatives as </w:t>
      </w:r>
      <w:r w:rsidRPr="00512361">
        <w:rPr>
          <w:rFonts w:asciiTheme="minorHAnsi" w:hAnsiTheme="minorHAnsi" w:cstheme="minorHAnsi"/>
          <w:bCs/>
          <w:u w:val="single"/>
        </w:rPr>
        <w:t>additional insureds</w:t>
      </w:r>
      <w:r w:rsidRPr="00512361">
        <w:rPr>
          <w:rFonts w:asciiTheme="minorHAnsi" w:hAnsiTheme="minorHAnsi" w:cstheme="minorHAnsi"/>
          <w:bCs/>
        </w:rPr>
        <w:t xml:space="preserve"> as respects operations and activities of, or on behalf of, the named insured performed under contract with the CITY, with the exception of the workers’ compensation and professional liability policies; </w:t>
      </w:r>
    </w:p>
    <w:p w14:paraId="507896BB"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3D3B553B" w14:textId="77777777" w:rsidR="00FC1C95" w:rsidRPr="00512361" w:rsidRDefault="00FC1C95" w:rsidP="00FC1C95">
      <w:pPr>
        <w:pStyle w:val="p5"/>
        <w:spacing w:line="240" w:lineRule="auto"/>
        <w:ind w:left="360" w:hanging="360"/>
        <w:rPr>
          <w:rFonts w:asciiTheme="minorHAnsi" w:hAnsiTheme="minorHAnsi" w:cstheme="minorHAnsi"/>
        </w:rPr>
      </w:pPr>
      <w:r w:rsidRPr="00512361">
        <w:rPr>
          <w:rFonts w:asciiTheme="minorHAnsi" w:hAnsiTheme="minorHAnsi" w:cstheme="minorHAnsi"/>
        </w:rPr>
        <w:t></w:t>
      </w:r>
      <w:r w:rsidRPr="00512361">
        <w:rPr>
          <w:rFonts w:asciiTheme="minorHAnsi" w:hAnsiTheme="minorHAnsi" w:cstheme="minorHAnsi"/>
          <w:sz w:val="14"/>
          <w:szCs w:val="14"/>
        </w:rPr>
        <w:t xml:space="preserve">        </w:t>
      </w:r>
      <w:r w:rsidRPr="00512361">
        <w:rPr>
          <w:rFonts w:asciiTheme="minorHAnsi" w:hAnsiTheme="minorHAnsi" w:cstheme="minorHAnsi"/>
        </w:rPr>
        <w:t xml:space="preserve">Provide for an endorsement that the “other insurance” clause shall not apply to the CITY of </w:t>
      </w:r>
      <w:r w:rsidR="001B3FBA" w:rsidRPr="00512361">
        <w:rPr>
          <w:rFonts w:asciiTheme="minorHAnsi" w:hAnsiTheme="minorHAnsi" w:cstheme="minorHAnsi"/>
        </w:rPr>
        <w:t>La Vernia</w:t>
      </w:r>
      <w:r w:rsidRPr="00512361">
        <w:rPr>
          <w:rFonts w:asciiTheme="minorHAnsi" w:hAnsiTheme="minorHAnsi" w:cstheme="minorHAnsi"/>
        </w:rPr>
        <w:t xml:space="preserve"> where the CITY is an additional insured shown on the policy;</w:t>
      </w:r>
    </w:p>
    <w:p w14:paraId="28419559" w14:textId="77777777" w:rsidR="00FC1C95" w:rsidRPr="00512361" w:rsidRDefault="00FC1C95" w:rsidP="00FC1C95">
      <w:pPr>
        <w:ind w:left="1800" w:right="720" w:hanging="360"/>
        <w:rPr>
          <w:rFonts w:asciiTheme="minorHAnsi" w:hAnsiTheme="minorHAnsi" w:cstheme="minorHAnsi"/>
          <w:bCs/>
        </w:rPr>
      </w:pPr>
      <w:r w:rsidRPr="00512361">
        <w:rPr>
          <w:rFonts w:asciiTheme="minorHAnsi" w:hAnsiTheme="minorHAnsi" w:cstheme="minorHAnsi"/>
        </w:rPr>
        <w:t> </w:t>
      </w:r>
    </w:p>
    <w:p w14:paraId="770B33CC" w14:textId="77777777" w:rsidR="00FC1C95" w:rsidRPr="00512361" w:rsidRDefault="00FC1C95" w:rsidP="00FC1C95">
      <w:pPr>
        <w:ind w:left="360" w:hanging="360"/>
        <w:rPr>
          <w:rFonts w:asciiTheme="minorHAnsi" w:hAnsiTheme="minorHAnsi" w:cstheme="minorHAnsi"/>
          <w:bCs/>
        </w:rPr>
      </w:pPr>
      <w:r w:rsidRPr="00512361">
        <w:rPr>
          <w:rFonts w:asciiTheme="minorHAnsi" w:hAnsiTheme="minorHAnsi" w:cstheme="minorHAnsi"/>
          <w:bCs/>
        </w:rPr>
        <w:t></w:t>
      </w:r>
      <w:r w:rsidRPr="00512361">
        <w:rPr>
          <w:rFonts w:asciiTheme="minorHAnsi" w:hAnsiTheme="minorHAnsi" w:cstheme="minorHAnsi"/>
          <w:bCs/>
          <w:sz w:val="14"/>
          <w:szCs w:val="14"/>
        </w:rPr>
        <w:t xml:space="preserve">        </w:t>
      </w:r>
      <w:r w:rsidRPr="00512361">
        <w:rPr>
          <w:rFonts w:asciiTheme="minorHAnsi" w:hAnsiTheme="minorHAnsi" w:cstheme="minorHAnsi"/>
          <w:bCs/>
        </w:rPr>
        <w:t>Workers’ compensation and employers’ liability policy will provide a waiver of subrogation in favor of the CITY.</w:t>
      </w:r>
    </w:p>
    <w:p w14:paraId="03CF095B" w14:textId="77777777" w:rsidR="00FC1C95" w:rsidRPr="00512361" w:rsidRDefault="00FC1C95" w:rsidP="00FC1C95">
      <w:pPr>
        <w:pStyle w:val="p5"/>
        <w:spacing w:line="240" w:lineRule="auto"/>
        <w:rPr>
          <w:rFonts w:asciiTheme="minorHAnsi" w:hAnsiTheme="minorHAnsi" w:cstheme="minorHAnsi"/>
        </w:rPr>
      </w:pPr>
      <w:r w:rsidRPr="00512361">
        <w:rPr>
          <w:rFonts w:asciiTheme="minorHAnsi" w:hAnsiTheme="minorHAnsi" w:cstheme="minorHAnsi"/>
        </w:rPr>
        <w:t> </w:t>
      </w:r>
    </w:p>
    <w:p w14:paraId="38A69F6E" w14:textId="77777777" w:rsidR="00FC1C95" w:rsidRPr="00512361" w:rsidRDefault="00FC1C95" w:rsidP="00FC1C95">
      <w:pPr>
        <w:pStyle w:val="BodyText2"/>
        <w:ind w:right="0"/>
        <w:jc w:val="left"/>
        <w:rPr>
          <w:rFonts w:asciiTheme="minorHAnsi" w:hAnsiTheme="minorHAnsi" w:cstheme="minorHAnsi"/>
        </w:rPr>
      </w:pPr>
      <w:r w:rsidRPr="00512361">
        <w:rPr>
          <w:rFonts w:asciiTheme="minorHAnsi" w:hAnsiTheme="minorHAnsi" w:cstheme="minorHAnsi"/>
        </w:rPr>
        <w:t>When there is a cancellation, non-renewal or material change in coverage, which is not made pursuant to a request by CITY, Proponent shall notify the CITY of such and shall give such notices not less than thirty (30) days prior to the change, if Proponent knows of said change in advance, or ten (10) days’ notice after the change, if the Proponent did not know of the change in advance. Such notice must be accompanied by a replacement Certificate of Insurance.  All notices shall be given to the CITY at the following addresses:</w:t>
      </w:r>
    </w:p>
    <w:p w14:paraId="6B3F21B7" w14:textId="77777777" w:rsidR="00EE0E60" w:rsidRPr="00512361" w:rsidRDefault="00EE0E60" w:rsidP="00FC1C95">
      <w:pPr>
        <w:pStyle w:val="BodyText2"/>
        <w:ind w:right="0"/>
        <w:jc w:val="left"/>
        <w:rPr>
          <w:rFonts w:asciiTheme="minorHAnsi" w:hAnsiTheme="minorHAnsi" w:cstheme="minorHAnsi"/>
        </w:rPr>
      </w:pPr>
    </w:p>
    <w:p w14:paraId="6FFD52C1" w14:textId="77777777" w:rsidR="00FC1C95" w:rsidRPr="00512361" w:rsidRDefault="00EE0E60" w:rsidP="00EE0E60">
      <w:pPr>
        <w:pStyle w:val="BodyText2"/>
        <w:ind w:right="0"/>
        <w:jc w:val="left"/>
        <w:rPr>
          <w:rFonts w:asciiTheme="minorHAnsi" w:hAnsiTheme="minorHAnsi" w:cstheme="minorHAnsi"/>
        </w:rPr>
      </w:pPr>
      <w:r w:rsidRPr="00512361">
        <w:rPr>
          <w:rFonts w:asciiTheme="minorHAnsi" w:hAnsiTheme="minorHAnsi" w:cstheme="minorHAnsi"/>
        </w:rPr>
        <w:t xml:space="preserve">City of </w:t>
      </w:r>
      <w:r w:rsidR="001B3FBA" w:rsidRPr="00512361">
        <w:rPr>
          <w:rFonts w:asciiTheme="minorHAnsi" w:hAnsiTheme="minorHAnsi" w:cstheme="minorHAnsi"/>
        </w:rPr>
        <w:t>La Vernia</w:t>
      </w:r>
      <w:r w:rsidR="005A15A6" w:rsidRPr="00512361">
        <w:rPr>
          <w:rFonts w:asciiTheme="minorHAnsi" w:hAnsiTheme="minorHAnsi" w:cstheme="minorHAnsi"/>
        </w:rPr>
        <w:t>,</w:t>
      </w:r>
      <w:r w:rsidR="00FC1C95" w:rsidRPr="00512361">
        <w:rPr>
          <w:rFonts w:asciiTheme="minorHAnsi" w:hAnsiTheme="minorHAnsi" w:cstheme="minorHAnsi"/>
        </w:rPr>
        <w:t xml:space="preserve">                          </w:t>
      </w:r>
    </w:p>
    <w:p w14:paraId="645C97E5"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bCs/>
        </w:rPr>
        <w:t xml:space="preserve">CITY </w:t>
      </w:r>
      <w:r w:rsidR="00C74A5B" w:rsidRPr="00512361">
        <w:rPr>
          <w:rFonts w:asciiTheme="minorHAnsi" w:hAnsiTheme="minorHAnsi" w:cstheme="minorHAnsi"/>
          <w:bCs/>
        </w:rPr>
        <w:t>Administrator</w:t>
      </w:r>
    </w:p>
    <w:p w14:paraId="4F3C07AE" w14:textId="77777777" w:rsidR="006238D5" w:rsidRPr="00512361" w:rsidRDefault="00C74A5B" w:rsidP="00FC1C95">
      <w:pPr>
        <w:rPr>
          <w:rFonts w:asciiTheme="minorHAnsi" w:hAnsiTheme="minorHAnsi" w:cstheme="minorHAnsi"/>
          <w:bCs/>
          <w:lang w:val="fr-FR"/>
        </w:rPr>
      </w:pPr>
      <w:r w:rsidRPr="00512361">
        <w:rPr>
          <w:rFonts w:asciiTheme="minorHAnsi" w:hAnsiTheme="minorHAnsi" w:cstheme="minorHAnsi"/>
          <w:bCs/>
          <w:lang w:val="fr-FR"/>
        </w:rPr>
        <w:t xml:space="preserve">Yvonne </w:t>
      </w:r>
      <w:r w:rsidR="00E84CA2" w:rsidRPr="00512361">
        <w:rPr>
          <w:rFonts w:asciiTheme="minorHAnsi" w:hAnsiTheme="minorHAnsi" w:cstheme="minorHAnsi"/>
          <w:bCs/>
          <w:lang w:val="fr-FR"/>
        </w:rPr>
        <w:t>Griffin</w:t>
      </w:r>
    </w:p>
    <w:p w14:paraId="4CFF6FBC" w14:textId="77777777" w:rsidR="00FC1C95" w:rsidRPr="00512361" w:rsidRDefault="00C74A5B" w:rsidP="00FC1C95">
      <w:pPr>
        <w:rPr>
          <w:rFonts w:asciiTheme="minorHAnsi" w:hAnsiTheme="minorHAnsi" w:cstheme="minorHAnsi"/>
          <w:bCs/>
          <w:lang w:val="fr-FR"/>
        </w:rPr>
      </w:pPr>
      <w:r w:rsidRPr="00512361">
        <w:rPr>
          <w:rFonts w:asciiTheme="minorHAnsi" w:hAnsiTheme="minorHAnsi" w:cstheme="minorHAnsi"/>
          <w:bCs/>
          <w:lang w:val="fr-FR"/>
        </w:rPr>
        <w:t>PO Box 225</w:t>
      </w:r>
    </w:p>
    <w:p w14:paraId="7E6E4ABF" w14:textId="77777777" w:rsidR="00FC1C95" w:rsidRPr="00512361" w:rsidRDefault="001B3FBA" w:rsidP="00FC1C95">
      <w:pPr>
        <w:pStyle w:val="Heading2"/>
        <w:rPr>
          <w:rFonts w:asciiTheme="minorHAnsi" w:hAnsiTheme="minorHAnsi" w:cstheme="minorHAnsi"/>
          <w:b w:val="0"/>
          <w:lang w:val="fr-FR"/>
        </w:rPr>
      </w:pPr>
      <w:r w:rsidRPr="00512361">
        <w:rPr>
          <w:rFonts w:asciiTheme="minorHAnsi" w:hAnsiTheme="minorHAnsi" w:cstheme="minorHAnsi"/>
          <w:b w:val="0"/>
          <w:bCs w:val="0"/>
          <w:lang w:val="fr-FR"/>
        </w:rPr>
        <w:t xml:space="preserve">La </w:t>
      </w:r>
      <w:proofErr w:type="spellStart"/>
      <w:r w:rsidRPr="00512361">
        <w:rPr>
          <w:rFonts w:asciiTheme="minorHAnsi" w:hAnsiTheme="minorHAnsi" w:cstheme="minorHAnsi"/>
          <w:b w:val="0"/>
          <w:bCs w:val="0"/>
          <w:lang w:val="fr-FR"/>
        </w:rPr>
        <w:t>Vernia</w:t>
      </w:r>
      <w:proofErr w:type="spellEnd"/>
      <w:r w:rsidR="00FC1C95" w:rsidRPr="00512361">
        <w:rPr>
          <w:rFonts w:asciiTheme="minorHAnsi" w:hAnsiTheme="minorHAnsi" w:cstheme="minorHAnsi"/>
          <w:b w:val="0"/>
          <w:bCs w:val="0"/>
          <w:lang w:val="fr-FR"/>
        </w:rPr>
        <w:t>, Texas 7</w:t>
      </w:r>
      <w:r w:rsidR="00C74A5B" w:rsidRPr="00512361">
        <w:rPr>
          <w:rFonts w:asciiTheme="minorHAnsi" w:hAnsiTheme="minorHAnsi" w:cstheme="minorHAnsi"/>
          <w:b w:val="0"/>
          <w:bCs w:val="0"/>
          <w:lang w:val="fr-FR"/>
        </w:rPr>
        <w:t>8121</w:t>
      </w:r>
      <w:r w:rsidR="00FC1C95" w:rsidRPr="00512361">
        <w:rPr>
          <w:rFonts w:asciiTheme="minorHAnsi" w:hAnsiTheme="minorHAnsi" w:cstheme="minorHAnsi"/>
          <w:b w:val="0"/>
          <w:bCs w:val="0"/>
          <w:lang w:val="fr-FR"/>
        </w:rPr>
        <w:t xml:space="preserve">                </w:t>
      </w:r>
    </w:p>
    <w:p w14:paraId="68367E37" w14:textId="77777777" w:rsidR="00FC1C95" w:rsidRPr="00512361" w:rsidRDefault="00FC1C95" w:rsidP="00FC1C95">
      <w:pPr>
        <w:pStyle w:val="p2"/>
        <w:spacing w:line="240" w:lineRule="auto"/>
        <w:jc w:val="left"/>
        <w:rPr>
          <w:rFonts w:asciiTheme="minorHAnsi" w:hAnsiTheme="minorHAnsi" w:cstheme="minorHAnsi"/>
          <w:lang w:val="fr-FR"/>
        </w:rPr>
      </w:pPr>
      <w:r w:rsidRPr="00512361">
        <w:rPr>
          <w:rFonts w:asciiTheme="minorHAnsi" w:hAnsiTheme="minorHAnsi" w:cstheme="minorHAnsi"/>
          <w:lang w:val="fr-FR"/>
        </w:rPr>
        <w:t> </w:t>
      </w:r>
    </w:p>
    <w:p w14:paraId="0D94F580" w14:textId="77777777" w:rsidR="00FC1C95" w:rsidRPr="00512361" w:rsidRDefault="00FC1C95" w:rsidP="00FC1C95">
      <w:pPr>
        <w:pStyle w:val="BodyText3"/>
        <w:jc w:val="left"/>
        <w:rPr>
          <w:rFonts w:asciiTheme="minorHAnsi" w:hAnsiTheme="minorHAnsi" w:cstheme="minorHAnsi"/>
        </w:rPr>
      </w:pPr>
      <w:r w:rsidRPr="00512361">
        <w:rPr>
          <w:rFonts w:asciiTheme="minorHAnsi" w:hAnsiTheme="minorHAnsi" w:cstheme="minorHAnsi"/>
        </w:rPr>
        <w:lastRenderedPageBreak/>
        <w:t xml:space="preserve">If Proponent fails to maintain the aforementioned insurance, or fails to secure and maintain the aforementioned endorsements, the CITY may obtain such insurance, and deduct and retain the amount of the premiums for such insurance from any sums due under the Agreement; however, procuring of said insurance by the CITY is an alternative to other remedies the CITY may have and is not the exclusive remedy for failure of Proponent to maintain said insurance or secure such endorsement.  In addition to any other remedies the CITY may have upon Proponent’s failure to provide and maintain any insurance or policy endorsements to the extent and within the time herein required, the CITY shall have the right to order Proponent to stop work under the Agreement, and/or withhold any payment(s) which become due to Proponent thereunder until Proponent demonstrates compliance with the requirements hereof. </w:t>
      </w:r>
    </w:p>
    <w:p w14:paraId="269AEA19"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20137635" w14:textId="77777777" w:rsidR="00D0574A" w:rsidRDefault="00FC1C95" w:rsidP="00D0574A">
      <w:pPr>
        <w:rPr>
          <w:rFonts w:asciiTheme="minorHAnsi" w:hAnsiTheme="minorHAnsi" w:cstheme="minorHAnsi"/>
          <w:bCs/>
        </w:rPr>
      </w:pPr>
      <w:r w:rsidRPr="00512361">
        <w:rPr>
          <w:rFonts w:asciiTheme="minorHAnsi" w:hAnsiTheme="minorHAnsi" w:cstheme="minorHAnsi"/>
          <w:bCs/>
        </w:rPr>
        <w:t>Nothing herein contained shall be construed as limiting in any way the extent to which Proponent may be held responsible for payments of damages to persons or property resulting from Proponent’s or its subcontractors’ performance of the work covered under the Agreement. It is agreed that Proponent’s insurance shall be deemed primary with respect to any insurance or self-insurance carried by the CITY for liability arising out of operations under this contract.</w:t>
      </w:r>
    </w:p>
    <w:p w14:paraId="4B07242F" w14:textId="77777777" w:rsidR="00C146B4" w:rsidRDefault="00C146B4" w:rsidP="00D0574A">
      <w:pPr>
        <w:rPr>
          <w:rFonts w:asciiTheme="minorHAnsi" w:hAnsiTheme="minorHAnsi" w:cstheme="minorHAnsi"/>
          <w:bCs/>
        </w:rPr>
      </w:pPr>
    </w:p>
    <w:p w14:paraId="6DCA6DB0" w14:textId="77777777" w:rsidR="00C146B4" w:rsidRDefault="00C146B4" w:rsidP="00D0574A">
      <w:pPr>
        <w:rPr>
          <w:rFonts w:asciiTheme="minorHAnsi" w:hAnsiTheme="minorHAnsi" w:cstheme="minorHAnsi"/>
          <w:bCs/>
        </w:rPr>
      </w:pPr>
    </w:p>
    <w:p w14:paraId="48C6BA4F" w14:textId="77777777" w:rsidR="00C146B4" w:rsidRDefault="00C146B4" w:rsidP="00D0574A">
      <w:pPr>
        <w:rPr>
          <w:rFonts w:asciiTheme="minorHAnsi" w:hAnsiTheme="minorHAnsi" w:cstheme="minorHAnsi"/>
          <w:bCs/>
        </w:rPr>
      </w:pPr>
    </w:p>
    <w:p w14:paraId="3FBB8C7C" w14:textId="77777777" w:rsidR="00C146B4" w:rsidRDefault="00C146B4" w:rsidP="00D0574A">
      <w:pPr>
        <w:rPr>
          <w:rFonts w:asciiTheme="minorHAnsi" w:hAnsiTheme="minorHAnsi" w:cstheme="minorHAnsi"/>
          <w:bCs/>
        </w:rPr>
      </w:pPr>
    </w:p>
    <w:p w14:paraId="141A9D2F" w14:textId="77777777" w:rsidR="00C146B4" w:rsidRDefault="00C146B4" w:rsidP="00D0574A">
      <w:pPr>
        <w:rPr>
          <w:rFonts w:asciiTheme="minorHAnsi" w:hAnsiTheme="minorHAnsi" w:cstheme="minorHAnsi"/>
          <w:bCs/>
        </w:rPr>
      </w:pPr>
    </w:p>
    <w:p w14:paraId="7255D220" w14:textId="77777777" w:rsidR="00C146B4" w:rsidRDefault="00C146B4" w:rsidP="00D0574A">
      <w:pPr>
        <w:rPr>
          <w:rFonts w:asciiTheme="minorHAnsi" w:hAnsiTheme="minorHAnsi" w:cstheme="minorHAnsi"/>
          <w:bCs/>
        </w:rPr>
      </w:pPr>
    </w:p>
    <w:p w14:paraId="5FAACBCE" w14:textId="77777777" w:rsidR="00C146B4" w:rsidRDefault="00C146B4" w:rsidP="00D0574A">
      <w:pPr>
        <w:rPr>
          <w:rFonts w:asciiTheme="minorHAnsi" w:hAnsiTheme="minorHAnsi" w:cstheme="minorHAnsi"/>
          <w:bCs/>
        </w:rPr>
      </w:pPr>
    </w:p>
    <w:p w14:paraId="22EC0707" w14:textId="77777777" w:rsidR="00C146B4" w:rsidRDefault="00C146B4" w:rsidP="00D0574A">
      <w:pPr>
        <w:rPr>
          <w:rFonts w:asciiTheme="minorHAnsi" w:hAnsiTheme="minorHAnsi" w:cstheme="minorHAnsi"/>
          <w:bCs/>
        </w:rPr>
      </w:pPr>
    </w:p>
    <w:p w14:paraId="62A386F9" w14:textId="77777777" w:rsidR="00C146B4" w:rsidRDefault="00C146B4" w:rsidP="00D0574A">
      <w:pPr>
        <w:rPr>
          <w:rFonts w:asciiTheme="minorHAnsi" w:hAnsiTheme="minorHAnsi" w:cstheme="minorHAnsi"/>
          <w:bCs/>
        </w:rPr>
      </w:pPr>
    </w:p>
    <w:p w14:paraId="17C82BCA" w14:textId="77777777" w:rsidR="00C146B4" w:rsidRDefault="00C146B4" w:rsidP="00D0574A">
      <w:pPr>
        <w:rPr>
          <w:rFonts w:asciiTheme="minorHAnsi" w:hAnsiTheme="minorHAnsi" w:cstheme="minorHAnsi"/>
          <w:bCs/>
        </w:rPr>
      </w:pPr>
    </w:p>
    <w:p w14:paraId="6476F999" w14:textId="77777777" w:rsidR="00C146B4" w:rsidRDefault="00C146B4" w:rsidP="00D0574A">
      <w:pPr>
        <w:rPr>
          <w:rFonts w:asciiTheme="minorHAnsi" w:hAnsiTheme="minorHAnsi" w:cstheme="minorHAnsi"/>
          <w:bCs/>
        </w:rPr>
      </w:pPr>
    </w:p>
    <w:p w14:paraId="49D59401" w14:textId="77777777" w:rsidR="00C146B4" w:rsidRDefault="00C146B4" w:rsidP="00D0574A">
      <w:pPr>
        <w:rPr>
          <w:rFonts w:asciiTheme="minorHAnsi" w:hAnsiTheme="minorHAnsi" w:cstheme="minorHAnsi"/>
          <w:bCs/>
        </w:rPr>
      </w:pPr>
    </w:p>
    <w:p w14:paraId="6E2AA2ED" w14:textId="77777777" w:rsidR="00C146B4" w:rsidRDefault="00C146B4" w:rsidP="00D0574A">
      <w:pPr>
        <w:rPr>
          <w:rFonts w:asciiTheme="minorHAnsi" w:hAnsiTheme="minorHAnsi" w:cstheme="minorHAnsi"/>
          <w:bCs/>
        </w:rPr>
      </w:pPr>
    </w:p>
    <w:p w14:paraId="020833E7" w14:textId="77777777" w:rsidR="00C146B4" w:rsidRDefault="00C146B4" w:rsidP="00D0574A">
      <w:pPr>
        <w:rPr>
          <w:rFonts w:asciiTheme="minorHAnsi" w:hAnsiTheme="minorHAnsi" w:cstheme="minorHAnsi"/>
          <w:bCs/>
        </w:rPr>
      </w:pPr>
    </w:p>
    <w:p w14:paraId="338EF632" w14:textId="77777777" w:rsidR="00C146B4" w:rsidRDefault="00C146B4" w:rsidP="00D0574A">
      <w:pPr>
        <w:rPr>
          <w:rFonts w:asciiTheme="minorHAnsi" w:hAnsiTheme="minorHAnsi" w:cstheme="minorHAnsi"/>
          <w:bCs/>
        </w:rPr>
      </w:pPr>
    </w:p>
    <w:p w14:paraId="05F10677" w14:textId="77777777" w:rsidR="00C146B4" w:rsidRDefault="00C146B4" w:rsidP="00D0574A">
      <w:pPr>
        <w:rPr>
          <w:rFonts w:asciiTheme="minorHAnsi" w:hAnsiTheme="minorHAnsi" w:cstheme="minorHAnsi"/>
          <w:bCs/>
        </w:rPr>
      </w:pPr>
    </w:p>
    <w:p w14:paraId="10FBC7DF" w14:textId="77777777" w:rsidR="00C146B4" w:rsidRDefault="00C146B4" w:rsidP="00D0574A">
      <w:pPr>
        <w:rPr>
          <w:rFonts w:asciiTheme="minorHAnsi" w:hAnsiTheme="minorHAnsi" w:cstheme="minorHAnsi"/>
          <w:bCs/>
        </w:rPr>
      </w:pPr>
    </w:p>
    <w:p w14:paraId="059AFED1" w14:textId="77777777" w:rsidR="00C146B4" w:rsidRDefault="00C146B4" w:rsidP="00D0574A">
      <w:pPr>
        <w:rPr>
          <w:rFonts w:asciiTheme="minorHAnsi" w:hAnsiTheme="minorHAnsi" w:cstheme="minorHAnsi"/>
          <w:bCs/>
        </w:rPr>
      </w:pPr>
    </w:p>
    <w:p w14:paraId="58F5A141" w14:textId="77777777" w:rsidR="00C146B4" w:rsidRDefault="00C146B4" w:rsidP="00D0574A">
      <w:pPr>
        <w:rPr>
          <w:rFonts w:asciiTheme="minorHAnsi" w:hAnsiTheme="minorHAnsi" w:cstheme="minorHAnsi"/>
          <w:bCs/>
        </w:rPr>
      </w:pPr>
    </w:p>
    <w:p w14:paraId="1C335ACA" w14:textId="77777777" w:rsidR="00C146B4" w:rsidRDefault="00C146B4" w:rsidP="00D0574A">
      <w:pPr>
        <w:rPr>
          <w:rFonts w:asciiTheme="minorHAnsi" w:hAnsiTheme="minorHAnsi" w:cstheme="minorHAnsi"/>
          <w:bCs/>
        </w:rPr>
      </w:pPr>
    </w:p>
    <w:p w14:paraId="11010D35" w14:textId="77777777" w:rsidR="00C146B4" w:rsidRDefault="00C146B4" w:rsidP="00D0574A">
      <w:pPr>
        <w:rPr>
          <w:rFonts w:asciiTheme="minorHAnsi" w:hAnsiTheme="minorHAnsi" w:cstheme="minorHAnsi"/>
          <w:bCs/>
        </w:rPr>
      </w:pPr>
    </w:p>
    <w:p w14:paraId="53F6F16B" w14:textId="77777777" w:rsidR="00C146B4" w:rsidRDefault="00C146B4" w:rsidP="00D0574A">
      <w:pPr>
        <w:rPr>
          <w:rFonts w:asciiTheme="minorHAnsi" w:hAnsiTheme="minorHAnsi" w:cstheme="minorHAnsi"/>
          <w:bCs/>
        </w:rPr>
      </w:pPr>
    </w:p>
    <w:p w14:paraId="49BD6DE5" w14:textId="77777777" w:rsidR="00C146B4" w:rsidRDefault="00C146B4" w:rsidP="00D0574A">
      <w:pPr>
        <w:rPr>
          <w:rFonts w:asciiTheme="minorHAnsi" w:hAnsiTheme="minorHAnsi" w:cstheme="minorHAnsi"/>
          <w:bCs/>
        </w:rPr>
      </w:pPr>
    </w:p>
    <w:p w14:paraId="0B48154B" w14:textId="77777777" w:rsidR="00C146B4" w:rsidRDefault="00C146B4" w:rsidP="00D0574A">
      <w:pPr>
        <w:rPr>
          <w:rFonts w:asciiTheme="minorHAnsi" w:hAnsiTheme="minorHAnsi" w:cstheme="minorHAnsi"/>
          <w:bCs/>
        </w:rPr>
      </w:pPr>
    </w:p>
    <w:p w14:paraId="3DA2D9BC" w14:textId="77777777" w:rsidR="00C146B4" w:rsidRDefault="00C146B4" w:rsidP="00D0574A">
      <w:pPr>
        <w:rPr>
          <w:rFonts w:asciiTheme="minorHAnsi" w:hAnsiTheme="minorHAnsi" w:cstheme="minorHAnsi"/>
          <w:bCs/>
        </w:rPr>
      </w:pPr>
    </w:p>
    <w:p w14:paraId="1819666E" w14:textId="77777777" w:rsidR="00C146B4" w:rsidRDefault="00C146B4" w:rsidP="00D0574A">
      <w:pPr>
        <w:rPr>
          <w:rFonts w:asciiTheme="minorHAnsi" w:hAnsiTheme="minorHAnsi" w:cstheme="minorHAnsi"/>
          <w:bCs/>
        </w:rPr>
      </w:pPr>
    </w:p>
    <w:p w14:paraId="1169526C" w14:textId="77777777" w:rsidR="00C146B4" w:rsidRDefault="00C146B4" w:rsidP="00D0574A">
      <w:pPr>
        <w:rPr>
          <w:rFonts w:asciiTheme="minorHAnsi" w:hAnsiTheme="minorHAnsi" w:cstheme="minorHAnsi"/>
          <w:bCs/>
        </w:rPr>
      </w:pPr>
    </w:p>
    <w:p w14:paraId="58F1F959" w14:textId="77777777" w:rsidR="00C146B4" w:rsidRDefault="00C146B4" w:rsidP="00D0574A">
      <w:pPr>
        <w:rPr>
          <w:rFonts w:asciiTheme="minorHAnsi" w:hAnsiTheme="minorHAnsi" w:cstheme="minorHAnsi"/>
          <w:bCs/>
        </w:rPr>
      </w:pPr>
    </w:p>
    <w:p w14:paraId="1C065270" w14:textId="77777777" w:rsidR="00C146B4" w:rsidRPr="00512361" w:rsidRDefault="00C146B4" w:rsidP="00D0574A">
      <w:pPr>
        <w:rPr>
          <w:rFonts w:asciiTheme="minorHAnsi" w:hAnsiTheme="minorHAnsi" w:cstheme="minorHAnsi"/>
          <w:bCs/>
        </w:rPr>
      </w:pPr>
    </w:p>
    <w:p w14:paraId="25AAA0C7" w14:textId="77777777" w:rsidR="00FC1C95" w:rsidRPr="00512361" w:rsidRDefault="00FC1C95" w:rsidP="00D0574A">
      <w:pPr>
        <w:jc w:val="center"/>
        <w:rPr>
          <w:rFonts w:asciiTheme="minorHAnsi" w:hAnsiTheme="minorHAnsi" w:cstheme="minorHAnsi"/>
          <w:bCs/>
        </w:rPr>
      </w:pPr>
      <w:r w:rsidRPr="00512361">
        <w:rPr>
          <w:rFonts w:asciiTheme="minorHAnsi" w:hAnsiTheme="minorHAnsi" w:cstheme="minorHAnsi"/>
          <w:b/>
          <w:bCs/>
        </w:rPr>
        <w:lastRenderedPageBreak/>
        <w:t>ATTACHMENT J</w:t>
      </w:r>
    </w:p>
    <w:p w14:paraId="1DE6BDC0" w14:textId="77777777" w:rsidR="00FC1C95" w:rsidRPr="00512361" w:rsidRDefault="00FC1C95" w:rsidP="00FC1C95">
      <w:pPr>
        <w:jc w:val="center"/>
        <w:rPr>
          <w:rFonts w:asciiTheme="minorHAnsi" w:hAnsiTheme="minorHAnsi" w:cstheme="minorHAnsi"/>
          <w:b/>
          <w:bCs/>
        </w:rPr>
      </w:pPr>
    </w:p>
    <w:p w14:paraId="380A1EDB" w14:textId="77777777" w:rsidR="00FC1C95" w:rsidRPr="00512361" w:rsidRDefault="00FC1C95" w:rsidP="00FC1C95">
      <w:pPr>
        <w:jc w:val="center"/>
        <w:rPr>
          <w:rFonts w:asciiTheme="minorHAnsi" w:hAnsiTheme="minorHAnsi" w:cstheme="minorHAnsi"/>
          <w:b/>
          <w:bCs/>
        </w:rPr>
      </w:pPr>
      <w:r w:rsidRPr="00512361">
        <w:rPr>
          <w:rFonts w:asciiTheme="minorHAnsi" w:hAnsiTheme="minorHAnsi" w:cstheme="minorHAnsi"/>
          <w:b/>
          <w:bCs/>
        </w:rPr>
        <w:t>INDEMNIFICATION REQUIREMENTS</w:t>
      </w:r>
    </w:p>
    <w:p w14:paraId="774E828F" w14:textId="77777777" w:rsidR="00FC1C95" w:rsidRPr="00512361" w:rsidRDefault="00FC1C95" w:rsidP="00FC1C95">
      <w:pPr>
        <w:jc w:val="center"/>
        <w:rPr>
          <w:rFonts w:asciiTheme="minorHAnsi" w:hAnsiTheme="minorHAnsi" w:cstheme="minorHAnsi"/>
          <w:b/>
          <w:bCs/>
        </w:rPr>
      </w:pPr>
      <w:r w:rsidRPr="00512361">
        <w:rPr>
          <w:rFonts w:asciiTheme="minorHAnsi" w:hAnsiTheme="minorHAnsi" w:cstheme="minorHAnsi"/>
          <w:b/>
          <w:bCs/>
        </w:rPr>
        <w:t>TO BE MET BY SUCCESSFUL PROPONENT</w:t>
      </w:r>
    </w:p>
    <w:p w14:paraId="19F3A156"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32811D9C" w14:textId="77777777" w:rsidR="00FC1C95" w:rsidRPr="00512361" w:rsidRDefault="00FC1C95" w:rsidP="00FC1C95">
      <w:pPr>
        <w:pStyle w:val="BodyText2"/>
        <w:ind w:right="0" w:firstLine="720"/>
        <w:jc w:val="left"/>
        <w:rPr>
          <w:rFonts w:asciiTheme="minorHAnsi" w:hAnsiTheme="minorHAnsi" w:cstheme="minorHAnsi"/>
        </w:rPr>
      </w:pPr>
      <w:r w:rsidRPr="00512361">
        <w:rPr>
          <w:rFonts w:asciiTheme="minorHAnsi" w:hAnsiTheme="minorHAnsi" w:cstheme="minorHAnsi"/>
          <w:u w:val="single"/>
        </w:rPr>
        <w:t>PROPONENT, if selected and hereinafter referred to as CONTRACTOR,  covenants and agrees to FULLY INDEMNIFY and HOLD HARMLESS, the CITY and the elected officials, employees, officers, directors, volunteers and representatives of the CITY, individually or collectively, from and against any and all costs, claims, liens, damages, losses, expenses, fees, fines, penalties, proceedings, actions, demands, causes of action, liability and suits of any kind and nature, including but not limited to, personal or bodily injury, death and property damage, made upon the CITY directly or indirectly arising out of, resulting from or related to PROPONENT/CONTRACTOR’S   activities under this CONTRACT, including any acts or omissions of PROPONENT/CONTRACTOR , any agent, officer, director, representative, employee, consultant or subcontractor of CONTRACTOR and their respective officers, agents, employees, directors and representatives while in the exercise of performance of the rights or duties under this CONTRACT, all without however, waiving any governmental immunity available to the CITY under Texas Law and without waiving any defenses of the parties under Texas Law.</w:t>
      </w:r>
      <w:r w:rsidRPr="00512361">
        <w:rPr>
          <w:rFonts w:asciiTheme="minorHAnsi" w:hAnsiTheme="minorHAnsi" w:cstheme="minorHAnsi"/>
          <w:bCs/>
          <w:u w:val="single"/>
        </w:rPr>
        <w:t xml:space="preserve"> </w:t>
      </w:r>
      <w:r w:rsidRPr="00512361">
        <w:rPr>
          <w:rStyle w:val="msoins0"/>
          <w:rFonts w:asciiTheme="minorHAnsi" w:hAnsiTheme="minorHAnsi" w:cstheme="minorHAnsi"/>
          <w:bCs/>
        </w:rPr>
        <w:t> </w:t>
      </w:r>
      <w:r w:rsidRPr="00512361">
        <w:rPr>
          <w:rFonts w:asciiTheme="minorHAnsi" w:hAnsiTheme="minorHAnsi" w:cstheme="minorHAnsi"/>
          <w:bCs/>
          <w:u w:val="single"/>
        </w:rPr>
        <w:t xml:space="preserve">IT IS FURTHER COVENANTED AND AGREED THAT SUCH INDEMNITY SHALL APPLY EVEN WHERE SUCH COSTS, CLAIMS, LIENS, DAMAGES, LOSSES, EXPENSES, FEES, FINES, PENALTIES, ACTIONS, DEMANDS, CAUSES OF ACTION, LIABILITY AND/OR SUITS ARISE IN ANY PART FROM THE NEGLIGENCE OF CITY, THE ELECTED OFFICIALS, EMPLOYEES, OFFICERS, DIRECTORS AND REPRESENTATIVES OF CITY, UNDER THIS CONTRACT. </w:t>
      </w:r>
      <w:r w:rsidRPr="00512361">
        <w:rPr>
          <w:rStyle w:val="msoins0"/>
          <w:rFonts w:asciiTheme="minorHAnsi" w:hAnsiTheme="minorHAnsi" w:cstheme="minorHAnsi"/>
          <w:bCs/>
        </w:rPr>
        <w:t> </w:t>
      </w:r>
      <w:r w:rsidRPr="00512361">
        <w:rPr>
          <w:rFonts w:asciiTheme="minorHAnsi" w:hAnsiTheme="minorHAnsi" w:cstheme="minorHAnsi"/>
          <w:u w:val="single"/>
        </w:rPr>
        <w:t>The provisions of this INDEMNITY are solely for the benefit of the parties hereto and not intended to create or grant any rights, contractual or otherwise, to any other person or entity. PROPONENT/CONTRACTOR shall advise the CITY in writing within 24 hours of any claim or demand against the CITY or PROPONENT/CONTRACTOR, known to PROPONENT/CONTRACTOR, related to or arising out of PROPONENT/CONTRACTOR’s activities under this CONTRACT and CONTRACTOR shall see to the investigation and defense of such claim or demand at PROPONENT/ CONTRACTOR’s   cost. The CITY shall have the right, at its option and at its own expense, to participate in such defense without relieving CONTRACTOR of any of its obligations under this paragraph.</w:t>
      </w:r>
      <w:r w:rsidRPr="00512361">
        <w:rPr>
          <w:rFonts w:asciiTheme="minorHAnsi" w:hAnsiTheme="minorHAnsi" w:cstheme="minorHAnsi"/>
          <w:bCs/>
          <w:u w:val="single"/>
        </w:rPr>
        <w:t xml:space="preserve"> </w:t>
      </w:r>
    </w:p>
    <w:p w14:paraId="1E59BA72"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735279E8"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3E1BB8F6"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It is the EXPRESS INTENT of the parties to this CONTRACT, that the INDEMNITY provided for in this section, is an INDEMNITY extended by PROPONENT/CONTRACTOR  to INDEMNIFY, PROTECT and HOLD HARMLESS, the CITY from the consequences of the CITY'S OWN NEGLIGENCE, provided however, that the INDEMNITY provided for in this section SHALL APPLY only when the NEGLIGENT ACT of the CITY is a CONTRIBUTORY CAUSE of the resultant injury,</w:t>
      </w:r>
      <w:r w:rsidRPr="00512361">
        <w:rPr>
          <w:rFonts w:asciiTheme="minorHAnsi" w:hAnsiTheme="minorHAnsi" w:cstheme="minorHAnsi"/>
          <w:bCs/>
        </w:rPr>
        <w:t xml:space="preserve"> </w:t>
      </w:r>
      <w:r w:rsidRPr="00512361">
        <w:rPr>
          <w:rFonts w:asciiTheme="minorHAnsi" w:hAnsiTheme="minorHAnsi" w:cstheme="minorHAnsi"/>
        </w:rPr>
        <w:t>death, or damage, and shall have no application when the negligent act of the CITY is the sole cause of the resultant injury, death, or damage. CONTRACTOR   further AGREES TO DEFEND, AT ITS OWN EXPENSE and ON BEHALF OF THE CITY AND IN THE NAME OF THE CITY, any claim or litigation brought against the CITY and its elected officials, employees, officers, directors, volunteers and representatives, in connection with any such injury, death, or damage for which this INDEMNITY shall apply, as set forth above.</w:t>
      </w:r>
    </w:p>
    <w:p w14:paraId="48937CA0" w14:textId="77777777" w:rsidR="00FC1C95" w:rsidRPr="00512361" w:rsidRDefault="00FC1C95" w:rsidP="00FC1C95">
      <w:pPr>
        <w:pStyle w:val="BodyText"/>
        <w:jc w:val="left"/>
        <w:rPr>
          <w:rFonts w:asciiTheme="minorHAnsi" w:hAnsiTheme="minorHAnsi" w:cstheme="minorHAnsi"/>
        </w:rPr>
      </w:pPr>
      <w:r w:rsidRPr="00512361">
        <w:rPr>
          <w:rFonts w:asciiTheme="minorHAnsi" w:hAnsiTheme="minorHAnsi" w:cstheme="minorHAnsi"/>
        </w:rPr>
        <w:t>The provisions of this INDEMNIFICATION are solely for the benefit of the parties hereto and not intended to create or grant any rights, contractual or otherwise, to any other person or entity.</w:t>
      </w:r>
    </w:p>
    <w:p w14:paraId="5D20D5FF"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lastRenderedPageBreak/>
        <w:t> </w:t>
      </w:r>
    </w:p>
    <w:p w14:paraId="4FBE899A"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5BB1BD59"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bCs/>
          <w:u w:val="single"/>
        </w:rPr>
        <w:t>            CONTRACTOR shall advise the CITY in writing within 24 hours of any claim or demand against the CITY or CONTRACTOR, known to CONTRACTOR related to or arising out of CONTRACTOR’s activities under this contract.</w:t>
      </w:r>
    </w:p>
    <w:p w14:paraId="4CB9E875"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1317A447"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xml:space="preserve">                        </w:t>
      </w:r>
    </w:p>
    <w:p w14:paraId="0D05EE1F" w14:textId="77777777" w:rsidR="00FC1C95" w:rsidRPr="00512361" w:rsidRDefault="00FC1C95" w:rsidP="00FC1C95">
      <w:pPr>
        <w:rPr>
          <w:rFonts w:asciiTheme="minorHAnsi" w:hAnsiTheme="minorHAnsi" w:cstheme="minorHAnsi"/>
        </w:rPr>
      </w:pPr>
      <w:r w:rsidRPr="00512361">
        <w:rPr>
          <w:rFonts w:asciiTheme="minorHAnsi" w:hAnsiTheme="minorHAnsi" w:cstheme="minorHAnsi"/>
        </w:rPr>
        <w:t> </w:t>
      </w:r>
    </w:p>
    <w:p w14:paraId="378CC2D3" w14:textId="77777777" w:rsidR="00FC1C95" w:rsidRPr="00512361" w:rsidRDefault="00FC1C95" w:rsidP="00FC1C95">
      <w:pPr>
        <w:rPr>
          <w:rFonts w:asciiTheme="minorHAnsi" w:hAnsiTheme="minorHAnsi" w:cstheme="minorHAnsi"/>
          <w:bCs/>
        </w:rPr>
      </w:pPr>
    </w:p>
    <w:p w14:paraId="2E1AEEE5" w14:textId="77777777" w:rsidR="00FC1C95" w:rsidRPr="00512361" w:rsidRDefault="00FC1C95" w:rsidP="00FC1C95">
      <w:pPr>
        <w:rPr>
          <w:rFonts w:asciiTheme="minorHAnsi" w:hAnsiTheme="minorHAnsi" w:cstheme="minorHAnsi"/>
          <w:bCs/>
        </w:rPr>
      </w:pPr>
    </w:p>
    <w:p w14:paraId="5A4BA3A7" w14:textId="77777777" w:rsidR="00FC1C95" w:rsidRPr="00512361" w:rsidRDefault="00FC1C95" w:rsidP="00FC1C95">
      <w:pPr>
        <w:rPr>
          <w:rFonts w:asciiTheme="minorHAnsi" w:hAnsiTheme="minorHAnsi" w:cstheme="minorHAnsi"/>
          <w:bCs/>
        </w:rPr>
      </w:pPr>
    </w:p>
    <w:p w14:paraId="22D21D0E" w14:textId="77777777" w:rsidR="00FC1C95" w:rsidRPr="00512361" w:rsidRDefault="00FC1C95" w:rsidP="00FC1C95">
      <w:pPr>
        <w:rPr>
          <w:rFonts w:asciiTheme="minorHAnsi" w:hAnsiTheme="minorHAnsi" w:cstheme="minorHAnsi"/>
          <w:bCs/>
        </w:rPr>
      </w:pPr>
    </w:p>
    <w:p w14:paraId="71B15E53" w14:textId="77777777" w:rsidR="00FC1C95" w:rsidRPr="00512361" w:rsidRDefault="00FC1C95" w:rsidP="00FC1C95">
      <w:pPr>
        <w:rPr>
          <w:rFonts w:asciiTheme="minorHAnsi" w:hAnsiTheme="minorHAnsi" w:cstheme="minorHAnsi"/>
          <w:bCs/>
        </w:rPr>
      </w:pPr>
    </w:p>
    <w:p w14:paraId="3C7C97DB" w14:textId="77777777" w:rsidR="00FC1C95" w:rsidRPr="00512361" w:rsidRDefault="00FC1C95" w:rsidP="00FC1C95">
      <w:pPr>
        <w:rPr>
          <w:rFonts w:asciiTheme="minorHAnsi" w:hAnsiTheme="minorHAnsi" w:cstheme="minorHAnsi"/>
          <w:bCs/>
        </w:rPr>
      </w:pPr>
    </w:p>
    <w:p w14:paraId="12DA7039" w14:textId="77777777" w:rsidR="00FC1C95" w:rsidRPr="00512361" w:rsidRDefault="00FC1C95" w:rsidP="00FC1C95">
      <w:pPr>
        <w:rPr>
          <w:rFonts w:asciiTheme="minorHAnsi" w:hAnsiTheme="minorHAnsi" w:cstheme="minorHAnsi"/>
          <w:bCs/>
        </w:rPr>
      </w:pPr>
    </w:p>
    <w:p w14:paraId="610FEF01" w14:textId="77777777" w:rsidR="00FC1C95" w:rsidRPr="00512361" w:rsidRDefault="00FC1C95" w:rsidP="00FC1C95">
      <w:pPr>
        <w:rPr>
          <w:rFonts w:asciiTheme="minorHAnsi" w:hAnsiTheme="minorHAnsi" w:cstheme="minorHAnsi"/>
          <w:bCs/>
        </w:rPr>
      </w:pPr>
    </w:p>
    <w:p w14:paraId="3B50F153" w14:textId="77777777" w:rsidR="00FC1C95" w:rsidRPr="00512361" w:rsidRDefault="00FC1C95" w:rsidP="00FC1C95">
      <w:pPr>
        <w:rPr>
          <w:rFonts w:asciiTheme="minorHAnsi" w:hAnsiTheme="minorHAnsi" w:cstheme="minorHAnsi"/>
          <w:bCs/>
        </w:rPr>
      </w:pPr>
    </w:p>
    <w:p w14:paraId="2B46CF93" w14:textId="77777777" w:rsidR="00FC1C95" w:rsidRPr="00512361" w:rsidRDefault="00FC1C95" w:rsidP="00FC1C95">
      <w:pPr>
        <w:rPr>
          <w:rFonts w:asciiTheme="minorHAnsi" w:hAnsiTheme="minorHAnsi" w:cstheme="minorHAnsi"/>
          <w:bCs/>
        </w:rPr>
      </w:pPr>
    </w:p>
    <w:p w14:paraId="56960CBF" w14:textId="77777777" w:rsidR="00FC1C95" w:rsidRPr="00512361" w:rsidRDefault="00FC1C95" w:rsidP="00FC1C95">
      <w:pPr>
        <w:rPr>
          <w:rFonts w:asciiTheme="minorHAnsi" w:hAnsiTheme="minorHAnsi" w:cstheme="minorHAnsi"/>
          <w:bCs/>
        </w:rPr>
      </w:pPr>
    </w:p>
    <w:p w14:paraId="5573ED20" w14:textId="77777777" w:rsidR="00FC1C95" w:rsidRPr="00512361" w:rsidRDefault="00FC1C95" w:rsidP="00FC1C95">
      <w:pPr>
        <w:rPr>
          <w:rFonts w:asciiTheme="minorHAnsi" w:hAnsiTheme="minorHAnsi" w:cstheme="minorHAnsi"/>
          <w:bCs/>
        </w:rPr>
      </w:pPr>
    </w:p>
    <w:p w14:paraId="5B5CDA7C" w14:textId="77777777" w:rsidR="00FC1C95" w:rsidRPr="00512361" w:rsidRDefault="00FC1C95" w:rsidP="00FC1C95">
      <w:pPr>
        <w:rPr>
          <w:rFonts w:asciiTheme="minorHAnsi" w:hAnsiTheme="minorHAnsi" w:cstheme="minorHAnsi"/>
          <w:bCs/>
        </w:rPr>
      </w:pPr>
    </w:p>
    <w:p w14:paraId="1436BC8A" w14:textId="77777777" w:rsidR="00FC1C95" w:rsidRPr="00512361" w:rsidRDefault="00FC1C95" w:rsidP="00FC1C95">
      <w:pPr>
        <w:rPr>
          <w:rFonts w:asciiTheme="minorHAnsi" w:hAnsiTheme="minorHAnsi" w:cstheme="minorHAnsi"/>
          <w:bCs/>
        </w:rPr>
      </w:pPr>
    </w:p>
    <w:p w14:paraId="12EBA66B" w14:textId="77777777" w:rsidR="005A15A6" w:rsidRPr="00512361" w:rsidRDefault="005A15A6" w:rsidP="00FC1C95">
      <w:pPr>
        <w:rPr>
          <w:rFonts w:asciiTheme="minorHAnsi" w:hAnsiTheme="minorHAnsi" w:cstheme="minorHAnsi"/>
          <w:bCs/>
        </w:rPr>
      </w:pPr>
    </w:p>
    <w:p w14:paraId="755C17C2" w14:textId="77777777" w:rsidR="005A15A6" w:rsidRPr="00512361" w:rsidRDefault="005A15A6" w:rsidP="00FC1C95">
      <w:pPr>
        <w:rPr>
          <w:rFonts w:asciiTheme="minorHAnsi" w:hAnsiTheme="minorHAnsi" w:cstheme="minorHAnsi"/>
          <w:bCs/>
        </w:rPr>
      </w:pPr>
    </w:p>
    <w:p w14:paraId="690852DA" w14:textId="77777777" w:rsidR="00AC6C23" w:rsidRPr="00512361" w:rsidRDefault="00AC6C23" w:rsidP="00FC1C95">
      <w:pPr>
        <w:rPr>
          <w:rFonts w:asciiTheme="minorHAnsi" w:hAnsiTheme="minorHAnsi" w:cstheme="minorHAnsi"/>
          <w:bCs/>
        </w:rPr>
      </w:pPr>
    </w:p>
    <w:p w14:paraId="7F5F6C41" w14:textId="77777777" w:rsidR="00AC6C23" w:rsidRPr="00512361" w:rsidRDefault="00AC6C23" w:rsidP="00FC1C95">
      <w:pPr>
        <w:rPr>
          <w:rFonts w:asciiTheme="minorHAnsi" w:hAnsiTheme="minorHAnsi" w:cstheme="minorHAnsi"/>
          <w:bCs/>
        </w:rPr>
      </w:pPr>
    </w:p>
    <w:p w14:paraId="0AC8EB82"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58FF914C" w14:textId="77777777" w:rsidR="003761AD" w:rsidRDefault="003761AD" w:rsidP="00FC1C95">
      <w:pPr>
        <w:pStyle w:val="c3"/>
        <w:spacing w:line="240" w:lineRule="auto"/>
        <w:rPr>
          <w:rFonts w:asciiTheme="minorHAnsi" w:hAnsiTheme="minorHAnsi" w:cstheme="minorHAnsi"/>
          <w:b/>
          <w:bCs/>
        </w:rPr>
      </w:pPr>
    </w:p>
    <w:p w14:paraId="32074485" w14:textId="77777777" w:rsidR="00C146B4" w:rsidRDefault="00C146B4" w:rsidP="00FC1C95">
      <w:pPr>
        <w:pStyle w:val="c3"/>
        <w:spacing w:line="240" w:lineRule="auto"/>
        <w:rPr>
          <w:rFonts w:asciiTheme="minorHAnsi" w:hAnsiTheme="minorHAnsi" w:cstheme="minorHAnsi"/>
          <w:b/>
          <w:bCs/>
        </w:rPr>
      </w:pPr>
    </w:p>
    <w:p w14:paraId="350F76A5" w14:textId="77777777" w:rsidR="00C146B4" w:rsidRDefault="00C146B4" w:rsidP="00FC1C95">
      <w:pPr>
        <w:pStyle w:val="c3"/>
        <w:spacing w:line="240" w:lineRule="auto"/>
        <w:rPr>
          <w:rFonts w:asciiTheme="minorHAnsi" w:hAnsiTheme="minorHAnsi" w:cstheme="minorHAnsi"/>
          <w:b/>
          <w:bCs/>
        </w:rPr>
      </w:pPr>
    </w:p>
    <w:p w14:paraId="2544611A" w14:textId="77777777" w:rsidR="00C146B4" w:rsidRDefault="00C146B4" w:rsidP="00FC1C95">
      <w:pPr>
        <w:pStyle w:val="c3"/>
        <w:spacing w:line="240" w:lineRule="auto"/>
        <w:rPr>
          <w:rFonts w:asciiTheme="minorHAnsi" w:hAnsiTheme="minorHAnsi" w:cstheme="minorHAnsi"/>
          <w:b/>
          <w:bCs/>
        </w:rPr>
      </w:pPr>
    </w:p>
    <w:p w14:paraId="08058304" w14:textId="77777777" w:rsidR="00C146B4" w:rsidRDefault="00C146B4" w:rsidP="00FC1C95">
      <w:pPr>
        <w:pStyle w:val="c3"/>
        <w:spacing w:line="240" w:lineRule="auto"/>
        <w:rPr>
          <w:rFonts w:asciiTheme="minorHAnsi" w:hAnsiTheme="minorHAnsi" w:cstheme="minorHAnsi"/>
          <w:b/>
          <w:bCs/>
        </w:rPr>
      </w:pPr>
    </w:p>
    <w:p w14:paraId="04F8C062" w14:textId="77777777" w:rsidR="00C146B4" w:rsidRDefault="00C146B4" w:rsidP="00FC1C95">
      <w:pPr>
        <w:pStyle w:val="c3"/>
        <w:spacing w:line="240" w:lineRule="auto"/>
        <w:rPr>
          <w:rFonts w:asciiTheme="minorHAnsi" w:hAnsiTheme="minorHAnsi" w:cstheme="minorHAnsi"/>
          <w:b/>
          <w:bCs/>
        </w:rPr>
      </w:pPr>
    </w:p>
    <w:p w14:paraId="54220CA6" w14:textId="77777777" w:rsidR="00C146B4" w:rsidRDefault="00C146B4" w:rsidP="00FC1C95">
      <w:pPr>
        <w:pStyle w:val="c3"/>
        <w:spacing w:line="240" w:lineRule="auto"/>
        <w:rPr>
          <w:rFonts w:asciiTheme="minorHAnsi" w:hAnsiTheme="minorHAnsi" w:cstheme="minorHAnsi"/>
          <w:b/>
          <w:bCs/>
        </w:rPr>
      </w:pPr>
    </w:p>
    <w:p w14:paraId="38D4A5C6" w14:textId="77777777" w:rsidR="00C146B4" w:rsidRDefault="00C146B4" w:rsidP="00FC1C95">
      <w:pPr>
        <w:pStyle w:val="c3"/>
        <w:spacing w:line="240" w:lineRule="auto"/>
        <w:rPr>
          <w:rFonts w:asciiTheme="minorHAnsi" w:hAnsiTheme="minorHAnsi" w:cstheme="minorHAnsi"/>
          <w:b/>
          <w:bCs/>
        </w:rPr>
      </w:pPr>
    </w:p>
    <w:p w14:paraId="02A543C9" w14:textId="77777777" w:rsidR="00C146B4" w:rsidRDefault="00C146B4" w:rsidP="00FC1C95">
      <w:pPr>
        <w:pStyle w:val="c3"/>
        <w:spacing w:line="240" w:lineRule="auto"/>
        <w:rPr>
          <w:rFonts w:asciiTheme="minorHAnsi" w:hAnsiTheme="minorHAnsi" w:cstheme="minorHAnsi"/>
          <w:b/>
          <w:bCs/>
        </w:rPr>
      </w:pPr>
    </w:p>
    <w:p w14:paraId="651EC0D2" w14:textId="77777777" w:rsidR="00C146B4" w:rsidRDefault="00C146B4" w:rsidP="00FC1C95">
      <w:pPr>
        <w:pStyle w:val="c3"/>
        <w:spacing w:line="240" w:lineRule="auto"/>
        <w:rPr>
          <w:rFonts w:asciiTheme="minorHAnsi" w:hAnsiTheme="minorHAnsi" w:cstheme="minorHAnsi"/>
          <w:b/>
          <w:bCs/>
        </w:rPr>
      </w:pPr>
    </w:p>
    <w:p w14:paraId="6C10560C" w14:textId="77777777" w:rsidR="00C146B4" w:rsidRDefault="00C146B4" w:rsidP="00FC1C95">
      <w:pPr>
        <w:pStyle w:val="c3"/>
        <w:spacing w:line="240" w:lineRule="auto"/>
        <w:rPr>
          <w:rFonts w:asciiTheme="minorHAnsi" w:hAnsiTheme="minorHAnsi" w:cstheme="minorHAnsi"/>
          <w:b/>
          <w:bCs/>
        </w:rPr>
      </w:pPr>
    </w:p>
    <w:p w14:paraId="32F11583" w14:textId="77777777" w:rsidR="00C146B4" w:rsidRDefault="00C146B4" w:rsidP="00FC1C95">
      <w:pPr>
        <w:pStyle w:val="c3"/>
        <w:spacing w:line="240" w:lineRule="auto"/>
        <w:rPr>
          <w:rFonts w:asciiTheme="minorHAnsi" w:hAnsiTheme="minorHAnsi" w:cstheme="minorHAnsi"/>
          <w:b/>
          <w:bCs/>
        </w:rPr>
      </w:pPr>
    </w:p>
    <w:p w14:paraId="6B2DC537" w14:textId="77777777" w:rsidR="00C146B4" w:rsidRDefault="00C146B4" w:rsidP="00FC1C95">
      <w:pPr>
        <w:pStyle w:val="c3"/>
        <w:spacing w:line="240" w:lineRule="auto"/>
        <w:rPr>
          <w:rFonts w:asciiTheme="minorHAnsi" w:hAnsiTheme="minorHAnsi" w:cstheme="minorHAnsi"/>
          <w:b/>
          <w:bCs/>
        </w:rPr>
      </w:pPr>
    </w:p>
    <w:p w14:paraId="00B7256C" w14:textId="77777777" w:rsidR="00C146B4" w:rsidRDefault="00C146B4" w:rsidP="00FC1C95">
      <w:pPr>
        <w:pStyle w:val="c3"/>
        <w:spacing w:line="240" w:lineRule="auto"/>
        <w:rPr>
          <w:rFonts w:asciiTheme="minorHAnsi" w:hAnsiTheme="minorHAnsi" w:cstheme="minorHAnsi"/>
          <w:b/>
          <w:bCs/>
        </w:rPr>
      </w:pPr>
    </w:p>
    <w:p w14:paraId="1CD3FB60" w14:textId="77777777" w:rsidR="00C146B4" w:rsidRDefault="00C146B4" w:rsidP="00FC1C95">
      <w:pPr>
        <w:pStyle w:val="c3"/>
        <w:spacing w:line="240" w:lineRule="auto"/>
        <w:rPr>
          <w:rFonts w:asciiTheme="minorHAnsi" w:hAnsiTheme="minorHAnsi" w:cstheme="minorHAnsi"/>
          <w:b/>
          <w:bCs/>
        </w:rPr>
      </w:pPr>
    </w:p>
    <w:p w14:paraId="611E0D7D" w14:textId="77777777" w:rsidR="00C146B4" w:rsidRDefault="00C146B4" w:rsidP="00FC1C95">
      <w:pPr>
        <w:pStyle w:val="c3"/>
        <w:spacing w:line="240" w:lineRule="auto"/>
        <w:rPr>
          <w:rFonts w:asciiTheme="minorHAnsi" w:hAnsiTheme="minorHAnsi" w:cstheme="minorHAnsi"/>
          <w:b/>
          <w:bCs/>
        </w:rPr>
      </w:pPr>
    </w:p>
    <w:p w14:paraId="4E387143" w14:textId="77777777" w:rsidR="00C146B4" w:rsidRDefault="00C146B4" w:rsidP="00FC1C95">
      <w:pPr>
        <w:pStyle w:val="c3"/>
        <w:spacing w:line="240" w:lineRule="auto"/>
        <w:rPr>
          <w:rFonts w:asciiTheme="minorHAnsi" w:hAnsiTheme="minorHAnsi" w:cstheme="minorHAnsi"/>
          <w:b/>
          <w:bCs/>
        </w:rPr>
      </w:pPr>
    </w:p>
    <w:p w14:paraId="3B50D686" w14:textId="77777777" w:rsidR="00C146B4" w:rsidRPr="00512361" w:rsidRDefault="00C146B4" w:rsidP="00FC1C95">
      <w:pPr>
        <w:pStyle w:val="c3"/>
        <w:spacing w:line="240" w:lineRule="auto"/>
        <w:rPr>
          <w:rFonts w:asciiTheme="minorHAnsi" w:hAnsiTheme="minorHAnsi" w:cstheme="minorHAnsi"/>
          <w:b/>
          <w:bCs/>
        </w:rPr>
      </w:pPr>
    </w:p>
    <w:p w14:paraId="5F75FDDA" w14:textId="77777777" w:rsidR="003761AD" w:rsidRPr="00512361" w:rsidRDefault="003761AD" w:rsidP="00FC1C95">
      <w:pPr>
        <w:pStyle w:val="c3"/>
        <w:spacing w:line="240" w:lineRule="auto"/>
        <w:rPr>
          <w:rFonts w:asciiTheme="minorHAnsi" w:hAnsiTheme="minorHAnsi" w:cstheme="minorHAnsi"/>
          <w:b/>
          <w:bCs/>
        </w:rPr>
      </w:pPr>
    </w:p>
    <w:p w14:paraId="4C988DF4" w14:textId="77777777" w:rsidR="00FC1C95" w:rsidRPr="00512361" w:rsidRDefault="00FC1C95" w:rsidP="00FC1C95">
      <w:pPr>
        <w:pStyle w:val="c3"/>
        <w:spacing w:line="240" w:lineRule="auto"/>
        <w:rPr>
          <w:rFonts w:asciiTheme="minorHAnsi" w:hAnsiTheme="minorHAnsi" w:cstheme="minorHAnsi"/>
          <w:b/>
        </w:rPr>
      </w:pPr>
      <w:r w:rsidRPr="00512361">
        <w:rPr>
          <w:rFonts w:asciiTheme="minorHAnsi" w:hAnsiTheme="minorHAnsi" w:cstheme="minorHAnsi"/>
          <w:b/>
          <w:bCs/>
        </w:rPr>
        <w:lastRenderedPageBreak/>
        <w:t>ATTACHMENT K</w:t>
      </w:r>
    </w:p>
    <w:p w14:paraId="138AA9DA" w14:textId="77777777" w:rsidR="00FC1C95" w:rsidRPr="00512361" w:rsidRDefault="00FC1C95" w:rsidP="00FC1C95">
      <w:pPr>
        <w:pStyle w:val="c3"/>
        <w:spacing w:line="240" w:lineRule="auto"/>
        <w:rPr>
          <w:rFonts w:asciiTheme="minorHAnsi" w:hAnsiTheme="minorHAnsi" w:cstheme="minorHAnsi"/>
          <w:b/>
        </w:rPr>
      </w:pPr>
    </w:p>
    <w:p w14:paraId="49A2CC5D" w14:textId="77777777" w:rsidR="00FC1C95" w:rsidRPr="00512361" w:rsidRDefault="00FC1C95" w:rsidP="00FC1C95">
      <w:pPr>
        <w:pStyle w:val="c3"/>
        <w:spacing w:line="240" w:lineRule="auto"/>
        <w:rPr>
          <w:rFonts w:asciiTheme="minorHAnsi" w:hAnsiTheme="minorHAnsi" w:cstheme="minorHAnsi"/>
          <w:b/>
        </w:rPr>
      </w:pPr>
      <w:r w:rsidRPr="00512361">
        <w:rPr>
          <w:rFonts w:asciiTheme="minorHAnsi" w:hAnsiTheme="minorHAnsi" w:cstheme="minorHAnsi"/>
          <w:b/>
          <w:bCs/>
        </w:rPr>
        <w:t>SIGNATURE PAGE FOR CORPORATION</w:t>
      </w:r>
    </w:p>
    <w:p w14:paraId="0586E029" w14:textId="77777777" w:rsidR="00FC1C95" w:rsidRPr="00512361" w:rsidRDefault="00FC1C95" w:rsidP="00FC1C95">
      <w:pPr>
        <w:pStyle w:val="c3"/>
        <w:spacing w:line="240" w:lineRule="auto"/>
        <w:jc w:val="left"/>
        <w:rPr>
          <w:rFonts w:asciiTheme="minorHAnsi" w:hAnsiTheme="minorHAnsi" w:cstheme="minorHAnsi"/>
        </w:rPr>
      </w:pPr>
      <w:r w:rsidRPr="00512361">
        <w:rPr>
          <w:rFonts w:asciiTheme="minorHAnsi" w:hAnsiTheme="minorHAnsi" w:cstheme="minorHAnsi"/>
        </w:rPr>
        <w:t> </w:t>
      </w:r>
    </w:p>
    <w:p w14:paraId="2252263D" w14:textId="77777777" w:rsidR="00FC1C95" w:rsidRPr="00512361" w:rsidRDefault="00FC1C95" w:rsidP="00FC1C95">
      <w:pPr>
        <w:pStyle w:val="c3"/>
        <w:spacing w:line="240" w:lineRule="auto"/>
        <w:jc w:val="left"/>
        <w:rPr>
          <w:rFonts w:asciiTheme="minorHAnsi" w:hAnsiTheme="minorHAnsi" w:cstheme="minorHAnsi"/>
        </w:rPr>
      </w:pPr>
      <w:r w:rsidRPr="00512361">
        <w:rPr>
          <w:rFonts w:asciiTheme="minorHAnsi" w:hAnsiTheme="minorHAnsi" w:cstheme="minorHAnsi"/>
          <w:bCs/>
        </w:rPr>
        <w:t>Verification of Authority to Execute</w:t>
      </w:r>
    </w:p>
    <w:p w14:paraId="4491C57B" w14:textId="77777777" w:rsidR="00FC1C95" w:rsidRPr="00512361" w:rsidRDefault="00FC1C95" w:rsidP="00FC1C95">
      <w:pPr>
        <w:pStyle w:val="c3"/>
        <w:spacing w:line="240" w:lineRule="auto"/>
        <w:jc w:val="left"/>
        <w:rPr>
          <w:rFonts w:asciiTheme="minorHAnsi" w:hAnsiTheme="minorHAnsi" w:cstheme="minorHAnsi"/>
        </w:rPr>
      </w:pPr>
      <w:r w:rsidRPr="00512361">
        <w:rPr>
          <w:rFonts w:asciiTheme="minorHAnsi" w:hAnsiTheme="minorHAnsi" w:cstheme="minorHAnsi"/>
        </w:rPr>
        <w:t> </w:t>
      </w:r>
    </w:p>
    <w:p w14:paraId="2751D8ED"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09FBBC64"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If Proponent is a CORPORATION, the duly authorized officer must sign as follows:</w:t>
      </w:r>
    </w:p>
    <w:p w14:paraId="1976F5F6"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03C6A999"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xml:space="preserve">The undersigned certifies that (s)he is </w:t>
      </w:r>
      <w:r w:rsidRPr="00512361">
        <w:rPr>
          <w:rFonts w:asciiTheme="minorHAnsi" w:hAnsiTheme="minorHAnsi" w:cstheme="minorHAnsi"/>
          <w:u w:val="single"/>
        </w:rPr>
        <w:t xml:space="preserve">                                                </w:t>
      </w:r>
      <w:r w:rsidRPr="00512361">
        <w:rPr>
          <w:rFonts w:asciiTheme="minorHAnsi" w:hAnsiTheme="minorHAnsi" w:cstheme="minorHAnsi"/>
        </w:rPr>
        <w:t>(title) of the corporation or limited liability company named below; that (s)he is designated to sign this Proposal Form by resolution (attach Certified Copy) for and on behalf of the below named entity, and that (s)he is authorized to execute same for and on behalf of and bind said entity to the terms and conditions provide for in the Proposal as required by this RFP, and has the requisite authority to execute an Agreement on behalf of Proponent, if awarded, and that the 11-digit Comptroller's Taxpayer Number for the entity is:</w:t>
      </w:r>
      <w:r w:rsidRPr="00512361">
        <w:rPr>
          <w:rFonts w:asciiTheme="minorHAnsi" w:hAnsiTheme="minorHAnsi" w:cstheme="minorHAnsi"/>
          <w:u w:val="single"/>
        </w:rPr>
        <w:t>  _______________________</w:t>
      </w:r>
      <w:r w:rsidRPr="00512361">
        <w:rPr>
          <w:rFonts w:asciiTheme="minorHAnsi" w:hAnsiTheme="minorHAnsi" w:cstheme="minorHAnsi"/>
        </w:rPr>
        <w:t>.</w:t>
      </w:r>
    </w:p>
    <w:p w14:paraId="77651424"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7BC2A6CE"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7586253E"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364FB7D5"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xml:space="preserve">                                                                        </w:t>
      </w:r>
      <w:r w:rsidRPr="00512361">
        <w:rPr>
          <w:rFonts w:asciiTheme="minorHAnsi" w:hAnsiTheme="minorHAnsi" w:cstheme="minorHAnsi"/>
          <w:u w:val="single"/>
        </w:rPr>
        <w:t>                                                       </w:t>
      </w:r>
    </w:p>
    <w:p w14:paraId="2B4C270B" w14:textId="77777777" w:rsidR="00FC1C95" w:rsidRPr="00512361" w:rsidRDefault="00FC1C95" w:rsidP="00FC1C95">
      <w:pPr>
        <w:jc w:val="center"/>
        <w:rPr>
          <w:rFonts w:asciiTheme="minorHAnsi" w:hAnsiTheme="minorHAnsi" w:cstheme="minorHAnsi"/>
          <w:bCs/>
        </w:rPr>
      </w:pPr>
      <w:r w:rsidRPr="00512361">
        <w:rPr>
          <w:rFonts w:asciiTheme="minorHAnsi" w:hAnsiTheme="minorHAnsi" w:cstheme="minorHAnsi"/>
        </w:rPr>
        <w:t>Corporation Name</w:t>
      </w:r>
    </w:p>
    <w:p w14:paraId="2382A179"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65795594"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7AD4F890"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5750986F"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xml:space="preserve">By: </w:t>
      </w:r>
      <w:r w:rsidRPr="00512361">
        <w:rPr>
          <w:rFonts w:asciiTheme="minorHAnsi" w:hAnsiTheme="minorHAnsi" w:cstheme="minorHAnsi"/>
          <w:u w:val="single"/>
        </w:rPr>
        <w:t>      __      _____          ___________              ______</w:t>
      </w:r>
    </w:p>
    <w:p w14:paraId="49F4B85C" w14:textId="77777777" w:rsidR="00FC1C95" w:rsidRPr="00512361" w:rsidRDefault="00FC1C95" w:rsidP="00FC1C95">
      <w:pPr>
        <w:rPr>
          <w:rFonts w:asciiTheme="minorHAnsi" w:hAnsiTheme="minorHAnsi" w:cstheme="minorHAnsi"/>
          <w:bCs/>
        </w:rPr>
      </w:pPr>
    </w:p>
    <w:p w14:paraId="4C5179B0"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Printed name: __________________________________________________</w:t>
      </w:r>
    </w:p>
    <w:p w14:paraId="6CB62DBA"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24051BC7" w14:textId="77777777" w:rsidR="00FC1C95" w:rsidRPr="00512361" w:rsidRDefault="00FC1C95" w:rsidP="00FC1C95">
      <w:pPr>
        <w:rPr>
          <w:rFonts w:asciiTheme="minorHAnsi" w:hAnsiTheme="minorHAnsi" w:cstheme="minorHAnsi"/>
          <w:u w:val="single"/>
        </w:rPr>
      </w:pPr>
    </w:p>
    <w:p w14:paraId="730767A6" w14:textId="77777777" w:rsidR="00FC1C95" w:rsidRPr="00512361" w:rsidRDefault="00FC1C95" w:rsidP="00FC1C95">
      <w:pPr>
        <w:jc w:val="center"/>
        <w:rPr>
          <w:rFonts w:asciiTheme="minorHAnsi" w:hAnsiTheme="minorHAnsi" w:cstheme="minorHAnsi"/>
          <w:bCs/>
        </w:rPr>
      </w:pPr>
      <w:r w:rsidRPr="00512361">
        <w:rPr>
          <w:rFonts w:asciiTheme="minorHAnsi" w:hAnsiTheme="minorHAnsi" w:cstheme="minorHAnsi"/>
          <w:u w:val="single"/>
        </w:rPr>
        <w:t>__________________________________</w:t>
      </w:r>
    </w:p>
    <w:p w14:paraId="7E203AA5" w14:textId="77777777" w:rsidR="00FC1C95" w:rsidRPr="00512361" w:rsidRDefault="00FC1C95" w:rsidP="00FC1C95">
      <w:pPr>
        <w:jc w:val="center"/>
        <w:rPr>
          <w:rFonts w:asciiTheme="minorHAnsi" w:hAnsiTheme="minorHAnsi" w:cstheme="minorHAnsi"/>
          <w:bCs/>
        </w:rPr>
      </w:pPr>
      <w:r w:rsidRPr="00512361">
        <w:rPr>
          <w:rFonts w:asciiTheme="minorHAnsi" w:hAnsiTheme="minorHAnsi" w:cstheme="minorHAnsi"/>
        </w:rPr>
        <w:t>Title</w:t>
      </w:r>
    </w:p>
    <w:p w14:paraId="3576C926"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290F7E5D"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526F7B2B"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u w:val="single"/>
        </w:rPr>
        <w:t xml:space="preserve">                                                            </w:t>
      </w:r>
    </w:p>
    <w:p w14:paraId="19D5021B"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xml:space="preserve">Employer Identification Number </w:t>
      </w:r>
    </w:p>
    <w:p w14:paraId="1BBE855A"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770E825E" w14:textId="77777777" w:rsidR="00FC1C95" w:rsidRPr="00512361" w:rsidRDefault="00FC1C95" w:rsidP="00FC1C95">
      <w:pPr>
        <w:rPr>
          <w:rFonts w:asciiTheme="minorHAnsi" w:hAnsiTheme="minorHAnsi" w:cstheme="minorHAnsi"/>
        </w:rPr>
      </w:pPr>
      <w:r w:rsidRPr="00512361">
        <w:rPr>
          <w:rFonts w:asciiTheme="minorHAnsi" w:hAnsiTheme="minorHAnsi" w:cstheme="minorHAnsi"/>
        </w:rPr>
        <w:t> </w:t>
      </w:r>
    </w:p>
    <w:p w14:paraId="02AC4497" w14:textId="77777777" w:rsidR="00FC1C95" w:rsidRPr="00512361" w:rsidRDefault="00FC1C95" w:rsidP="00FC1C95">
      <w:pPr>
        <w:rPr>
          <w:rFonts w:asciiTheme="minorHAnsi" w:hAnsiTheme="minorHAnsi" w:cstheme="minorHAnsi"/>
          <w:bCs/>
        </w:rPr>
      </w:pPr>
    </w:p>
    <w:p w14:paraId="25D012D3" w14:textId="77777777" w:rsidR="00FC1C95" w:rsidRPr="00512361" w:rsidRDefault="00FC1C95" w:rsidP="00FC1C95">
      <w:pPr>
        <w:rPr>
          <w:rFonts w:asciiTheme="minorHAnsi" w:hAnsiTheme="minorHAnsi" w:cstheme="minorHAnsi"/>
          <w:bCs/>
        </w:rPr>
      </w:pPr>
    </w:p>
    <w:p w14:paraId="3A6EE473" w14:textId="77777777" w:rsidR="00FC1C95" w:rsidRDefault="00FC1C95" w:rsidP="00FC1C95">
      <w:pPr>
        <w:rPr>
          <w:rFonts w:asciiTheme="minorHAnsi" w:hAnsiTheme="minorHAnsi" w:cstheme="minorHAnsi"/>
        </w:rPr>
      </w:pPr>
      <w:r w:rsidRPr="00512361">
        <w:rPr>
          <w:rFonts w:asciiTheme="minorHAnsi" w:hAnsiTheme="minorHAnsi" w:cstheme="minorHAnsi"/>
        </w:rPr>
        <w:t> </w:t>
      </w:r>
    </w:p>
    <w:p w14:paraId="433A837D" w14:textId="77777777" w:rsidR="00C146B4" w:rsidRDefault="00C146B4" w:rsidP="00FC1C95">
      <w:pPr>
        <w:rPr>
          <w:rFonts w:asciiTheme="minorHAnsi" w:hAnsiTheme="minorHAnsi" w:cstheme="minorHAnsi"/>
        </w:rPr>
      </w:pPr>
    </w:p>
    <w:p w14:paraId="5F975670" w14:textId="77777777" w:rsidR="00C146B4" w:rsidRDefault="00C146B4" w:rsidP="00FC1C95">
      <w:pPr>
        <w:rPr>
          <w:rFonts w:asciiTheme="minorHAnsi" w:hAnsiTheme="minorHAnsi" w:cstheme="minorHAnsi"/>
        </w:rPr>
      </w:pPr>
    </w:p>
    <w:p w14:paraId="4D022F8F" w14:textId="77777777" w:rsidR="00C146B4" w:rsidRDefault="00C146B4" w:rsidP="00FC1C95">
      <w:pPr>
        <w:rPr>
          <w:rFonts w:asciiTheme="minorHAnsi" w:hAnsiTheme="minorHAnsi" w:cstheme="minorHAnsi"/>
        </w:rPr>
      </w:pPr>
    </w:p>
    <w:p w14:paraId="339831C7" w14:textId="77777777" w:rsidR="00C146B4" w:rsidRDefault="00C146B4" w:rsidP="00FC1C95">
      <w:pPr>
        <w:rPr>
          <w:rFonts w:asciiTheme="minorHAnsi" w:hAnsiTheme="minorHAnsi" w:cstheme="minorHAnsi"/>
        </w:rPr>
      </w:pPr>
    </w:p>
    <w:p w14:paraId="3AC6360B" w14:textId="77777777" w:rsidR="00C146B4" w:rsidRPr="00512361" w:rsidRDefault="00C146B4" w:rsidP="00FC1C95">
      <w:pPr>
        <w:rPr>
          <w:rFonts w:asciiTheme="minorHAnsi" w:hAnsiTheme="minorHAnsi" w:cstheme="minorHAnsi"/>
          <w:bCs/>
        </w:rPr>
      </w:pPr>
    </w:p>
    <w:p w14:paraId="4B3ED84F" w14:textId="77777777" w:rsidR="004213FA" w:rsidRPr="00512361" w:rsidRDefault="004213FA" w:rsidP="00FC1C95">
      <w:pPr>
        <w:jc w:val="center"/>
        <w:rPr>
          <w:rFonts w:asciiTheme="minorHAnsi" w:hAnsiTheme="minorHAnsi" w:cstheme="minorHAnsi"/>
          <w:b/>
        </w:rPr>
      </w:pPr>
    </w:p>
    <w:p w14:paraId="44FD21F2" w14:textId="77777777" w:rsidR="00FC1C95" w:rsidRPr="00512361" w:rsidRDefault="00FC1C95" w:rsidP="00FC1C95">
      <w:pPr>
        <w:jc w:val="center"/>
        <w:rPr>
          <w:rFonts w:asciiTheme="minorHAnsi" w:hAnsiTheme="minorHAnsi" w:cstheme="minorHAnsi"/>
          <w:b/>
        </w:rPr>
      </w:pPr>
      <w:r w:rsidRPr="00512361">
        <w:rPr>
          <w:rFonts w:asciiTheme="minorHAnsi" w:hAnsiTheme="minorHAnsi" w:cstheme="minorHAnsi"/>
          <w:b/>
        </w:rPr>
        <w:lastRenderedPageBreak/>
        <w:t>ATTACHMENT L</w:t>
      </w:r>
    </w:p>
    <w:p w14:paraId="3E0C1330" w14:textId="77777777" w:rsidR="00FC1C95" w:rsidRPr="00512361" w:rsidRDefault="00FC1C95" w:rsidP="00FC1C95">
      <w:pPr>
        <w:jc w:val="center"/>
        <w:rPr>
          <w:rFonts w:asciiTheme="minorHAnsi" w:hAnsiTheme="minorHAnsi" w:cstheme="minorHAnsi"/>
          <w:b/>
          <w:bCs/>
        </w:rPr>
      </w:pPr>
    </w:p>
    <w:p w14:paraId="7048DCD8" w14:textId="77777777" w:rsidR="00FC1C95" w:rsidRPr="00512361" w:rsidRDefault="00FC1C95" w:rsidP="00FC1C95">
      <w:pPr>
        <w:jc w:val="center"/>
        <w:rPr>
          <w:rFonts w:asciiTheme="minorHAnsi" w:hAnsiTheme="minorHAnsi" w:cstheme="minorHAnsi"/>
          <w:b/>
          <w:bCs/>
        </w:rPr>
      </w:pPr>
      <w:r w:rsidRPr="00512361">
        <w:rPr>
          <w:rFonts w:asciiTheme="minorHAnsi" w:hAnsiTheme="minorHAnsi" w:cstheme="minorHAnsi"/>
          <w:b/>
        </w:rPr>
        <w:t>PROPOSAL CHECKLIST</w:t>
      </w:r>
    </w:p>
    <w:p w14:paraId="364D4474"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4D47E4E4" w14:textId="77777777" w:rsidR="00FC1C95" w:rsidRPr="00512361" w:rsidRDefault="00FC1C95" w:rsidP="00FC1C95">
      <w:pPr>
        <w:pStyle w:val="BodyText"/>
        <w:jc w:val="left"/>
        <w:rPr>
          <w:rFonts w:asciiTheme="minorHAnsi" w:hAnsiTheme="minorHAnsi" w:cstheme="minorHAnsi"/>
        </w:rPr>
      </w:pPr>
      <w:r w:rsidRPr="00512361">
        <w:rPr>
          <w:rFonts w:asciiTheme="minorHAnsi" w:hAnsiTheme="minorHAnsi" w:cstheme="minorHAnsi"/>
        </w:rPr>
        <w:t xml:space="preserve">This checklist is to help the Proponent ensure that all required documents have been included </w:t>
      </w:r>
      <w:r w:rsidRPr="00512361">
        <w:rPr>
          <w:rFonts w:asciiTheme="minorHAnsi" w:hAnsiTheme="minorHAnsi" w:cstheme="minorHAnsi"/>
          <w:shd w:val="clear" w:color="auto" w:fill="FFFF00"/>
        </w:rPr>
        <w:t>and sign</w:t>
      </w:r>
      <w:r w:rsidRPr="00512361">
        <w:rPr>
          <w:rFonts w:asciiTheme="minorHAnsi" w:hAnsiTheme="minorHAnsi" w:cstheme="minorHAnsi"/>
        </w:rPr>
        <w:t xml:space="preserve"> in its proposal. </w:t>
      </w:r>
    </w:p>
    <w:p w14:paraId="5A24D4FF"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tbl>
      <w:tblPr>
        <w:tblW w:w="0" w:type="auto"/>
        <w:tblCellMar>
          <w:left w:w="0" w:type="dxa"/>
          <w:right w:w="0" w:type="dxa"/>
        </w:tblCellMar>
        <w:tblLook w:val="0000" w:firstRow="0" w:lastRow="0" w:firstColumn="0" w:lastColumn="0" w:noHBand="0" w:noVBand="0"/>
      </w:tblPr>
      <w:tblGrid>
        <w:gridCol w:w="8098"/>
        <w:gridCol w:w="1242"/>
      </w:tblGrid>
      <w:tr w:rsidR="00FC1C95" w:rsidRPr="00512361" w14:paraId="5980B501" w14:textId="77777777" w:rsidTr="000B5139">
        <w:trPr>
          <w:trHeight w:val="372"/>
        </w:trPr>
        <w:tc>
          <w:tcPr>
            <w:tcW w:w="85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20C1021" w14:textId="77777777" w:rsidR="00FC1C95" w:rsidRPr="00512361" w:rsidRDefault="00FC1C95" w:rsidP="000B5139">
            <w:pPr>
              <w:pStyle w:val="c3"/>
              <w:spacing w:line="240" w:lineRule="auto"/>
              <w:jc w:val="left"/>
              <w:rPr>
                <w:rFonts w:asciiTheme="minorHAnsi" w:hAnsiTheme="minorHAnsi" w:cstheme="minorHAnsi"/>
              </w:rPr>
            </w:pPr>
            <w:r w:rsidRPr="00512361">
              <w:rPr>
                <w:rFonts w:asciiTheme="minorHAnsi" w:hAnsiTheme="minorHAnsi" w:cstheme="minorHAnsi"/>
                <w:bCs/>
              </w:rPr>
              <w:t>Document</w:t>
            </w:r>
          </w:p>
        </w:tc>
        <w:tc>
          <w:tcPr>
            <w:tcW w:w="127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3D3A57E"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 xml:space="preserve">Check  </w:t>
            </w:r>
          </w:p>
        </w:tc>
      </w:tr>
      <w:tr w:rsidR="00FC1C95" w:rsidRPr="00512361" w14:paraId="2F555961" w14:textId="77777777" w:rsidTr="000B5139">
        <w:trPr>
          <w:trHeight w:val="374"/>
        </w:trPr>
        <w:tc>
          <w:tcPr>
            <w:tcW w:w="8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9ACC639" w14:textId="77777777" w:rsidR="00FC1C95" w:rsidRPr="00512361" w:rsidRDefault="00FC1C95" w:rsidP="000B5139">
            <w:pPr>
              <w:pStyle w:val="p2"/>
              <w:spacing w:line="240" w:lineRule="auto"/>
              <w:jc w:val="left"/>
              <w:rPr>
                <w:rFonts w:asciiTheme="minorHAnsi" w:hAnsiTheme="minorHAnsi" w:cstheme="minorHAnsi"/>
              </w:rPr>
            </w:pPr>
            <w:r w:rsidRPr="00512361">
              <w:rPr>
                <w:rFonts w:asciiTheme="minorHAnsi" w:hAnsiTheme="minorHAnsi" w:cstheme="minorHAnsi"/>
                <w:shd w:val="clear" w:color="auto" w:fill="FFFF00"/>
              </w:rPr>
              <w:t>Plan for Service Delivery</w:t>
            </w:r>
          </w:p>
        </w:tc>
        <w:tc>
          <w:tcPr>
            <w:tcW w:w="1278" w:type="dxa"/>
            <w:tcBorders>
              <w:top w:val="nil"/>
              <w:left w:val="nil"/>
              <w:bottom w:val="single" w:sz="8" w:space="0" w:color="auto"/>
              <w:right w:val="single" w:sz="8" w:space="0" w:color="auto"/>
            </w:tcBorders>
            <w:tcMar>
              <w:top w:w="0" w:type="dxa"/>
              <w:left w:w="108" w:type="dxa"/>
              <w:bottom w:w="0" w:type="dxa"/>
              <w:right w:w="108" w:type="dxa"/>
            </w:tcMar>
          </w:tcPr>
          <w:p w14:paraId="343D50E6"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 </w:t>
            </w:r>
          </w:p>
        </w:tc>
      </w:tr>
      <w:tr w:rsidR="00FC1C95" w:rsidRPr="00512361" w14:paraId="18488508" w14:textId="77777777" w:rsidTr="000B5139">
        <w:trPr>
          <w:trHeight w:val="374"/>
        </w:trPr>
        <w:tc>
          <w:tcPr>
            <w:tcW w:w="8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529F33" w14:textId="77777777" w:rsidR="00FC1C95" w:rsidRPr="00512361" w:rsidRDefault="004C194E" w:rsidP="000B5139">
            <w:pPr>
              <w:pStyle w:val="p2"/>
              <w:spacing w:line="240" w:lineRule="auto"/>
              <w:jc w:val="left"/>
              <w:rPr>
                <w:rFonts w:asciiTheme="minorHAnsi" w:hAnsiTheme="minorHAnsi" w:cstheme="minorHAnsi"/>
              </w:rPr>
            </w:pPr>
            <w:r w:rsidRPr="00512361">
              <w:rPr>
                <w:rFonts w:asciiTheme="minorHAnsi" w:hAnsiTheme="minorHAnsi" w:cstheme="minorHAnsi"/>
              </w:rPr>
              <w:t>Proposal</w:t>
            </w:r>
            <w:r w:rsidR="00FC1C95" w:rsidRPr="00512361">
              <w:rPr>
                <w:rFonts w:asciiTheme="minorHAnsi" w:hAnsiTheme="minorHAnsi" w:cstheme="minorHAnsi"/>
              </w:rPr>
              <w:t xml:space="preserve"> Deposit (Attachment P) </w:t>
            </w:r>
          </w:p>
        </w:tc>
        <w:tc>
          <w:tcPr>
            <w:tcW w:w="1278" w:type="dxa"/>
            <w:tcBorders>
              <w:top w:val="nil"/>
              <w:left w:val="nil"/>
              <w:bottom w:val="single" w:sz="8" w:space="0" w:color="auto"/>
              <w:right w:val="single" w:sz="8" w:space="0" w:color="auto"/>
            </w:tcBorders>
            <w:tcMar>
              <w:top w:w="0" w:type="dxa"/>
              <w:left w:w="108" w:type="dxa"/>
              <w:bottom w:w="0" w:type="dxa"/>
              <w:right w:w="108" w:type="dxa"/>
            </w:tcMar>
          </w:tcPr>
          <w:p w14:paraId="14B253E0"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 </w:t>
            </w:r>
          </w:p>
        </w:tc>
      </w:tr>
      <w:tr w:rsidR="00FC1C95" w:rsidRPr="00512361" w14:paraId="54B0EAFD" w14:textId="77777777" w:rsidTr="000B5139">
        <w:trPr>
          <w:trHeight w:val="374"/>
        </w:trPr>
        <w:tc>
          <w:tcPr>
            <w:tcW w:w="8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124306A" w14:textId="77777777" w:rsidR="00FC1C95" w:rsidRPr="00512361" w:rsidRDefault="00FC1C95" w:rsidP="000B5139">
            <w:pPr>
              <w:pStyle w:val="p2"/>
              <w:spacing w:line="240" w:lineRule="auto"/>
              <w:jc w:val="left"/>
              <w:rPr>
                <w:rFonts w:asciiTheme="minorHAnsi" w:hAnsiTheme="minorHAnsi" w:cstheme="minorHAnsi"/>
              </w:rPr>
            </w:pPr>
            <w:r w:rsidRPr="00512361">
              <w:rPr>
                <w:rFonts w:asciiTheme="minorHAnsi" w:hAnsiTheme="minorHAnsi" w:cstheme="minorHAnsi"/>
              </w:rPr>
              <w:t>*Proponent Qualification General Questionnaire (Attachment H in RFP)</w:t>
            </w:r>
          </w:p>
        </w:tc>
        <w:tc>
          <w:tcPr>
            <w:tcW w:w="1278" w:type="dxa"/>
            <w:tcBorders>
              <w:top w:val="nil"/>
              <w:left w:val="nil"/>
              <w:bottom w:val="single" w:sz="8" w:space="0" w:color="auto"/>
              <w:right w:val="single" w:sz="8" w:space="0" w:color="auto"/>
            </w:tcBorders>
            <w:tcMar>
              <w:top w:w="0" w:type="dxa"/>
              <w:left w:w="108" w:type="dxa"/>
              <w:bottom w:w="0" w:type="dxa"/>
              <w:right w:w="108" w:type="dxa"/>
            </w:tcMar>
          </w:tcPr>
          <w:p w14:paraId="5462284D"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 </w:t>
            </w:r>
          </w:p>
        </w:tc>
      </w:tr>
      <w:tr w:rsidR="00FC1C95" w:rsidRPr="00512361" w14:paraId="2E04E46F" w14:textId="77777777" w:rsidTr="000B5139">
        <w:trPr>
          <w:trHeight w:val="374"/>
        </w:trPr>
        <w:tc>
          <w:tcPr>
            <w:tcW w:w="8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33BDA9"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bCs/>
              </w:rPr>
              <w:t>*Discretionary Contracts Disclosure (Attachment I in RFP)</w:t>
            </w:r>
          </w:p>
        </w:tc>
        <w:tc>
          <w:tcPr>
            <w:tcW w:w="1278" w:type="dxa"/>
            <w:tcBorders>
              <w:top w:val="nil"/>
              <w:left w:val="nil"/>
              <w:bottom w:val="single" w:sz="8" w:space="0" w:color="auto"/>
              <w:right w:val="single" w:sz="8" w:space="0" w:color="auto"/>
            </w:tcBorders>
            <w:tcMar>
              <w:top w:w="0" w:type="dxa"/>
              <w:left w:w="108" w:type="dxa"/>
              <w:bottom w:w="0" w:type="dxa"/>
              <w:right w:w="108" w:type="dxa"/>
            </w:tcMar>
          </w:tcPr>
          <w:p w14:paraId="35FFB664"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 </w:t>
            </w:r>
          </w:p>
        </w:tc>
      </w:tr>
      <w:tr w:rsidR="00FC1C95" w:rsidRPr="00512361" w14:paraId="29DECDDC" w14:textId="77777777" w:rsidTr="000B5139">
        <w:trPr>
          <w:trHeight w:val="374"/>
        </w:trPr>
        <w:tc>
          <w:tcPr>
            <w:tcW w:w="8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CBC4274"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bCs/>
              </w:rPr>
              <w:t>* Good Faith Effort Plan (Attachment K in RFP)</w:t>
            </w:r>
          </w:p>
        </w:tc>
        <w:tc>
          <w:tcPr>
            <w:tcW w:w="1278" w:type="dxa"/>
            <w:tcBorders>
              <w:top w:val="nil"/>
              <w:left w:val="nil"/>
              <w:bottom w:val="single" w:sz="8" w:space="0" w:color="auto"/>
              <w:right w:val="single" w:sz="8" w:space="0" w:color="auto"/>
            </w:tcBorders>
            <w:tcMar>
              <w:top w:w="0" w:type="dxa"/>
              <w:left w:w="108" w:type="dxa"/>
              <w:bottom w:w="0" w:type="dxa"/>
              <w:right w:w="108" w:type="dxa"/>
            </w:tcMar>
          </w:tcPr>
          <w:p w14:paraId="2D4E2499"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 </w:t>
            </w:r>
          </w:p>
        </w:tc>
      </w:tr>
      <w:tr w:rsidR="00FC1C95" w:rsidRPr="00512361" w14:paraId="58033002" w14:textId="77777777" w:rsidTr="000B5139">
        <w:trPr>
          <w:trHeight w:val="374"/>
        </w:trPr>
        <w:tc>
          <w:tcPr>
            <w:tcW w:w="8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38C4750"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bCs/>
              </w:rPr>
              <w:t>Pricing Schedule (Attachment L in RFP)</w:t>
            </w:r>
          </w:p>
        </w:tc>
        <w:tc>
          <w:tcPr>
            <w:tcW w:w="1278" w:type="dxa"/>
            <w:tcBorders>
              <w:top w:val="nil"/>
              <w:left w:val="nil"/>
              <w:bottom w:val="single" w:sz="8" w:space="0" w:color="auto"/>
              <w:right w:val="single" w:sz="8" w:space="0" w:color="auto"/>
            </w:tcBorders>
            <w:tcMar>
              <w:top w:w="0" w:type="dxa"/>
              <w:left w:w="108" w:type="dxa"/>
              <w:bottom w:w="0" w:type="dxa"/>
              <w:right w:w="108" w:type="dxa"/>
            </w:tcMar>
          </w:tcPr>
          <w:p w14:paraId="1798B277"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 </w:t>
            </w:r>
          </w:p>
        </w:tc>
      </w:tr>
      <w:tr w:rsidR="00FC1C95" w:rsidRPr="00512361" w14:paraId="7ED93E2E" w14:textId="77777777" w:rsidTr="000B5139">
        <w:trPr>
          <w:trHeight w:val="374"/>
        </w:trPr>
        <w:tc>
          <w:tcPr>
            <w:tcW w:w="8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D55A016"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bCs/>
              </w:rPr>
              <w:t>References and Qualifications (Proposal Requirements Section of RFP)</w:t>
            </w:r>
          </w:p>
          <w:p w14:paraId="28EB19ED" w14:textId="77777777" w:rsidR="00FC1C95" w:rsidRPr="00512361" w:rsidRDefault="00FC1C95" w:rsidP="000B5139">
            <w:pPr>
              <w:ind w:left="1800" w:hanging="360"/>
              <w:rPr>
                <w:rFonts w:asciiTheme="minorHAnsi" w:hAnsiTheme="minorHAnsi" w:cstheme="minorHAnsi"/>
                <w:bCs/>
              </w:rPr>
            </w:pPr>
            <w:r w:rsidRPr="00512361">
              <w:rPr>
                <w:rFonts w:asciiTheme="minorHAnsi" w:hAnsiTheme="minorHAnsi" w:cstheme="minorHAnsi"/>
                <w:bCs/>
              </w:rPr>
              <w:t></w:t>
            </w:r>
            <w:r w:rsidRPr="00512361">
              <w:rPr>
                <w:rFonts w:asciiTheme="minorHAnsi" w:hAnsiTheme="minorHAnsi" w:cstheme="minorHAnsi"/>
                <w:bCs/>
                <w:sz w:val="14"/>
                <w:szCs w:val="14"/>
              </w:rPr>
              <w:t xml:space="preserve">        </w:t>
            </w:r>
            <w:r w:rsidRPr="00512361">
              <w:rPr>
                <w:rFonts w:asciiTheme="minorHAnsi" w:hAnsiTheme="minorHAnsi" w:cstheme="minorHAnsi"/>
                <w:bCs/>
              </w:rPr>
              <w:t>3 References</w:t>
            </w:r>
          </w:p>
        </w:tc>
        <w:tc>
          <w:tcPr>
            <w:tcW w:w="1278" w:type="dxa"/>
            <w:tcBorders>
              <w:top w:val="nil"/>
              <w:left w:val="nil"/>
              <w:bottom w:val="single" w:sz="8" w:space="0" w:color="auto"/>
              <w:right w:val="single" w:sz="8" w:space="0" w:color="auto"/>
            </w:tcBorders>
            <w:tcMar>
              <w:top w:w="0" w:type="dxa"/>
              <w:left w:w="108" w:type="dxa"/>
              <w:bottom w:w="0" w:type="dxa"/>
              <w:right w:w="108" w:type="dxa"/>
            </w:tcMar>
          </w:tcPr>
          <w:p w14:paraId="5E4E59D6"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 </w:t>
            </w:r>
          </w:p>
        </w:tc>
      </w:tr>
      <w:tr w:rsidR="00FC1C95" w:rsidRPr="00512361" w14:paraId="582A9FD6" w14:textId="77777777" w:rsidTr="000B5139">
        <w:trPr>
          <w:trHeight w:val="374"/>
        </w:trPr>
        <w:tc>
          <w:tcPr>
            <w:tcW w:w="8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F3369F0"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bCs/>
              </w:rPr>
              <w:t>*Signature Page (Attachment O)</w:t>
            </w:r>
          </w:p>
        </w:tc>
        <w:tc>
          <w:tcPr>
            <w:tcW w:w="1278" w:type="dxa"/>
            <w:tcBorders>
              <w:top w:val="nil"/>
              <w:left w:val="nil"/>
              <w:bottom w:val="single" w:sz="8" w:space="0" w:color="auto"/>
              <w:right w:val="single" w:sz="8" w:space="0" w:color="auto"/>
            </w:tcBorders>
            <w:tcMar>
              <w:top w:w="0" w:type="dxa"/>
              <w:left w:w="108" w:type="dxa"/>
              <w:bottom w:w="0" w:type="dxa"/>
              <w:right w:w="108" w:type="dxa"/>
            </w:tcMar>
          </w:tcPr>
          <w:p w14:paraId="22740683"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 </w:t>
            </w:r>
          </w:p>
        </w:tc>
      </w:tr>
      <w:tr w:rsidR="00FC1C95" w:rsidRPr="00512361" w14:paraId="0AE260DF" w14:textId="77777777" w:rsidTr="000B5139">
        <w:trPr>
          <w:trHeight w:val="374"/>
        </w:trPr>
        <w:tc>
          <w:tcPr>
            <w:tcW w:w="8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642C32F"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bCs/>
              </w:rPr>
              <w:t xml:space="preserve">Current Annual Financial Statement </w:t>
            </w:r>
          </w:p>
        </w:tc>
        <w:tc>
          <w:tcPr>
            <w:tcW w:w="1278" w:type="dxa"/>
            <w:tcBorders>
              <w:top w:val="nil"/>
              <w:left w:val="nil"/>
              <w:bottom w:val="single" w:sz="8" w:space="0" w:color="auto"/>
              <w:right w:val="single" w:sz="8" w:space="0" w:color="auto"/>
            </w:tcBorders>
            <w:tcMar>
              <w:top w:w="0" w:type="dxa"/>
              <w:left w:w="108" w:type="dxa"/>
              <w:bottom w:w="0" w:type="dxa"/>
              <w:right w:w="108" w:type="dxa"/>
            </w:tcMar>
          </w:tcPr>
          <w:p w14:paraId="7A46D83C"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 </w:t>
            </w:r>
          </w:p>
        </w:tc>
      </w:tr>
      <w:tr w:rsidR="00FC1C95" w:rsidRPr="00512361" w14:paraId="06FF9A51" w14:textId="77777777" w:rsidTr="000B5139">
        <w:trPr>
          <w:trHeight w:val="374"/>
        </w:trPr>
        <w:tc>
          <w:tcPr>
            <w:tcW w:w="8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9AB1438"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bCs/>
              </w:rPr>
              <w:t xml:space="preserve">State Comptroller’s Certificate of Franchise Status </w:t>
            </w:r>
          </w:p>
        </w:tc>
        <w:tc>
          <w:tcPr>
            <w:tcW w:w="1278" w:type="dxa"/>
            <w:tcBorders>
              <w:top w:val="nil"/>
              <w:left w:val="nil"/>
              <w:bottom w:val="single" w:sz="8" w:space="0" w:color="auto"/>
              <w:right w:val="single" w:sz="8" w:space="0" w:color="auto"/>
            </w:tcBorders>
            <w:tcMar>
              <w:top w:w="0" w:type="dxa"/>
              <w:left w:w="108" w:type="dxa"/>
              <w:bottom w:w="0" w:type="dxa"/>
              <w:right w:w="108" w:type="dxa"/>
            </w:tcMar>
          </w:tcPr>
          <w:p w14:paraId="23336D94"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 </w:t>
            </w:r>
          </w:p>
        </w:tc>
      </w:tr>
      <w:tr w:rsidR="00FC1C95" w:rsidRPr="00512361" w14:paraId="3D5B2598" w14:textId="77777777" w:rsidTr="000B5139">
        <w:trPr>
          <w:trHeight w:val="374"/>
        </w:trPr>
        <w:tc>
          <w:tcPr>
            <w:tcW w:w="8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CFB6D9"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7 Copies of Proposal</w:t>
            </w:r>
          </w:p>
        </w:tc>
        <w:tc>
          <w:tcPr>
            <w:tcW w:w="1278" w:type="dxa"/>
            <w:tcBorders>
              <w:top w:val="nil"/>
              <w:left w:val="nil"/>
              <w:bottom w:val="single" w:sz="8" w:space="0" w:color="auto"/>
              <w:right w:val="single" w:sz="8" w:space="0" w:color="auto"/>
            </w:tcBorders>
            <w:tcMar>
              <w:top w:w="0" w:type="dxa"/>
              <w:left w:w="108" w:type="dxa"/>
              <w:bottom w:w="0" w:type="dxa"/>
              <w:right w:w="108" w:type="dxa"/>
            </w:tcMar>
          </w:tcPr>
          <w:p w14:paraId="39A656C2" w14:textId="77777777" w:rsidR="00FC1C95" w:rsidRPr="00512361" w:rsidRDefault="00FC1C95" w:rsidP="000B5139">
            <w:pPr>
              <w:rPr>
                <w:rFonts w:asciiTheme="minorHAnsi" w:hAnsiTheme="minorHAnsi" w:cstheme="minorHAnsi"/>
                <w:bCs/>
              </w:rPr>
            </w:pPr>
            <w:r w:rsidRPr="00512361">
              <w:rPr>
                <w:rFonts w:asciiTheme="minorHAnsi" w:hAnsiTheme="minorHAnsi" w:cstheme="minorHAnsi"/>
              </w:rPr>
              <w:t> </w:t>
            </w:r>
          </w:p>
        </w:tc>
      </w:tr>
    </w:tbl>
    <w:p w14:paraId="6CBE1F3E"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rPr>
        <w:t> </w:t>
      </w:r>
    </w:p>
    <w:p w14:paraId="54C1845C" w14:textId="77777777" w:rsidR="00FC1C95" w:rsidRPr="00512361" w:rsidRDefault="00FC1C95" w:rsidP="00FC1C95">
      <w:pPr>
        <w:rPr>
          <w:rFonts w:asciiTheme="minorHAnsi" w:hAnsiTheme="minorHAnsi" w:cstheme="minorHAnsi"/>
          <w:bCs/>
        </w:rPr>
      </w:pPr>
      <w:r w:rsidRPr="00512361">
        <w:rPr>
          <w:rFonts w:asciiTheme="minorHAnsi" w:hAnsiTheme="minorHAnsi" w:cstheme="minorHAnsi"/>
          <w:bCs/>
        </w:rPr>
        <w:t>*Documents marked with an asterisk on this checklist require a signature. Be sure they are signed prior to submittal.</w:t>
      </w:r>
    </w:p>
    <w:p w14:paraId="1EFF9A8F" w14:textId="77777777" w:rsidR="00FC1C95" w:rsidRPr="00512361" w:rsidRDefault="00FC1C95" w:rsidP="00FC1C95">
      <w:pPr>
        <w:rPr>
          <w:rFonts w:asciiTheme="minorHAnsi" w:hAnsiTheme="minorHAnsi" w:cstheme="minorHAnsi"/>
        </w:rPr>
      </w:pPr>
      <w:r w:rsidRPr="00512361">
        <w:rPr>
          <w:rFonts w:asciiTheme="minorHAnsi" w:hAnsiTheme="minorHAnsi" w:cstheme="minorHAnsi"/>
        </w:rPr>
        <w:t> </w:t>
      </w:r>
    </w:p>
    <w:p w14:paraId="4ED93152" w14:textId="77777777" w:rsidR="00FC1C95" w:rsidRPr="00512361" w:rsidRDefault="00FC1C95" w:rsidP="00FC1C95">
      <w:pPr>
        <w:rPr>
          <w:rFonts w:asciiTheme="minorHAnsi" w:hAnsiTheme="minorHAnsi" w:cstheme="minorHAnsi"/>
          <w:bCs/>
        </w:rPr>
      </w:pPr>
    </w:p>
    <w:p w14:paraId="7D45FAAA" w14:textId="77777777" w:rsidR="00FC1C95" w:rsidRPr="00512361" w:rsidRDefault="00FC1C95" w:rsidP="00FC1C95">
      <w:pPr>
        <w:rPr>
          <w:rFonts w:asciiTheme="minorHAnsi" w:hAnsiTheme="minorHAnsi" w:cstheme="minorHAnsi"/>
          <w:bCs/>
        </w:rPr>
      </w:pPr>
    </w:p>
    <w:p w14:paraId="00AE50D6" w14:textId="77777777" w:rsidR="00FC1C95" w:rsidRPr="00512361" w:rsidRDefault="00FC1C95" w:rsidP="00FC1C95">
      <w:pPr>
        <w:rPr>
          <w:rFonts w:asciiTheme="minorHAnsi" w:hAnsiTheme="minorHAnsi" w:cstheme="minorHAnsi"/>
          <w:bCs/>
        </w:rPr>
      </w:pPr>
    </w:p>
    <w:p w14:paraId="3A5FC5A2" w14:textId="77777777" w:rsidR="00FC1C95" w:rsidRPr="00512361" w:rsidRDefault="00FC1C95" w:rsidP="00FC1C95">
      <w:pPr>
        <w:rPr>
          <w:rFonts w:asciiTheme="minorHAnsi" w:hAnsiTheme="minorHAnsi" w:cstheme="minorHAnsi"/>
          <w:bCs/>
        </w:rPr>
      </w:pPr>
    </w:p>
    <w:p w14:paraId="072DB1EC" w14:textId="77777777" w:rsidR="00FC1C95" w:rsidRPr="00512361" w:rsidRDefault="00FC1C95" w:rsidP="00FC1C95">
      <w:pPr>
        <w:rPr>
          <w:rFonts w:asciiTheme="minorHAnsi" w:hAnsiTheme="minorHAnsi" w:cstheme="minorHAnsi"/>
          <w:bCs/>
        </w:rPr>
      </w:pPr>
    </w:p>
    <w:p w14:paraId="7F0F500C" w14:textId="77777777" w:rsidR="00FC1C95" w:rsidRPr="00512361" w:rsidRDefault="00FC1C95" w:rsidP="00FC1C95">
      <w:pPr>
        <w:rPr>
          <w:rFonts w:asciiTheme="minorHAnsi" w:hAnsiTheme="minorHAnsi" w:cstheme="minorHAnsi"/>
          <w:bCs/>
        </w:rPr>
      </w:pPr>
    </w:p>
    <w:p w14:paraId="097EC7BC" w14:textId="77777777" w:rsidR="00FC1C95" w:rsidRPr="00512361" w:rsidRDefault="00FC1C95" w:rsidP="00FC1C95">
      <w:pPr>
        <w:rPr>
          <w:rFonts w:asciiTheme="minorHAnsi" w:hAnsiTheme="minorHAnsi" w:cstheme="minorHAnsi"/>
          <w:bCs/>
        </w:rPr>
      </w:pPr>
    </w:p>
    <w:p w14:paraId="5FC13603" w14:textId="77777777" w:rsidR="00FC1C95" w:rsidRPr="00512361" w:rsidRDefault="00FC1C95" w:rsidP="00FC1C95">
      <w:pPr>
        <w:rPr>
          <w:rFonts w:asciiTheme="minorHAnsi" w:hAnsiTheme="minorHAnsi" w:cstheme="minorHAnsi"/>
          <w:bCs/>
        </w:rPr>
      </w:pPr>
    </w:p>
    <w:p w14:paraId="1241EC35" w14:textId="77777777" w:rsidR="00FC1C95" w:rsidRPr="00512361" w:rsidRDefault="00FC1C95" w:rsidP="00FC1C95">
      <w:pPr>
        <w:rPr>
          <w:rFonts w:asciiTheme="minorHAnsi" w:hAnsiTheme="minorHAnsi" w:cstheme="minorHAnsi"/>
          <w:bCs/>
        </w:rPr>
      </w:pPr>
    </w:p>
    <w:p w14:paraId="060F5BF0" w14:textId="77777777" w:rsidR="00FC1C95" w:rsidRPr="00512361" w:rsidRDefault="00FC1C95" w:rsidP="00FC1C95">
      <w:pPr>
        <w:rPr>
          <w:rFonts w:asciiTheme="minorHAnsi" w:hAnsiTheme="minorHAnsi" w:cstheme="minorHAnsi"/>
          <w:bCs/>
        </w:rPr>
      </w:pPr>
    </w:p>
    <w:p w14:paraId="1646BFE3" w14:textId="77777777" w:rsidR="00FC1C95" w:rsidRPr="00512361" w:rsidRDefault="00FC1C95" w:rsidP="00FC1C95">
      <w:pPr>
        <w:rPr>
          <w:rFonts w:asciiTheme="minorHAnsi" w:hAnsiTheme="minorHAnsi" w:cstheme="minorHAnsi"/>
          <w:bCs/>
        </w:rPr>
      </w:pPr>
    </w:p>
    <w:p w14:paraId="333C15B2" w14:textId="77777777" w:rsidR="00FC1C95" w:rsidRPr="00512361" w:rsidRDefault="00FC1C95" w:rsidP="00FC1C95">
      <w:pPr>
        <w:rPr>
          <w:rFonts w:asciiTheme="minorHAnsi" w:hAnsiTheme="minorHAnsi" w:cstheme="minorHAnsi"/>
          <w:bCs/>
        </w:rPr>
      </w:pPr>
    </w:p>
    <w:p w14:paraId="23192A47" w14:textId="77777777" w:rsidR="00877096" w:rsidRPr="00512361" w:rsidRDefault="00877096" w:rsidP="00FC1C95">
      <w:pPr>
        <w:jc w:val="center"/>
        <w:rPr>
          <w:rFonts w:asciiTheme="minorHAnsi" w:hAnsiTheme="minorHAnsi" w:cstheme="minorHAnsi"/>
          <w:b/>
          <w:bCs/>
        </w:rPr>
      </w:pPr>
    </w:p>
    <w:p w14:paraId="1777ACC1" w14:textId="77777777" w:rsidR="00AC6C23" w:rsidRDefault="00AC6C23" w:rsidP="00FC1C95">
      <w:pPr>
        <w:jc w:val="center"/>
        <w:rPr>
          <w:rFonts w:asciiTheme="minorHAnsi" w:hAnsiTheme="minorHAnsi" w:cstheme="minorHAnsi"/>
          <w:b/>
          <w:bCs/>
        </w:rPr>
      </w:pPr>
    </w:p>
    <w:p w14:paraId="5C6A652C" w14:textId="77777777" w:rsidR="00C146B4" w:rsidRDefault="00C146B4" w:rsidP="00FC1C95">
      <w:pPr>
        <w:jc w:val="center"/>
        <w:rPr>
          <w:rFonts w:asciiTheme="minorHAnsi" w:hAnsiTheme="minorHAnsi" w:cstheme="minorHAnsi"/>
          <w:b/>
          <w:bCs/>
        </w:rPr>
      </w:pPr>
    </w:p>
    <w:p w14:paraId="4AF48C22" w14:textId="77777777" w:rsidR="00C146B4" w:rsidRPr="00512361" w:rsidRDefault="00C146B4" w:rsidP="00FC1C95">
      <w:pPr>
        <w:jc w:val="center"/>
        <w:rPr>
          <w:rFonts w:asciiTheme="minorHAnsi" w:hAnsiTheme="minorHAnsi" w:cstheme="minorHAnsi"/>
          <w:b/>
          <w:bCs/>
        </w:rPr>
      </w:pPr>
    </w:p>
    <w:p w14:paraId="652B1C1D" w14:textId="77777777" w:rsidR="005A15A6" w:rsidRPr="00512361" w:rsidRDefault="005A15A6" w:rsidP="00FC1C95">
      <w:pPr>
        <w:jc w:val="center"/>
        <w:rPr>
          <w:rFonts w:asciiTheme="minorHAnsi" w:hAnsiTheme="minorHAnsi" w:cstheme="minorHAnsi"/>
          <w:b/>
          <w:bCs/>
        </w:rPr>
      </w:pPr>
    </w:p>
    <w:p w14:paraId="41E2609F" w14:textId="77777777" w:rsidR="00AC6C23" w:rsidRPr="00512361" w:rsidRDefault="00AC6C23" w:rsidP="00FC1C95">
      <w:pPr>
        <w:jc w:val="center"/>
        <w:rPr>
          <w:rFonts w:asciiTheme="minorHAnsi" w:hAnsiTheme="minorHAnsi" w:cstheme="minorHAnsi"/>
          <w:b/>
          <w:bCs/>
        </w:rPr>
      </w:pPr>
    </w:p>
    <w:p w14:paraId="24A196AB" w14:textId="77777777" w:rsidR="00FC1C95" w:rsidRPr="00512361" w:rsidRDefault="00FC1C95" w:rsidP="00FC1C95">
      <w:pPr>
        <w:jc w:val="center"/>
        <w:rPr>
          <w:rFonts w:asciiTheme="minorHAnsi" w:hAnsiTheme="minorHAnsi" w:cstheme="minorHAnsi"/>
          <w:b/>
          <w:bCs/>
        </w:rPr>
      </w:pPr>
      <w:r w:rsidRPr="00512361">
        <w:rPr>
          <w:rFonts w:asciiTheme="minorHAnsi" w:hAnsiTheme="minorHAnsi" w:cstheme="minorHAnsi"/>
          <w:b/>
          <w:bCs/>
        </w:rPr>
        <w:lastRenderedPageBreak/>
        <w:t>ATTACHMENT M</w:t>
      </w:r>
    </w:p>
    <w:p w14:paraId="661DEEF7" w14:textId="77777777" w:rsidR="00FC1C95" w:rsidRPr="00512361" w:rsidRDefault="00FC1C95" w:rsidP="00FC1C95">
      <w:pPr>
        <w:rPr>
          <w:rFonts w:asciiTheme="minorHAnsi" w:hAnsiTheme="minorHAnsi" w:cstheme="minorHAnsi"/>
          <w:bCs/>
        </w:rPr>
      </w:pPr>
    </w:p>
    <w:p w14:paraId="2565798F" w14:textId="77777777" w:rsidR="00FC1C95" w:rsidRPr="00512361" w:rsidRDefault="00FC1C95" w:rsidP="00FC1C95">
      <w:pPr>
        <w:jc w:val="center"/>
        <w:rPr>
          <w:rFonts w:asciiTheme="minorHAnsi" w:hAnsiTheme="minorHAnsi" w:cstheme="minorHAnsi"/>
          <w:b/>
          <w:bCs/>
          <w:sz w:val="28"/>
          <w:szCs w:val="28"/>
        </w:rPr>
      </w:pPr>
      <w:r w:rsidRPr="00512361">
        <w:rPr>
          <w:rFonts w:asciiTheme="minorHAnsi" w:hAnsiTheme="minorHAnsi" w:cstheme="minorHAnsi"/>
          <w:b/>
          <w:bCs/>
          <w:sz w:val="28"/>
          <w:szCs w:val="28"/>
        </w:rPr>
        <w:t>Proposed Rates</w:t>
      </w:r>
    </w:p>
    <w:p w14:paraId="40F53825" w14:textId="77777777" w:rsidR="00FC1C95" w:rsidRPr="00512361" w:rsidRDefault="00FC1C95" w:rsidP="00FC1C95">
      <w:pPr>
        <w:rPr>
          <w:rFonts w:asciiTheme="minorHAnsi" w:hAnsiTheme="minorHAnsi" w:cstheme="minorHAnsi"/>
          <w:bCs/>
        </w:rPr>
      </w:pPr>
    </w:p>
    <w:p w14:paraId="1A77AB13" w14:textId="77777777" w:rsidR="00FC1C95" w:rsidRPr="00512361" w:rsidRDefault="00FC1C95" w:rsidP="00FC1C95">
      <w:pPr>
        <w:rPr>
          <w:rFonts w:asciiTheme="minorHAnsi" w:hAnsiTheme="minorHAnsi" w:cstheme="minorHAnsi"/>
          <w:b/>
          <w:bCs/>
        </w:rPr>
      </w:pPr>
      <w:r w:rsidRPr="00512361">
        <w:rPr>
          <w:rFonts w:asciiTheme="minorHAnsi" w:hAnsiTheme="minorHAnsi" w:cstheme="minorHAnsi"/>
          <w:b/>
          <w:bCs/>
        </w:rPr>
        <w:t>Container Size</w:t>
      </w:r>
      <w:r w:rsidRPr="00512361">
        <w:rPr>
          <w:rFonts w:asciiTheme="minorHAnsi" w:hAnsiTheme="minorHAnsi" w:cstheme="minorHAnsi"/>
          <w:b/>
          <w:bCs/>
        </w:rPr>
        <w:tab/>
      </w:r>
      <w:r w:rsidRPr="00512361">
        <w:rPr>
          <w:rFonts w:asciiTheme="minorHAnsi" w:hAnsiTheme="minorHAnsi" w:cstheme="minorHAnsi"/>
          <w:b/>
          <w:bCs/>
        </w:rPr>
        <w:tab/>
      </w:r>
      <w:r w:rsidRPr="00512361">
        <w:rPr>
          <w:rFonts w:asciiTheme="minorHAnsi" w:hAnsiTheme="minorHAnsi" w:cstheme="minorHAnsi"/>
          <w:b/>
          <w:bCs/>
        </w:rPr>
        <w:tab/>
      </w:r>
      <w:r w:rsidRPr="00512361">
        <w:rPr>
          <w:rFonts w:asciiTheme="minorHAnsi" w:hAnsiTheme="minorHAnsi" w:cstheme="minorHAnsi"/>
          <w:b/>
          <w:bCs/>
        </w:rPr>
        <w:tab/>
      </w:r>
      <w:r w:rsidRPr="00512361">
        <w:rPr>
          <w:rFonts w:asciiTheme="minorHAnsi" w:hAnsiTheme="minorHAnsi" w:cstheme="minorHAnsi"/>
          <w:b/>
          <w:bCs/>
        </w:rPr>
        <w:tab/>
        <w:t>Frequency of Pick Ups</w:t>
      </w:r>
    </w:p>
    <w:p w14:paraId="7BEAC440" w14:textId="77777777" w:rsidR="00FC1C95" w:rsidRPr="00512361" w:rsidRDefault="00FC1C95" w:rsidP="00FC1C95">
      <w:pPr>
        <w:rPr>
          <w:rFonts w:asciiTheme="minorHAnsi" w:hAnsiTheme="minorHAnsi" w:cstheme="minorHAns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6"/>
        <w:gridCol w:w="2805"/>
        <w:gridCol w:w="958"/>
        <w:gridCol w:w="958"/>
        <w:gridCol w:w="887"/>
        <w:gridCol w:w="1201"/>
      </w:tblGrid>
      <w:tr w:rsidR="00E84CA2" w:rsidRPr="00512361" w14:paraId="1854CB05" w14:textId="77777777" w:rsidTr="00E84CA2">
        <w:tc>
          <w:tcPr>
            <w:tcW w:w="1886" w:type="dxa"/>
            <w:shd w:val="clear" w:color="auto" w:fill="auto"/>
          </w:tcPr>
          <w:p w14:paraId="7877CEF9" w14:textId="77777777" w:rsidR="00E84CA2" w:rsidRPr="00512361" w:rsidRDefault="00E84CA2" w:rsidP="000B5139">
            <w:pPr>
              <w:rPr>
                <w:rFonts w:asciiTheme="minorHAnsi" w:hAnsiTheme="minorHAnsi" w:cstheme="minorHAnsi"/>
                <w:b/>
              </w:rPr>
            </w:pPr>
          </w:p>
        </w:tc>
        <w:tc>
          <w:tcPr>
            <w:tcW w:w="2805" w:type="dxa"/>
            <w:shd w:val="clear" w:color="auto" w:fill="auto"/>
          </w:tcPr>
          <w:p w14:paraId="274C0CE3" w14:textId="77777777" w:rsidR="00E84CA2" w:rsidRPr="00512361" w:rsidRDefault="00E84CA2" w:rsidP="000B5139">
            <w:pPr>
              <w:jc w:val="center"/>
              <w:rPr>
                <w:rFonts w:asciiTheme="minorHAnsi" w:hAnsiTheme="minorHAnsi" w:cstheme="minorHAnsi"/>
                <w:b/>
              </w:rPr>
            </w:pPr>
            <w:r w:rsidRPr="00512361">
              <w:rPr>
                <w:rFonts w:asciiTheme="minorHAnsi" w:hAnsiTheme="minorHAnsi" w:cstheme="minorHAnsi"/>
                <w:b/>
              </w:rPr>
              <w:t>Container Size/Qty</w:t>
            </w:r>
          </w:p>
        </w:tc>
        <w:tc>
          <w:tcPr>
            <w:tcW w:w="958" w:type="dxa"/>
            <w:shd w:val="clear" w:color="auto" w:fill="auto"/>
          </w:tcPr>
          <w:p w14:paraId="2B971FA2" w14:textId="77777777" w:rsidR="00E84CA2" w:rsidRPr="00512361" w:rsidRDefault="00E84CA2" w:rsidP="000B5139">
            <w:pPr>
              <w:jc w:val="center"/>
              <w:rPr>
                <w:rFonts w:asciiTheme="minorHAnsi" w:hAnsiTheme="minorHAnsi" w:cstheme="minorHAnsi"/>
                <w:b/>
              </w:rPr>
            </w:pPr>
            <w:r w:rsidRPr="00512361">
              <w:rPr>
                <w:rFonts w:asciiTheme="minorHAnsi" w:hAnsiTheme="minorHAnsi" w:cstheme="minorHAnsi"/>
                <w:b/>
              </w:rPr>
              <w:t>1x</w:t>
            </w:r>
          </w:p>
        </w:tc>
        <w:tc>
          <w:tcPr>
            <w:tcW w:w="958" w:type="dxa"/>
            <w:shd w:val="clear" w:color="auto" w:fill="auto"/>
          </w:tcPr>
          <w:p w14:paraId="5FA5420C" w14:textId="77777777" w:rsidR="00E84CA2" w:rsidRPr="00512361" w:rsidRDefault="00E84CA2" w:rsidP="000B5139">
            <w:pPr>
              <w:jc w:val="center"/>
              <w:rPr>
                <w:rFonts w:asciiTheme="minorHAnsi" w:hAnsiTheme="minorHAnsi" w:cstheme="minorHAnsi"/>
                <w:b/>
              </w:rPr>
            </w:pPr>
          </w:p>
        </w:tc>
        <w:tc>
          <w:tcPr>
            <w:tcW w:w="887" w:type="dxa"/>
            <w:shd w:val="clear" w:color="auto" w:fill="auto"/>
          </w:tcPr>
          <w:p w14:paraId="61E3A90A" w14:textId="77777777" w:rsidR="00E84CA2" w:rsidRPr="00512361" w:rsidRDefault="00E84CA2" w:rsidP="000B5139">
            <w:pPr>
              <w:jc w:val="center"/>
              <w:rPr>
                <w:rFonts w:asciiTheme="minorHAnsi" w:hAnsiTheme="minorHAnsi" w:cstheme="minorHAnsi"/>
                <w:b/>
              </w:rPr>
            </w:pPr>
          </w:p>
        </w:tc>
        <w:tc>
          <w:tcPr>
            <w:tcW w:w="887" w:type="dxa"/>
          </w:tcPr>
          <w:p w14:paraId="75D8C6F0" w14:textId="77777777" w:rsidR="00E84CA2" w:rsidRPr="00512361" w:rsidRDefault="00E84CA2" w:rsidP="000B5139">
            <w:pPr>
              <w:jc w:val="center"/>
              <w:rPr>
                <w:rFonts w:asciiTheme="minorHAnsi" w:hAnsiTheme="minorHAnsi" w:cstheme="minorHAnsi"/>
                <w:b/>
              </w:rPr>
            </w:pPr>
          </w:p>
        </w:tc>
      </w:tr>
      <w:tr w:rsidR="00E84CA2" w:rsidRPr="00512361" w14:paraId="0737D5D6" w14:textId="77777777" w:rsidTr="00E84CA2">
        <w:tc>
          <w:tcPr>
            <w:tcW w:w="1886" w:type="dxa"/>
            <w:shd w:val="clear" w:color="auto" w:fill="auto"/>
          </w:tcPr>
          <w:p w14:paraId="07FD2C9A" w14:textId="77777777" w:rsidR="00E84CA2" w:rsidRPr="00512361" w:rsidRDefault="00E84CA2" w:rsidP="000B5139">
            <w:pPr>
              <w:rPr>
                <w:rFonts w:asciiTheme="minorHAnsi" w:hAnsiTheme="minorHAnsi" w:cstheme="minorHAnsi"/>
              </w:rPr>
            </w:pPr>
            <w:r w:rsidRPr="00512361">
              <w:rPr>
                <w:rFonts w:asciiTheme="minorHAnsi" w:hAnsiTheme="minorHAnsi" w:cstheme="minorHAnsi"/>
                <w:b/>
              </w:rPr>
              <w:t>Residential</w:t>
            </w:r>
          </w:p>
        </w:tc>
        <w:tc>
          <w:tcPr>
            <w:tcW w:w="2805" w:type="dxa"/>
            <w:shd w:val="clear" w:color="auto" w:fill="auto"/>
          </w:tcPr>
          <w:p w14:paraId="16A4C2C0" w14:textId="77777777" w:rsidR="00E84CA2" w:rsidRPr="00512361" w:rsidRDefault="00E84CA2" w:rsidP="000B5139">
            <w:pPr>
              <w:rPr>
                <w:rFonts w:asciiTheme="minorHAnsi" w:hAnsiTheme="minorHAnsi" w:cstheme="minorHAnsi"/>
              </w:rPr>
            </w:pPr>
            <w:r w:rsidRPr="00512361">
              <w:rPr>
                <w:rFonts w:asciiTheme="minorHAnsi" w:hAnsiTheme="minorHAnsi" w:cstheme="minorHAnsi"/>
              </w:rPr>
              <w:t>(1) 96 Gallon Cart</w:t>
            </w:r>
          </w:p>
        </w:tc>
        <w:tc>
          <w:tcPr>
            <w:tcW w:w="958" w:type="dxa"/>
            <w:shd w:val="clear" w:color="auto" w:fill="auto"/>
          </w:tcPr>
          <w:p w14:paraId="49CFF912" w14:textId="77777777" w:rsidR="00E84CA2" w:rsidRPr="00512361" w:rsidRDefault="00E84CA2" w:rsidP="000B5139">
            <w:pPr>
              <w:rPr>
                <w:rFonts w:asciiTheme="minorHAnsi" w:hAnsiTheme="minorHAnsi" w:cstheme="minorHAnsi"/>
              </w:rPr>
            </w:pPr>
          </w:p>
        </w:tc>
        <w:tc>
          <w:tcPr>
            <w:tcW w:w="958" w:type="dxa"/>
            <w:shd w:val="clear" w:color="auto" w:fill="auto"/>
          </w:tcPr>
          <w:p w14:paraId="4A92FFA8" w14:textId="77777777" w:rsidR="00E84CA2" w:rsidRPr="00512361" w:rsidRDefault="00E84CA2" w:rsidP="000B5139">
            <w:pPr>
              <w:rPr>
                <w:rFonts w:asciiTheme="minorHAnsi" w:hAnsiTheme="minorHAnsi" w:cstheme="minorHAnsi"/>
              </w:rPr>
            </w:pPr>
          </w:p>
        </w:tc>
        <w:tc>
          <w:tcPr>
            <w:tcW w:w="887" w:type="dxa"/>
            <w:shd w:val="clear" w:color="auto" w:fill="auto"/>
          </w:tcPr>
          <w:p w14:paraId="04669AE3" w14:textId="77777777" w:rsidR="00E84CA2" w:rsidRPr="00512361" w:rsidRDefault="00E84CA2" w:rsidP="000B5139">
            <w:pPr>
              <w:rPr>
                <w:rFonts w:asciiTheme="minorHAnsi" w:hAnsiTheme="minorHAnsi" w:cstheme="minorHAnsi"/>
              </w:rPr>
            </w:pPr>
          </w:p>
        </w:tc>
        <w:tc>
          <w:tcPr>
            <w:tcW w:w="887" w:type="dxa"/>
          </w:tcPr>
          <w:p w14:paraId="6F50BB8C" w14:textId="77777777" w:rsidR="00E84CA2" w:rsidRPr="00512361" w:rsidRDefault="00E84CA2" w:rsidP="000B5139">
            <w:pPr>
              <w:rPr>
                <w:rFonts w:asciiTheme="minorHAnsi" w:hAnsiTheme="minorHAnsi" w:cstheme="minorHAnsi"/>
              </w:rPr>
            </w:pPr>
          </w:p>
        </w:tc>
      </w:tr>
      <w:tr w:rsidR="00E84CA2" w:rsidRPr="00512361" w14:paraId="1E99FFEA" w14:textId="77777777" w:rsidTr="00E84CA2">
        <w:tc>
          <w:tcPr>
            <w:tcW w:w="1886" w:type="dxa"/>
            <w:shd w:val="clear" w:color="auto" w:fill="auto"/>
          </w:tcPr>
          <w:p w14:paraId="04131C7B" w14:textId="77777777" w:rsidR="00E84CA2" w:rsidRPr="00512361" w:rsidRDefault="00E84CA2" w:rsidP="000B5139">
            <w:pPr>
              <w:rPr>
                <w:rFonts w:asciiTheme="minorHAnsi" w:hAnsiTheme="minorHAnsi" w:cstheme="minorHAnsi"/>
              </w:rPr>
            </w:pPr>
          </w:p>
        </w:tc>
        <w:tc>
          <w:tcPr>
            <w:tcW w:w="2805" w:type="dxa"/>
            <w:shd w:val="clear" w:color="auto" w:fill="auto"/>
          </w:tcPr>
          <w:p w14:paraId="6C3854D3" w14:textId="77777777" w:rsidR="00E84CA2" w:rsidRPr="00512361" w:rsidRDefault="00E84CA2" w:rsidP="000B5139">
            <w:pPr>
              <w:rPr>
                <w:rFonts w:asciiTheme="minorHAnsi" w:hAnsiTheme="minorHAnsi" w:cstheme="minorHAnsi"/>
              </w:rPr>
            </w:pPr>
            <w:r w:rsidRPr="00512361">
              <w:rPr>
                <w:rFonts w:asciiTheme="minorHAnsi" w:hAnsiTheme="minorHAnsi" w:cstheme="minorHAnsi"/>
              </w:rPr>
              <w:t>(2) 96 Gallon Cart</w:t>
            </w:r>
          </w:p>
        </w:tc>
        <w:tc>
          <w:tcPr>
            <w:tcW w:w="958" w:type="dxa"/>
            <w:shd w:val="clear" w:color="auto" w:fill="auto"/>
          </w:tcPr>
          <w:p w14:paraId="481B210E" w14:textId="77777777" w:rsidR="00E84CA2" w:rsidRPr="00512361" w:rsidRDefault="00E84CA2" w:rsidP="000B5139">
            <w:pPr>
              <w:rPr>
                <w:rFonts w:asciiTheme="minorHAnsi" w:hAnsiTheme="minorHAnsi" w:cstheme="minorHAnsi"/>
              </w:rPr>
            </w:pPr>
          </w:p>
        </w:tc>
        <w:tc>
          <w:tcPr>
            <w:tcW w:w="958" w:type="dxa"/>
            <w:shd w:val="clear" w:color="auto" w:fill="auto"/>
          </w:tcPr>
          <w:p w14:paraId="53D00069" w14:textId="77777777" w:rsidR="00E84CA2" w:rsidRPr="00512361" w:rsidRDefault="00E84CA2" w:rsidP="000B5139">
            <w:pPr>
              <w:rPr>
                <w:rFonts w:asciiTheme="minorHAnsi" w:hAnsiTheme="minorHAnsi" w:cstheme="minorHAnsi"/>
              </w:rPr>
            </w:pPr>
          </w:p>
        </w:tc>
        <w:tc>
          <w:tcPr>
            <w:tcW w:w="887" w:type="dxa"/>
            <w:shd w:val="clear" w:color="auto" w:fill="auto"/>
          </w:tcPr>
          <w:p w14:paraId="6DAC8C51" w14:textId="77777777" w:rsidR="00E84CA2" w:rsidRPr="00512361" w:rsidRDefault="00E84CA2" w:rsidP="000B5139">
            <w:pPr>
              <w:rPr>
                <w:rFonts w:asciiTheme="minorHAnsi" w:hAnsiTheme="minorHAnsi" w:cstheme="minorHAnsi"/>
              </w:rPr>
            </w:pPr>
          </w:p>
        </w:tc>
        <w:tc>
          <w:tcPr>
            <w:tcW w:w="887" w:type="dxa"/>
          </w:tcPr>
          <w:p w14:paraId="0F8FE6E8" w14:textId="77777777" w:rsidR="00E84CA2" w:rsidRPr="00512361" w:rsidRDefault="00E84CA2" w:rsidP="000B5139">
            <w:pPr>
              <w:rPr>
                <w:rFonts w:asciiTheme="minorHAnsi" w:hAnsiTheme="minorHAnsi" w:cstheme="minorHAnsi"/>
              </w:rPr>
            </w:pPr>
          </w:p>
        </w:tc>
      </w:tr>
      <w:tr w:rsidR="00E84CA2" w:rsidRPr="00512361" w14:paraId="7892D464" w14:textId="77777777" w:rsidTr="00E84CA2">
        <w:tc>
          <w:tcPr>
            <w:tcW w:w="1886" w:type="dxa"/>
            <w:shd w:val="clear" w:color="auto" w:fill="auto"/>
          </w:tcPr>
          <w:p w14:paraId="14FB7F3D" w14:textId="77777777" w:rsidR="00E84CA2" w:rsidRPr="00512361" w:rsidRDefault="00E84CA2" w:rsidP="000B5139">
            <w:pPr>
              <w:rPr>
                <w:rFonts w:asciiTheme="minorHAnsi" w:hAnsiTheme="minorHAnsi" w:cstheme="minorHAnsi"/>
              </w:rPr>
            </w:pPr>
          </w:p>
        </w:tc>
        <w:tc>
          <w:tcPr>
            <w:tcW w:w="2805" w:type="dxa"/>
            <w:shd w:val="clear" w:color="auto" w:fill="auto"/>
          </w:tcPr>
          <w:p w14:paraId="0F4D08BA" w14:textId="77777777" w:rsidR="00E84CA2" w:rsidRPr="00512361" w:rsidRDefault="00E84CA2" w:rsidP="000B5139">
            <w:pPr>
              <w:rPr>
                <w:rFonts w:asciiTheme="minorHAnsi" w:hAnsiTheme="minorHAnsi" w:cstheme="minorHAnsi"/>
              </w:rPr>
            </w:pPr>
            <w:r w:rsidRPr="00512361">
              <w:rPr>
                <w:rFonts w:asciiTheme="minorHAnsi" w:hAnsiTheme="minorHAnsi" w:cstheme="minorHAnsi"/>
              </w:rPr>
              <w:t>(3) 96 Gallon Cart</w:t>
            </w:r>
          </w:p>
        </w:tc>
        <w:tc>
          <w:tcPr>
            <w:tcW w:w="958" w:type="dxa"/>
            <w:shd w:val="clear" w:color="auto" w:fill="auto"/>
          </w:tcPr>
          <w:p w14:paraId="19547893" w14:textId="77777777" w:rsidR="00E84CA2" w:rsidRPr="00512361" w:rsidRDefault="00E84CA2" w:rsidP="000B5139">
            <w:pPr>
              <w:rPr>
                <w:rFonts w:asciiTheme="minorHAnsi" w:hAnsiTheme="minorHAnsi" w:cstheme="minorHAnsi"/>
              </w:rPr>
            </w:pPr>
          </w:p>
        </w:tc>
        <w:tc>
          <w:tcPr>
            <w:tcW w:w="958" w:type="dxa"/>
            <w:shd w:val="clear" w:color="auto" w:fill="auto"/>
          </w:tcPr>
          <w:p w14:paraId="58A2714C" w14:textId="77777777" w:rsidR="00E84CA2" w:rsidRPr="00512361" w:rsidRDefault="00E84CA2" w:rsidP="000B5139">
            <w:pPr>
              <w:rPr>
                <w:rFonts w:asciiTheme="minorHAnsi" w:hAnsiTheme="minorHAnsi" w:cstheme="minorHAnsi"/>
              </w:rPr>
            </w:pPr>
          </w:p>
        </w:tc>
        <w:tc>
          <w:tcPr>
            <w:tcW w:w="887" w:type="dxa"/>
            <w:shd w:val="clear" w:color="auto" w:fill="auto"/>
          </w:tcPr>
          <w:p w14:paraId="6AE15EE7" w14:textId="77777777" w:rsidR="00E84CA2" w:rsidRPr="00512361" w:rsidRDefault="00E84CA2" w:rsidP="000B5139">
            <w:pPr>
              <w:rPr>
                <w:rFonts w:asciiTheme="minorHAnsi" w:hAnsiTheme="minorHAnsi" w:cstheme="minorHAnsi"/>
              </w:rPr>
            </w:pPr>
          </w:p>
        </w:tc>
        <w:tc>
          <w:tcPr>
            <w:tcW w:w="887" w:type="dxa"/>
          </w:tcPr>
          <w:p w14:paraId="6302AC24" w14:textId="77777777" w:rsidR="00E84CA2" w:rsidRPr="00512361" w:rsidRDefault="00E84CA2" w:rsidP="000B5139">
            <w:pPr>
              <w:rPr>
                <w:rFonts w:asciiTheme="minorHAnsi" w:hAnsiTheme="minorHAnsi" w:cstheme="minorHAnsi"/>
              </w:rPr>
            </w:pPr>
          </w:p>
        </w:tc>
      </w:tr>
      <w:tr w:rsidR="00E84CA2" w:rsidRPr="00512361" w14:paraId="5FC63759" w14:textId="77777777" w:rsidTr="00E84CA2">
        <w:tc>
          <w:tcPr>
            <w:tcW w:w="1886" w:type="dxa"/>
            <w:shd w:val="clear" w:color="auto" w:fill="auto"/>
          </w:tcPr>
          <w:p w14:paraId="33EAEF13" w14:textId="77777777" w:rsidR="00E84CA2" w:rsidRPr="00512361" w:rsidRDefault="00E84CA2" w:rsidP="000B5139">
            <w:pPr>
              <w:rPr>
                <w:rFonts w:asciiTheme="minorHAnsi" w:hAnsiTheme="minorHAnsi" w:cstheme="minorHAnsi"/>
                <w:b/>
              </w:rPr>
            </w:pPr>
          </w:p>
        </w:tc>
        <w:tc>
          <w:tcPr>
            <w:tcW w:w="2805" w:type="dxa"/>
            <w:shd w:val="clear" w:color="auto" w:fill="auto"/>
          </w:tcPr>
          <w:p w14:paraId="56E2715C" w14:textId="77777777" w:rsidR="00E84CA2" w:rsidRPr="00512361" w:rsidRDefault="00E84CA2" w:rsidP="000B5139">
            <w:pPr>
              <w:rPr>
                <w:rFonts w:asciiTheme="minorHAnsi" w:hAnsiTheme="minorHAnsi" w:cstheme="minorHAnsi"/>
              </w:rPr>
            </w:pPr>
          </w:p>
        </w:tc>
        <w:tc>
          <w:tcPr>
            <w:tcW w:w="958" w:type="dxa"/>
            <w:shd w:val="clear" w:color="auto" w:fill="auto"/>
          </w:tcPr>
          <w:p w14:paraId="4823BEDF" w14:textId="77777777" w:rsidR="00E84CA2" w:rsidRPr="00512361" w:rsidRDefault="00E84CA2" w:rsidP="000B5139">
            <w:pPr>
              <w:rPr>
                <w:rFonts w:asciiTheme="minorHAnsi" w:hAnsiTheme="minorHAnsi" w:cstheme="minorHAnsi"/>
              </w:rPr>
            </w:pPr>
          </w:p>
        </w:tc>
        <w:tc>
          <w:tcPr>
            <w:tcW w:w="958" w:type="dxa"/>
            <w:shd w:val="clear" w:color="auto" w:fill="auto"/>
          </w:tcPr>
          <w:p w14:paraId="1E5E52CC" w14:textId="77777777" w:rsidR="00E84CA2" w:rsidRPr="00512361" w:rsidRDefault="00E84CA2" w:rsidP="000B5139">
            <w:pPr>
              <w:rPr>
                <w:rFonts w:asciiTheme="minorHAnsi" w:hAnsiTheme="minorHAnsi" w:cstheme="minorHAnsi"/>
              </w:rPr>
            </w:pPr>
          </w:p>
        </w:tc>
        <w:tc>
          <w:tcPr>
            <w:tcW w:w="887" w:type="dxa"/>
            <w:shd w:val="clear" w:color="auto" w:fill="auto"/>
          </w:tcPr>
          <w:p w14:paraId="239B1129" w14:textId="77777777" w:rsidR="00E84CA2" w:rsidRPr="00512361" w:rsidRDefault="00E84CA2" w:rsidP="000B5139">
            <w:pPr>
              <w:rPr>
                <w:rFonts w:asciiTheme="minorHAnsi" w:hAnsiTheme="minorHAnsi" w:cstheme="minorHAnsi"/>
              </w:rPr>
            </w:pPr>
          </w:p>
        </w:tc>
        <w:tc>
          <w:tcPr>
            <w:tcW w:w="887" w:type="dxa"/>
          </w:tcPr>
          <w:p w14:paraId="0EEE1C74" w14:textId="77777777" w:rsidR="00E84CA2" w:rsidRPr="00512361" w:rsidRDefault="00E84CA2" w:rsidP="000B5139">
            <w:pPr>
              <w:rPr>
                <w:rFonts w:asciiTheme="minorHAnsi" w:hAnsiTheme="minorHAnsi" w:cstheme="minorHAnsi"/>
              </w:rPr>
            </w:pPr>
          </w:p>
        </w:tc>
      </w:tr>
      <w:tr w:rsidR="00E84CA2" w:rsidRPr="00512361" w14:paraId="585C171A" w14:textId="77777777" w:rsidTr="00E84CA2">
        <w:tc>
          <w:tcPr>
            <w:tcW w:w="1886" w:type="dxa"/>
            <w:shd w:val="clear" w:color="auto" w:fill="auto"/>
          </w:tcPr>
          <w:p w14:paraId="52464DCA" w14:textId="77777777" w:rsidR="00E84CA2" w:rsidRPr="00512361" w:rsidRDefault="00E84CA2" w:rsidP="000B5139">
            <w:pPr>
              <w:rPr>
                <w:rFonts w:asciiTheme="minorHAnsi" w:hAnsiTheme="minorHAnsi" w:cstheme="minorHAnsi"/>
                <w:b/>
              </w:rPr>
            </w:pPr>
            <w:r w:rsidRPr="00512361">
              <w:rPr>
                <w:rFonts w:asciiTheme="minorHAnsi" w:hAnsiTheme="minorHAnsi" w:cstheme="minorHAnsi"/>
                <w:b/>
              </w:rPr>
              <w:t>Commercial</w:t>
            </w:r>
          </w:p>
        </w:tc>
        <w:tc>
          <w:tcPr>
            <w:tcW w:w="2805" w:type="dxa"/>
            <w:shd w:val="clear" w:color="auto" w:fill="auto"/>
          </w:tcPr>
          <w:p w14:paraId="6E230CE8" w14:textId="77777777" w:rsidR="00E84CA2" w:rsidRPr="00512361" w:rsidRDefault="00E84CA2" w:rsidP="000B5139">
            <w:pPr>
              <w:rPr>
                <w:rFonts w:asciiTheme="minorHAnsi" w:hAnsiTheme="minorHAnsi" w:cstheme="minorHAnsi"/>
              </w:rPr>
            </w:pPr>
          </w:p>
        </w:tc>
        <w:tc>
          <w:tcPr>
            <w:tcW w:w="958" w:type="dxa"/>
            <w:shd w:val="clear" w:color="auto" w:fill="auto"/>
          </w:tcPr>
          <w:p w14:paraId="51B307E8" w14:textId="77777777" w:rsidR="00E84CA2" w:rsidRPr="00512361" w:rsidRDefault="00E84CA2" w:rsidP="000B5139">
            <w:pPr>
              <w:jc w:val="center"/>
              <w:rPr>
                <w:rFonts w:asciiTheme="minorHAnsi" w:hAnsiTheme="minorHAnsi" w:cstheme="minorHAnsi"/>
                <w:b/>
              </w:rPr>
            </w:pPr>
            <w:r w:rsidRPr="00512361">
              <w:rPr>
                <w:rFonts w:asciiTheme="minorHAnsi" w:hAnsiTheme="minorHAnsi" w:cstheme="minorHAnsi"/>
                <w:b/>
              </w:rPr>
              <w:t>1x</w:t>
            </w:r>
          </w:p>
        </w:tc>
        <w:tc>
          <w:tcPr>
            <w:tcW w:w="958" w:type="dxa"/>
            <w:shd w:val="clear" w:color="auto" w:fill="auto"/>
          </w:tcPr>
          <w:p w14:paraId="5C433136" w14:textId="77777777" w:rsidR="00E84CA2" w:rsidRPr="00512361" w:rsidRDefault="00E84CA2" w:rsidP="000B5139">
            <w:pPr>
              <w:jc w:val="center"/>
              <w:rPr>
                <w:rFonts w:asciiTheme="minorHAnsi" w:hAnsiTheme="minorHAnsi" w:cstheme="minorHAnsi"/>
                <w:b/>
              </w:rPr>
            </w:pPr>
            <w:r w:rsidRPr="00512361">
              <w:rPr>
                <w:rFonts w:asciiTheme="minorHAnsi" w:hAnsiTheme="minorHAnsi" w:cstheme="minorHAnsi"/>
                <w:b/>
              </w:rPr>
              <w:t>2x</w:t>
            </w:r>
          </w:p>
        </w:tc>
        <w:tc>
          <w:tcPr>
            <w:tcW w:w="887" w:type="dxa"/>
            <w:shd w:val="clear" w:color="auto" w:fill="auto"/>
          </w:tcPr>
          <w:p w14:paraId="18C3CDF8" w14:textId="77777777" w:rsidR="00E84CA2" w:rsidRPr="00512361" w:rsidRDefault="00E84CA2" w:rsidP="000B5139">
            <w:pPr>
              <w:jc w:val="center"/>
              <w:rPr>
                <w:rFonts w:asciiTheme="minorHAnsi" w:hAnsiTheme="minorHAnsi" w:cstheme="minorHAnsi"/>
                <w:b/>
              </w:rPr>
            </w:pPr>
            <w:r w:rsidRPr="00512361">
              <w:rPr>
                <w:rFonts w:asciiTheme="minorHAnsi" w:hAnsiTheme="minorHAnsi" w:cstheme="minorHAnsi"/>
                <w:b/>
              </w:rPr>
              <w:t>3x</w:t>
            </w:r>
          </w:p>
        </w:tc>
        <w:tc>
          <w:tcPr>
            <w:tcW w:w="887" w:type="dxa"/>
          </w:tcPr>
          <w:p w14:paraId="2AC16568" w14:textId="77777777" w:rsidR="00E84CA2" w:rsidRPr="00512361" w:rsidRDefault="00E84CA2" w:rsidP="000B5139">
            <w:pPr>
              <w:jc w:val="center"/>
              <w:rPr>
                <w:rFonts w:asciiTheme="minorHAnsi" w:hAnsiTheme="minorHAnsi" w:cstheme="minorHAnsi"/>
                <w:b/>
              </w:rPr>
            </w:pPr>
            <w:r w:rsidRPr="00512361">
              <w:rPr>
                <w:rFonts w:asciiTheme="minorHAnsi" w:hAnsiTheme="minorHAnsi" w:cstheme="minorHAnsi"/>
                <w:b/>
              </w:rPr>
              <w:t>Sat (optional)</w:t>
            </w:r>
          </w:p>
        </w:tc>
      </w:tr>
      <w:tr w:rsidR="00E84CA2" w:rsidRPr="00512361" w14:paraId="1495727F" w14:textId="77777777" w:rsidTr="00E84CA2">
        <w:tc>
          <w:tcPr>
            <w:tcW w:w="1886" w:type="dxa"/>
            <w:shd w:val="clear" w:color="auto" w:fill="auto"/>
          </w:tcPr>
          <w:p w14:paraId="5FEF35DB" w14:textId="77777777" w:rsidR="00E84CA2" w:rsidRPr="00512361" w:rsidRDefault="00E84CA2" w:rsidP="000B5139">
            <w:pPr>
              <w:rPr>
                <w:rFonts w:asciiTheme="minorHAnsi" w:hAnsiTheme="minorHAnsi" w:cstheme="minorHAnsi"/>
              </w:rPr>
            </w:pPr>
          </w:p>
        </w:tc>
        <w:tc>
          <w:tcPr>
            <w:tcW w:w="2805" w:type="dxa"/>
            <w:shd w:val="clear" w:color="auto" w:fill="auto"/>
          </w:tcPr>
          <w:p w14:paraId="76F20499" w14:textId="77777777" w:rsidR="00E84CA2" w:rsidRPr="00512361" w:rsidRDefault="00E84CA2" w:rsidP="000B5139">
            <w:pPr>
              <w:rPr>
                <w:rFonts w:asciiTheme="minorHAnsi" w:hAnsiTheme="minorHAnsi" w:cstheme="minorHAnsi"/>
              </w:rPr>
            </w:pPr>
            <w:r w:rsidRPr="00512361">
              <w:rPr>
                <w:rFonts w:asciiTheme="minorHAnsi" w:hAnsiTheme="minorHAnsi" w:cstheme="minorHAnsi"/>
              </w:rPr>
              <w:t>2 Yard</w:t>
            </w:r>
          </w:p>
        </w:tc>
        <w:tc>
          <w:tcPr>
            <w:tcW w:w="958" w:type="dxa"/>
            <w:shd w:val="clear" w:color="auto" w:fill="auto"/>
          </w:tcPr>
          <w:p w14:paraId="3DA74CF4" w14:textId="77777777" w:rsidR="00E84CA2" w:rsidRPr="00512361" w:rsidRDefault="00E84CA2" w:rsidP="000B5139">
            <w:pPr>
              <w:rPr>
                <w:rFonts w:asciiTheme="minorHAnsi" w:hAnsiTheme="minorHAnsi" w:cstheme="minorHAnsi"/>
              </w:rPr>
            </w:pPr>
          </w:p>
        </w:tc>
        <w:tc>
          <w:tcPr>
            <w:tcW w:w="958" w:type="dxa"/>
            <w:shd w:val="clear" w:color="auto" w:fill="auto"/>
          </w:tcPr>
          <w:p w14:paraId="564011B8" w14:textId="77777777" w:rsidR="00E84CA2" w:rsidRPr="00512361" w:rsidRDefault="00E84CA2" w:rsidP="000B5139">
            <w:pPr>
              <w:rPr>
                <w:rFonts w:asciiTheme="minorHAnsi" w:hAnsiTheme="minorHAnsi" w:cstheme="minorHAnsi"/>
              </w:rPr>
            </w:pPr>
          </w:p>
        </w:tc>
        <w:tc>
          <w:tcPr>
            <w:tcW w:w="887" w:type="dxa"/>
            <w:shd w:val="clear" w:color="auto" w:fill="auto"/>
          </w:tcPr>
          <w:p w14:paraId="72F49AF4" w14:textId="77777777" w:rsidR="00E84CA2" w:rsidRPr="00512361" w:rsidRDefault="00E84CA2" w:rsidP="000B5139">
            <w:pPr>
              <w:rPr>
                <w:rFonts w:asciiTheme="minorHAnsi" w:hAnsiTheme="minorHAnsi" w:cstheme="minorHAnsi"/>
              </w:rPr>
            </w:pPr>
          </w:p>
        </w:tc>
        <w:tc>
          <w:tcPr>
            <w:tcW w:w="887" w:type="dxa"/>
          </w:tcPr>
          <w:p w14:paraId="2CE97E0D" w14:textId="77777777" w:rsidR="00E84CA2" w:rsidRPr="00512361" w:rsidRDefault="00E84CA2" w:rsidP="000B5139">
            <w:pPr>
              <w:rPr>
                <w:rFonts w:asciiTheme="minorHAnsi" w:hAnsiTheme="minorHAnsi" w:cstheme="minorHAnsi"/>
              </w:rPr>
            </w:pPr>
          </w:p>
        </w:tc>
      </w:tr>
      <w:tr w:rsidR="00E84CA2" w:rsidRPr="00512361" w14:paraId="0C3A8822" w14:textId="77777777" w:rsidTr="00E84CA2">
        <w:tc>
          <w:tcPr>
            <w:tcW w:w="1886" w:type="dxa"/>
            <w:shd w:val="clear" w:color="auto" w:fill="auto"/>
          </w:tcPr>
          <w:p w14:paraId="44562756" w14:textId="77777777" w:rsidR="00E84CA2" w:rsidRPr="00512361" w:rsidRDefault="00E84CA2" w:rsidP="000B5139">
            <w:pPr>
              <w:rPr>
                <w:rFonts w:asciiTheme="minorHAnsi" w:hAnsiTheme="minorHAnsi" w:cstheme="minorHAnsi"/>
              </w:rPr>
            </w:pPr>
          </w:p>
        </w:tc>
        <w:tc>
          <w:tcPr>
            <w:tcW w:w="2805" w:type="dxa"/>
            <w:shd w:val="clear" w:color="auto" w:fill="auto"/>
          </w:tcPr>
          <w:p w14:paraId="382FE6BC" w14:textId="77777777" w:rsidR="00E84CA2" w:rsidRPr="00512361" w:rsidRDefault="00E84CA2" w:rsidP="000B5139">
            <w:pPr>
              <w:rPr>
                <w:rFonts w:asciiTheme="minorHAnsi" w:hAnsiTheme="minorHAnsi" w:cstheme="minorHAnsi"/>
              </w:rPr>
            </w:pPr>
            <w:r w:rsidRPr="00512361">
              <w:rPr>
                <w:rFonts w:asciiTheme="minorHAnsi" w:hAnsiTheme="minorHAnsi" w:cstheme="minorHAnsi"/>
              </w:rPr>
              <w:t>3 Yard</w:t>
            </w:r>
          </w:p>
        </w:tc>
        <w:tc>
          <w:tcPr>
            <w:tcW w:w="958" w:type="dxa"/>
            <w:shd w:val="clear" w:color="auto" w:fill="auto"/>
          </w:tcPr>
          <w:p w14:paraId="20B381A1" w14:textId="77777777" w:rsidR="00E84CA2" w:rsidRPr="00512361" w:rsidRDefault="00E84CA2" w:rsidP="000B5139">
            <w:pPr>
              <w:rPr>
                <w:rFonts w:asciiTheme="minorHAnsi" w:hAnsiTheme="minorHAnsi" w:cstheme="minorHAnsi"/>
              </w:rPr>
            </w:pPr>
          </w:p>
        </w:tc>
        <w:tc>
          <w:tcPr>
            <w:tcW w:w="958" w:type="dxa"/>
            <w:shd w:val="clear" w:color="auto" w:fill="auto"/>
          </w:tcPr>
          <w:p w14:paraId="2180D455" w14:textId="77777777" w:rsidR="00E84CA2" w:rsidRPr="00512361" w:rsidRDefault="00E84CA2" w:rsidP="000B5139">
            <w:pPr>
              <w:rPr>
                <w:rFonts w:asciiTheme="minorHAnsi" w:hAnsiTheme="minorHAnsi" w:cstheme="minorHAnsi"/>
              </w:rPr>
            </w:pPr>
          </w:p>
        </w:tc>
        <w:tc>
          <w:tcPr>
            <w:tcW w:w="887" w:type="dxa"/>
            <w:shd w:val="clear" w:color="auto" w:fill="auto"/>
          </w:tcPr>
          <w:p w14:paraId="665E885C" w14:textId="77777777" w:rsidR="00E84CA2" w:rsidRPr="00512361" w:rsidRDefault="00E84CA2" w:rsidP="000B5139">
            <w:pPr>
              <w:rPr>
                <w:rFonts w:asciiTheme="minorHAnsi" w:hAnsiTheme="minorHAnsi" w:cstheme="minorHAnsi"/>
              </w:rPr>
            </w:pPr>
          </w:p>
        </w:tc>
        <w:tc>
          <w:tcPr>
            <w:tcW w:w="887" w:type="dxa"/>
          </w:tcPr>
          <w:p w14:paraId="53A21633" w14:textId="77777777" w:rsidR="00E84CA2" w:rsidRPr="00512361" w:rsidRDefault="00E84CA2" w:rsidP="000B5139">
            <w:pPr>
              <w:rPr>
                <w:rFonts w:asciiTheme="minorHAnsi" w:hAnsiTheme="minorHAnsi" w:cstheme="minorHAnsi"/>
              </w:rPr>
            </w:pPr>
          </w:p>
        </w:tc>
      </w:tr>
      <w:tr w:rsidR="00E84CA2" w:rsidRPr="00512361" w14:paraId="2CBA7032" w14:textId="77777777" w:rsidTr="00E84CA2">
        <w:tc>
          <w:tcPr>
            <w:tcW w:w="1886" w:type="dxa"/>
            <w:shd w:val="clear" w:color="auto" w:fill="auto"/>
          </w:tcPr>
          <w:p w14:paraId="3C853F84" w14:textId="77777777" w:rsidR="00E84CA2" w:rsidRPr="00512361" w:rsidRDefault="00E84CA2" w:rsidP="000B5139">
            <w:pPr>
              <w:rPr>
                <w:rFonts w:asciiTheme="minorHAnsi" w:hAnsiTheme="minorHAnsi" w:cstheme="minorHAnsi"/>
              </w:rPr>
            </w:pPr>
          </w:p>
        </w:tc>
        <w:tc>
          <w:tcPr>
            <w:tcW w:w="2805" w:type="dxa"/>
            <w:shd w:val="clear" w:color="auto" w:fill="auto"/>
          </w:tcPr>
          <w:p w14:paraId="5EE28983" w14:textId="77777777" w:rsidR="00E84CA2" w:rsidRPr="00512361" w:rsidRDefault="00E84CA2" w:rsidP="000B5139">
            <w:pPr>
              <w:rPr>
                <w:rFonts w:asciiTheme="minorHAnsi" w:hAnsiTheme="minorHAnsi" w:cstheme="minorHAnsi"/>
              </w:rPr>
            </w:pPr>
            <w:r w:rsidRPr="00512361">
              <w:rPr>
                <w:rFonts w:asciiTheme="minorHAnsi" w:hAnsiTheme="minorHAnsi" w:cstheme="minorHAnsi"/>
              </w:rPr>
              <w:t>4 Yard</w:t>
            </w:r>
          </w:p>
        </w:tc>
        <w:tc>
          <w:tcPr>
            <w:tcW w:w="958" w:type="dxa"/>
            <w:shd w:val="clear" w:color="auto" w:fill="auto"/>
          </w:tcPr>
          <w:p w14:paraId="33C24945" w14:textId="77777777" w:rsidR="00E84CA2" w:rsidRPr="00512361" w:rsidRDefault="00E84CA2" w:rsidP="000B5139">
            <w:pPr>
              <w:rPr>
                <w:rFonts w:asciiTheme="minorHAnsi" w:hAnsiTheme="minorHAnsi" w:cstheme="minorHAnsi"/>
              </w:rPr>
            </w:pPr>
          </w:p>
        </w:tc>
        <w:tc>
          <w:tcPr>
            <w:tcW w:w="958" w:type="dxa"/>
            <w:shd w:val="clear" w:color="auto" w:fill="auto"/>
          </w:tcPr>
          <w:p w14:paraId="3F81BE5F" w14:textId="77777777" w:rsidR="00E84CA2" w:rsidRPr="00512361" w:rsidRDefault="00E84CA2" w:rsidP="000B5139">
            <w:pPr>
              <w:rPr>
                <w:rFonts w:asciiTheme="minorHAnsi" w:hAnsiTheme="minorHAnsi" w:cstheme="minorHAnsi"/>
              </w:rPr>
            </w:pPr>
          </w:p>
        </w:tc>
        <w:tc>
          <w:tcPr>
            <w:tcW w:w="887" w:type="dxa"/>
            <w:shd w:val="clear" w:color="auto" w:fill="auto"/>
          </w:tcPr>
          <w:p w14:paraId="6F712856" w14:textId="77777777" w:rsidR="00E84CA2" w:rsidRPr="00512361" w:rsidRDefault="00E84CA2" w:rsidP="000B5139">
            <w:pPr>
              <w:rPr>
                <w:rFonts w:asciiTheme="minorHAnsi" w:hAnsiTheme="minorHAnsi" w:cstheme="minorHAnsi"/>
              </w:rPr>
            </w:pPr>
          </w:p>
        </w:tc>
        <w:tc>
          <w:tcPr>
            <w:tcW w:w="887" w:type="dxa"/>
          </w:tcPr>
          <w:p w14:paraId="632565AC" w14:textId="77777777" w:rsidR="00E84CA2" w:rsidRPr="00512361" w:rsidRDefault="00E84CA2" w:rsidP="000B5139">
            <w:pPr>
              <w:rPr>
                <w:rFonts w:asciiTheme="minorHAnsi" w:hAnsiTheme="minorHAnsi" w:cstheme="minorHAnsi"/>
              </w:rPr>
            </w:pPr>
          </w:p>
        </w:tc>
      </w:tr>
      <w:tr w:rsidR="00E84CA2" w:rsidRPr="00512361" w14:paraId="34522C93" w14:textId="77777777" w:rsidTr="00E84CA2">
        <w:tc>
          <w:tcPr>
            <w:tcW w:w="1886" w:type="dxa"/>
            <w:shd w:val="clear" w:color="auto" w:fill="auto"/>
          </w:tcPr>
          <w:p w14:paraId="076EF98C" w14:textId="77777777" w:rsidR="00E84CA2" w:rsidRPr="00512361" w:rsidRDefault="00E84CA2" w:rsidP="000B5139">
            <w:pPr>
              <w:rPr>
                <w:rFonts w:asciiTheme="minorHAnsi" w:hAnsiTheme="minorHAnsi" w:cstheme="minorHAnsi"/>
              </w:rPr>
            </w:pPr>
          </w:p>
        </w:tc>
        <w:tc>
          <w:tcPr>
            <w:tcW w:w="2805" w:type="dxa"/>
            <w:shd w:val="clear" w:color="auto" w:fill="auto"/>
          </w:tcPr>
          <w:p w14:paraId="476818FF" w14:textId="77777777" w:rsidR="00E84CA2" w:rsidRPr="00512361" w:rsidRDefault="00E84CA2" w:rsidP="000B5139">
            <w:pPr>
              <w:rPr>
                <w:rFonts w:asciiTheme="minorHAnsi" w:hAnsiTheme="minorHAnsi" w:cstheme="minorHAnsi"/>
              </w:rPr>
            </w:pPr>
            <w:r w:rsidRPr="00512361">
              <w:rPr>
                <w:rFonts w:asciiTheme="minorHAnsi" w:hAnsiTheme="minorHAnsi" w:cstheme="minorHAnsi"/>
              </w:rPr>
              <w:t>6 Yard</w:t>
            </w:r>
          </w:p>
        </w:tc>
        <w:tc>
          <w:tcPr>
            <w:tcW w:w="958" w:type="dxa"/>
            <w:shd w:val="clear" w:color="auto" w:fill="auto"/>
          </w:tcPr>
          <w:p w14:paraId="7F93BDC2" w14:textId="77777777" w:rsidR="00E84CA2" w:rsidRPr="00512361" w:rsidRDefault="00E84CA2" w:rsidP="000B5139">
            <w:pPr>
              <w:rPr>
                <w:rFonts w:asciiTheme="minorHAnsi" w:hAnsiTheme="minorHAnsi" w:cstheme="minorHAnsi"/>
              </w:rPr>
            </w:pPr>
          </w:p>
        </w:tc>
        <w:tc>
          <w:tcPr>
            <w:tcW w:w="958" w:type="dxa"/>
            <w:shd w:val="clear" w:color="auto" w:fill="auto"/>
          </w:tcPr>
          <w:p w14:paraId="61E3B47C" w14:textId="77777777" w:rsidR="00E84CA2" w:rsidRPr="00512361" w:rsidRDefault="00E84CA2" w:rsidP="000B5139">
            <w:pPr>
              <w:rPr>
                <w:rFonts w:asciiTheme="minorHAnsi" w:hAnsiTheme="minorHAnsi" w:cstheme="minorHAnsi"/>
              </w:rPr>
            </w:pPr>
          </w:p>
        </w:tc>
        <w:tc>
          <w:tcPr>
            <w:tcW w:w="887" w:type="dxa"/>
            <w:shd w:val="clear" w:color="auto" w:fill="auto"/>
          </w:tcPr>
          <w:p w14:paraId="778FE05F" w14:textId="77777777" w:rsidR="00E84CA2" w:rsidRPr="00512361" w:rsidRDefault="00E84CA2" w:rsidP="000B5139">
            <w:pPr>
              <w:rPr>
                <w:rFonts w:asciiTheme="minorHAnsi" w:hAnsiTheme="minorHAnsi" w:cstheme="minorHAnsi"/>
              </w:rPr>
            </w:pPr>
          </w:p>
        </w:tc>
        <w:tc>
          <w:tcPr>
            <w:tcW w:w="887" w:type="dxa"/>
          </w:tcPr>
          <w:p w14:paraId="659F88DB" w14:textId="77777777" w:rsidR="00E84CA2" w:rsidRPr="00512361" w:rsidRDefault="00E84CA2" w:rsidP="000B5139">
            <w:pPr>
              <w:rPr>
                <w:rFonts w:asciiTheme="minorHAnsi" w:hAnsiTheme="minorHAnsi" w:cstheme="minorHAnsi"/>
              </w:rPr>
            </w:pPr>
          </w:p>
        </w:tc>
      </w:tr>
      <w:tr w:rsidR="00E84CA2" w:rsidRPr="00512361" w14:paraId="063B34F1" w14:textId="77777777" w:rsidTr="00E84CA2">
        <w:tc>
          <w:tcPr>
            <w:tcW w:w="1886" w:type="dxa"/>
            <w:shd w:val="clear" w:color="auto" w:fill="auto"/>
          </w:tcPr>
          <w:p w14:paraId="4F84D646" w14:textId="77777777" w:rsidR="00E84CA2" w:rsidRPr="00512361" w:rsidRDefault="00E84CA2" w:rsidP="000B5139">
            <w:pPr>
              <w:rPr>
                <w:rFonts w:asciiTheme="minorHAnsi" w:hAnsiTheme="minorHAnsi" w:cstheme="minorHAnsi"/>
              </w:rPr>
            </w:pPr>
          </w:p>
        </w:tc>
        <w:tc>
          <w:tcPr>
            <w:tcW w:w="2805" w:type="dxa"/>
            <w:shd w:val="clear" w:color="auto" w:fill="auto"/>
          </w:tcPr>
          <w:p w14:paraId="361D1139" w14:textId="77777777" w:rsidR="00E84CA2" w:rsidRPr="00512361" w:rsidRDefault="00E84CA2" w:rsidP="000B5139">
            <w:pPr>
              <w:rPr>
                <w:rFonts w:asciiTheme="minorHAnsi" w:hAnsiTheme="minorHAnsi" w:cstheme="minorHAnsi"/>
              </w:rPr>
            </w:pPr>
            <w:r w:rsidRPr="00512361">
              <w:rPr>
                <w:rFonts w:asciiTheme="minorHAnsi" w:hAnsiTheme="minorHAnsi" w:cstheme="minorHAnsi"/>
              </w:rPr>
              <w:t>8 Yard</w:t>
            </w:r>
          </w:p>
        </w:tc>
        <w:tc>
          <w:tcPr>
            <w:tcW w:w="958" w:type="dxa"/>
            <w:shd w:val="clear" w:color="auto" w:fill="auto"/>
          </w:tcPr>
          <w:p w14:paraId="142A90BA" w14:textId="77777777" w:rsidR="00E84CA2" w:rsidRPr="00512361" w:rsidRDefault="00E84CA2" w:rsidP="000B5139">
            <w:pPr>
              <w:rPr>
                <w:rFonts w:asciiTheme="minorHAnsi" w:hAnsiTheme="minorHAnsi" w:cstheme="minorHAnsi"/>
              </w:rPr>
            </w:pPr>
          </w:p>
        </w:tc>
        <w:tc>
          <w:tcPr>
            <w:tcW w:w="958" w:type="dxa"/>
            <w:shd w:val="clear" w:color="auto" w:fill="auto"/>
          </w:tcPr>
          <w:p w14:paraId="3FFEDAF4" w14:textId="77777777" w:rsidR="00E84CA2" w:rsidRPr="00512361" w:rsidRDefault="00E84CA2" w:rsidP="000B5139">
            <w:pPr>
              <w:rPr>
                <w:rFonts w:asciiTheme="minorHAnsi" w:hAnsiTheme="minorHAnsi" w:cstheme="minorHAnsi"/>
              </w:rPr>
            </w:pPr>
          </w:p>
        </w:tc>
        <w:tc>
          <w:tcPr>
            <w:tcW w:w="887" w:type="dxa"/>
            <w:shd w:val="clear" w:color="auto" w:fill="auto"/>
          </w:tcPr>
          <w:p w14:paraId="2F22A300" w14:textId="77777777" w:rsidR="00E84CA2" w:rsidRPr="00512361" w:rsidRDefault="00E84CA2" w:rsidP="000B5139">
            <w:pPr>
              <w:rPr>
                <w:rFonts w:asciiTheme="minorHAnsi" w:hAnsiTheme="minorHAnsi" w:cstheme="minorHAnsi"/>
              </w:rPr>
            </w:pPr>
          </w:p>
        </w:tc>
        <w:tc>
          <w:tcPr>
            <w:tcW w:w="887" w:type="dxa"/>
          </w:tcPr>
          <w:p w14:paraId="5ED4011A" w14:textId="77777777" w:rsidR="00E84CA2" w:rsidRPr="00512361" w:rsidRDefault="00E84CA2" w:rsidP="000B5139">
            <w:pPr>
              <w:rPr>
                <w:rFonts w:asciiTheme="minorHAnsi" w:hAnsiTheme="minorHAnsi" w:cstheme="minorHAnsi"/>
              </w:rPr>
            </w:pPr>
          </w:p>
        </w:tc>
      </w:tr>
      <w:tr w:rsidR="00E84CA2" w:rsidRPr="00512361" w14:paraId="67294218" w14:textId="77777777" w:rsidTr="00E84CA2">
        <w:tc>
          <w:tcPr>
            <w:tcW w:w="1886" w:type="dxa"/>
            <w:shd w:val="clear" w:color="auto" w:fill="auto"/>
          </w:tcPr>
          <w:p w14:paraId="286AA3A5" w14:textId="77777777" w:rsidR="00E84CA2" w:rsidRPr="00512361" w:rsidRDefault="00E84CA2" w:rsidP="000B5139">
            <w:pPr>
              <w:rPr>
                <w:rFonts w:asciiTheme="minorHAnsi" w:hAnsiTheme="minorHAnsi" w:cstheme="minorHAnsi"/>
              </w:rPr>
            </w:pPr>
          </w:p>
        </w:tc>
        <w:tc>
          <w:tcPr>
            <w:tcW w:w="2805" w:type="dxa"/>
            <w:shd w:val="clear" w:color="auto" w:fill="auto"/>
          </w:tcPr>
          <w:p w14:paraId="1E14BD39" w14:textId="77777777" w:rsidR="00E84CA2" w:rsidRPr="00512361" w:rsidRDefault="00E84CA2" w:rsidP="000B5139">
            <w:pPr>
              <w:rPr>
                <w:rFonts w:asciiTheme="minorHAnsi" w:hAnsiTheme="minorHAnsi" w:cstheme="minorHAnsi"/>
              </w:rPr>
            </w:pPr>
            <w:r w:rsidRPr="00512361">
              <w:rPr>
                <w:rFonts w:asciiTheme="minorHAnsi" w:hAnsiTheme="minorHAnsi" w:cstheme="minorHAnsi"/>
              </w:rPr>
              <w:t>10 Yard</w:t>
            </w:r>
          </w:p>
        </w:tc>
        <w:tc>
          <w:tcPr>
            <w:tcW w:w="958" w:type="dxa"/>
            <w:shd w:val="clear" w:color="auto" w:fill="auto"/>
          </w:tcPr>
          <w:p w14:paraId="1CABE3BD" w14:textId="77777777" w:rsidR="00E84CA2" w:rsidRPr="00512361" w:rsidRDefault="00E84CA2" w:rsidP="000B5139">
            <w:pPr>
              <w:rPr>
                <w:rFonts w:asciiTheme="minorHAnsi" w:hAnsiTheme="minorHAnsi" w:cstheme="minorHAnsi"/>
              </w:rPr>
            </w:pPr>
          </w:p>
        </w:tc>
        <w:tc>
          <w:tcPr>
            <w:tcW w:w="958" w:type="dxa"/>
            <w:shd w:val="clear" w:color="auto" w:fill="auto"/>
          </w:tcPr>
          <w:p w14:paraId="094C8DB3" w14:textId="77777777" w:rsidR="00E84CA2" w:rsidRPr="00512361" w:rsidRDefault="00E84CA2" w:rsidP="000B5139">
            <w:pPr>
              <w:rPr>
                <w:rFonts w:asciiTheme="minorHAnsi" w:hAnsiTheme="minorHAnsi" w:cstheme="minorHAnsi"/>
              </w:rPr>
            </w:pPr>
          </w:p>
        </w:tc>
        <w:tc>
          <w:tcPr>
            <w:tcW w:w="887" w:type="dxa"/>
            <w:shd w:val="clear" w:color="auto" w:fill="auto"/>
          </w:tcPr>
          <w:p w14:paraId="58E4BCCE" w14:textId="77777777" w:rsidR="00E84CA2" w:rsidRPr="00512361" w:rsidRDefault="00E84CA2" w:rsidP="000B5139">
            <w:pPr>
              <w:rPr>
                <w:rFonts w:asciiTheme="minorHAnsi" w:hAnsiTheme="minorHAnsi" w:cstheme="minorHAnsi"/>
              </w:rPr>
            </w:pPr>
          </w:p>
        </w:tc>
        <w:tc>
          <w:tcPr>
            <w:tcW w:w="887" w:type="dxa"/>
          </w:tcPr>
          <w:p w14:paraId="5A2C0E31" w14:textId="77777777" w:rsidR="00E84CA2" w:rsidRPr="00512361" w:rsidRDefault="00E84CA2" w:rsidP="000B5139">
            <w:pPr>
              <w:rPr>
                <w:rFonts w:asciiTheme="minorHAnsi" w:hAnsiTheme="minorHAnsi" w:cstheme="minorHAnsi"/>
              </w:rPr>
            </w:pPr>
          </w:p>
        </w:tc>
      </w:tr>
      <w:tr w:rsidR="00E84CA2" w:rsidRPr="00512361" w14:paraId="70E6AD8C" w14:textId="77777777" w:rsidTr="00E84CA2">
        <w:tc>
          <w:tcPr>
            <w:tcW w:w="1886" w:type="dxa"/>
            <w:shd w:val="clear" w:color="auto" w:fill="auto"/>
          </w:tcPr>
          <w:p w14:paraId="34D979D2" w14:textId="77777777" w:rsidR="00E84CA2" w:rsidRPr="00512361" w:rsidRDefault="00E84CA2" w:rsidP="000B5139">
            <w:pPr>
              <w:rPr>
                <w:rFonts w:asciiTheme="minorHAnsi" w:hAnsiTheme="minorHAnsi" w:cstheme="minorHAnsi"/>
              </w:rPr>
            </w:pPr>
          </w:p>
        </w:tc>
        <w:tc>
          <w:tcPr>
            <w:tcW w:w="2805" w:type="dxa"/>
            <w:shd w:val="clear" w:color="auto" w:fill="auto"/>
          </w:tcPr>
          <w:p w14:paraId="162344BC" w14:textId="77777777" w:rsidR="00E84CA2" w:rsidRPr="00512361" w:rsidRDefault="00E84CA2" w:rsidP="000B5139">
            <w:pPr>
              <w:rPr>
                <w:rFonts w:asciiTheme="minorHAnsi" w:hAnsiTheme="minorHAnsi" w:cstheme="minorHAnsi"/>
              </w:rPr>
            </w:pPr>
            <w:r w:rsidRPr="00512361">
              <w:rPr>
                <w:rFonts w:asciiTheme="minorHAnsi" w:hAnsiTheme="minorHAnsi" w:cstheme="minorHAnsi"/>
              </w:rPr>
              <w:t>Extra Pickup</w:t>
            </w:r>
          </w:p>
        </w:tc>
        <w:tc>
          <w:tcPr>
            <w:tcW w:w="958" w:type="dxa"/>
            <w:shd w:val="clear" w:color="auto" w:fill="auto"/>
          </w:tcPr>
          <w:p w14:paraId="621092CC" w14:textId="77777777" w:rsidR="00E84CA2" w:rsidRPr="00512361" w:rsidRDefault="00E84CA2" w:rsidP="000B5139">
            <w:pPr>
              <w:rPr>
                <w:rFonts w:asciiTheme="minorHAnsi" w:hAnsiTheme="minorHAnsi" w:cstheme="minorHAnsi"/>
              </w:rPr>
            </w:pPr>
          </w:p>
        </w:tc>
        <w:tc>
          <w:tcPr>
            <w:tcW w:w="958" w:type="dxa"/>
            <w:shd w:val="clear" w:color="auto" w:fill="auto"/>
          </w:tcPr>
          <w:p w14:paraId="30DC8649" w14:textId="77777777" w:rsidR="00E84CA2" w:rsidRPr="00512361" w:rsidRDefault="00E84CA2" w:rsidP="000B5139">
            <w:pPr>
              <w:rPr>
                <w:rFonts w:asciiTheme="minorHAnsi" w:hAnsiTheme="minorHAnsi" w:cstheme="minorHAnsi"/>
              </w:rPr>
            </w:pPr>
          </w:p>
        </w:tc>
        <w:tc>
          <w:tcPr>
            <w:tcW w:w="887" w:type="dxa"/>
            <w:shd w:val="clear" w:color="auto" w:fill="auto"/>
          </w:tcPr>
          <w:p w14:paraId="171860C2" w14:textId="77777777" w:rsidR="00E84CA2" w:rsidRPr="00512361" w:rsidRDefault="00E84CA2" w:rsidP="000B5139">
            <w:pPr>
              <w:rPr>
                <w:rFonts w:asciiTheme="minorHAnsi" w:hAnsiTheme="minorHAnsi" w:cstheme="minorHAnsi"/>
              </w:rPr>
            </w:pPr>
          </w:p>
        </w:tc>
        <w:tc>
          <w:tcPr>
            <w:tcW w:w="887" w:type="dxa"/>
          </w:tcPr>
          <w:p w14:paraId="1D44BBD5" w14:textId="77777777" w:rsidR="00E84CA2" w:rsidRPr="00512361" w:rsidRDefault="00E84CA2" w:rsidP="000B5139">
            <w:pPr>
              <w:rPr>
                <w:rFonts w:asciiTheme="minorHAnsi" w:hAnsiTheme="minorHAnsi" w:cstheme="minorHAnsi"/>
              </w:rPr>
            </w:pPr>
          </w:p>
        </w:tc>
      </w:tr>
    </w:tbl>
    <w:p w14:paraId="5C9CC586" w14:textId="77777777" w:rsidR="00FC1C95" w:rsidRPr="00512361" w:rsidRDefault="00FC1C95" w:rsidP="00FC1C95">
      <w:pPr>
        <w:rPr>
          <w:rFonts w:asciiTheme="minorHAnsi" w:hAnsiTheme="minorHAnsi" w:cstheme="minorHAnsi"/>
          <w:bCs/>
        </w:rPr>
      </w:pPr>
    </w:p>
    <w:p w14:paraId="055294A7" w14:textId="77777777" w:rsidR="00FC1C95" w:rsidRPr="00512361" w:rsidRDefault="00FC1C95" w:rsidP="00FC1C95">
      <w:pPr>
        <w:rPr>
          <w:rFonts w:asciiTheme="minorHAnsi" w:hAnsiTheme="minorHAnsi" w:cstheme="minorHAnsi"/>
          <w:bCs/>
        </w:rPr>
      </w:pPr>
    </w:p>
    <w:p w14:paraId="4C1D7E85" w14:textId="77777777" w:rsidR="00FC1C95" w:rsidRPr="00512361" w:rsidRDefault="00FC1C95" w:rsidP="00FC1C95">
      <w:pPr>
        <w:rPr>
          <w:rFonts w:asciiTheme="minorHAnsi" w:hAnsiTheme="minorHAnsi" w:cstheme="minorHAnsi"/>
          <w:bCs/>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2076"/>
        <w:gridCol w:w="1322"/>
        <w:gridCol w:w="1060"/>
        <w:gridCol w:w="1128"/>
        <w:gridCol w:w="1323"/>
        <w:gridCol w:w="2198"/>
      </w:tblGrid>
      <w:tr w:rsidR="00FC1C95" w:rsidRPr="00512361" w14:paraId="530FC2FD" w14:textId="77777777" w:rsidTr="000B5139">
        <w:trPr>
          <w:trHeight w:val="863"/>
        </w:trPr>
        <w:tc>
          <w:tcPr>
            <w:tcW w:w="828" w:type="dxa"/>
            <w:shd w:val="clear" w:color="auto" w:fill="auto"/>
          </w:tcPr>
          <w:p w14:paraId="228B8278" w14:textId="77777777" w:rsidR="00FC1C95" w:rsidRPr="00512361" w:rsidRDefault="00FC1C95" w:rsidP="000B5139">
            <w:pPr>
              <w:rPr>
                <w:rFonts w:asciiTheme="minorHAnsi" w:hAnsiTheme="minorHAnsi" w:cstheme="minorHAnsi"/>
                <w:b/>
              </w:rPr>
            </w:pPr>
          </w:p>
        </w:tc>
        <w:tc>
          <w:tcPr>
            <w:tcW w:w="2160" w:type="dxa"/>
            <w:shd w:val="clear" w:color="auto" w:fill="auto"/>
          </w:tcPr>
          <w:p w14:paraId="5D18FA60" w14:textId="77777777" w:rsidR="00FC1C95" w:rsidRPr="00512361" w:rsidRDefault="00FC1C95" w:rsidP="000B5139">
            <w:pPr>
              <w:jc w:val="center"/>
              <w:rPr>
                <w:rFonts w:asciiTheme="minorHAnsi" w:hAnsiTheme="minorHAnsi" w:cstheme="minorHAnsi"/>
                <w:b/>
                <w:sz w:val="23"/>
                <w:szCs w:val="23"/>
              </w:rPr>
            </w:pPr>
            <w:r w:rsidRPr="00512361">
              <w:rPr>
                <w:rFonts w:asciiTheme="minorHAnsi" w:hAnsiTheme="minorHAnsi" w:cstheme="minorHAnsi"/>
                <w:b/>
                <w:sz w:val="23"/>
                <w:szCs w:val="23"/>
              </w:rPr>
              <w:t>Container Size</w:t>
            </w:r>
          </w:p>
          <w:p w14:paraId="224A2B57" w14:textId="77777777" w:rsidR="00FC1C95" w:rsidRPr="00512361" w:rsidRDefault="00FC1C95" w:rsidP="000B5139">
            <w:pPr>
              <w:jc w:val="center"/>
              <w:rPr>
                <w:rFonts w:asciiTheme="minorHAnsi" w:hAnsiTheme="minorHAnsi" w:cstheme="minorHAnsi"/>
                <w:b/>
                <w:sz w:val="23"/>
                <w:szCs w:val="23"/>
              </w:rPr>
            </w:pPr>
          </w:p>
        </w:tc>
        <w:tc>
          <w:tcPr>
            <w:tcW w:w="1350" w:type="dxa"/>
            <w:shd w:val="clear" w:color="auto" w:fill="auto"/>
          </w:tcPr>
          <w:p w14:paraId="126D62C1" w14:textId="77777777" w:rsidR="00FC1C95" w:rsidRPr="00512361" w:rsidRDefault="00FC1C95" w:rsidP="000B5139">
            <w:pPr>
              <w:jc w:val="center"/>
              <w:rPr>
                <w:rFonts w:asciiTheme="minorHAnsi" w:hAnsiTheme="minorHAnsi" w:cstheme="minorHAnsi"/>
                <w:b/>
                <w:sz w:val="23"/>
                <w:szCs w:val="23"/>
              </w:rPr>
            </w:pPr>
            <w:r w:rsidRPr="00512361">
              <w:rPr>
                <w:rFonts w:asciiTheme="minorHAnsi" w:hAnsiTheme="minorHAnsi" w:cstheme="minorHAnsi"/>
                <w:b/>
                <w:sz w:val="23"/>
                <w:szCs w:val="23"/>
              </w:rPr>
              <w:t>Delivery</w:t>
            </w:r>
          </w:p>
        </w:tc>
        <w:tc>
          <w:tcPr>
            <w:tcW w:w="1080" w:type="dxa"/>
            <w:shd w:val="clear" w:color="auto" w:fill="auto"/>
          </w:tcPr>
          <w:p w14:paraId="097237CB" w14:textId="77777777" w:rsidR="00FC1C95" w:rsidRPr="00512361" w:rsidRDefault="00FC1C95" w:rsidP="000B5139">
            <w:pPr>
              <w:jc w:val="center"/>
              <w:rPr>
                <w:rFonts w:asciiTheme="minorHAnsi" w:hAnsiTheme="minorHAnsi" w:cstheme="minorHAnsi"/>
                <w:b/>
                <w:sz w:val="23"/>
                <w:szCs w:val="23"/>
              </w:rPr>
            </w:pPr>
            <w:r w:rsidRPr="00512361">
              <w:rPr>
                <w:rFonts w:asciiTheme="minorHAnsi" w:hAnsiTheme="minorHAnsi" w:cstheme="minorHAnsi"/>
                <w:b/>
                <w:sz w:val="23"/>
                <w:szCs w:val="23"/>
              </w:rPr>
              <w:t>Rental</w:t>
            </w:r>
          </w:p>
        </w:tc>
        <w:tc>
          <w:tcPr>
            <w:tcW w:w="1170" w:type="dxa"/>
            <w:shd w:val="clear" w:color="auto" w:fill="auto"/>
          </w:tcPr>
          <w:p w14:paraId="7DD32AA1" w14:textId="77777777" w:rsidR="00FC1C95" w:rsidRPr="00512361" w:rsidRDefault="00FC1C95" w:rsidP="000B5139">
            <w:pPr>
              <w:jc w:val="center"/>
              <w:rPr>
                <w:rFonts w:asciiTheme="minorHAnsi" w:hAnsiTheme="minorHAnsi" w:cstheme="minorHAnsi"/>
                <w:b/>
                <w:sz w:val="23"/>
                <w:szCs w:val="23"/>
              </w:rPr>
            </w:pPr>
            <w:r w:rsidRPr="00512361">
              <w:rPr>
                <w:rFonts w:asciiTheme="minorHAnsi" w:hAnsiTheme="minorHAnsi" w:cstheme="minorHAnsi"/>
                <w:b/>
                <w:sz w:val="23"/>
                <w:szCs w:val="23"/>
              </w:rPr>
              <w:t>Haul Rate</w:t>
            </w:r>
          </w:p>
        </w:tc>
        <w:tc>
          <w:tcPr>
            <w:tcW w:w="1350" w:type="dxa"/>
            <w:shd w:val="clear" w:color="auto" w:fill="auto"/>
          </w:tcPr>
          <w:p w14:paraId="2917520F" w14:textId="77777777" w:rsidR="00FC1C95" w:rsidRPr="00512361" w:rsidRDefault="00FC1C95" w:rsidP="000B5139">
            <w:pPr>
              <w:jc w:val="center"/>
              <w:rPr>
                <w:rFonts w:asciiTheme="minorHAnsi" w:hAnsiTheme="minorHAnsi" w:cstheme="minorHAnsi"/>
                <w:b/>
                <w:sz w:val="23"/>
                <w:szCs w:val="23"/>
              </w:rPr>
            </w:pPr>
            <w:r w:rsidRPr="00512361">
              <w:rPr>
                <w:rFonts w:asciiTheme="minorHAnsi" w:hAnsiTheme="minorHAnsi" w:cstheme="minorHAnsi"/>
                <w:b/>
                <w:sz w:val="23"/>
                <w:szCs w:val="23"/>
              </w:rPr>
              <w:t>Disposal</w:t>
            </w:r>
          </w:p>
        </w:tc>
        <w:tc>
          <w:tcPr>
            <w:tcW w:w="2340" w:type="dxa"/>
            <w:shd w:val="clear" w:color="auto" w:fill="auto"/>
          </w:tcPr>
          <w:p w14:paraId="7EB3CEC1" w14:textId="77777777" w:rsidR="00FC1C95" w:rsidRPr="00512361" w:rsidRDefault="00FC1C95" w:rsidP="000B5139">
            <w:pPr>
              <w:jc w:val="center"/>
              <w:rPr>
                <w:rFonts w:asciiTheme="minorHAnsi" w:hAnsiTheme="minorHAnsi" w:cstheme="minorHAnsi"/>
                <w:b/>
                <w:sz w:val="23"/>
                <w:szCs w:val="23"/>
              </w:rPr>
            </w:pPr>
            <w:r w:rsidRPr="00512361">
              <w:rPr>
                <w:rFonts w:asciiTheme="minorHAnsi" w:hAnsiTheme="minorHAnsi" w:cstheme="minorHAnsi"/>
                <w:b/>
                <w:sz w:val="23"/>
                <w:szCs w:val="23"/>
              </w:rPr>
              <w:t>28% FRF &amp; ERF</w:t>
            </w:r>
          </w:p>
        </w:tc>
      </w:tr>
      <w:tr w:rsidR="00FC1C95" w:rsidRPr="00512361" w14:paraId="7A257E81" w14:textId="77777777" w:rsidTr="000B5139">
        <w:tc>
          <w:tcPr>
            <w:tcW w:w="828" w:type="dxa"/>
            <w:shd w:val="clear" w:color="auto" w:fill="auto"/>
          </w:tcPr>
          <w:p w14:paraId="1EB84DF0" w14:textId="77777777" w:rsidR="00713D44" w:rsidRPr="00512361" w:rsidRDefault="00FC1C95" w:rsidP="000B5139">
            <w:pPr>
              <w:rPr>
                <w:rFonts w:asciiTheme="minorHAnsi" w:hAnsiTheme="minorHAnsi" w:cstheme="minorHAnsi"/>
                <w:b/>
              </w:rPr>
            </w:pPr>
            <w:r w:rsidRPr="00512361">
              <w:rPr>
                <w:rFonts w:asciiTheme="minorHAnsi" w:hAnsiTheme="minorHAnsi" w:cstheme="minorHAnsi"/>
                <w:b/>
              </w:rPr>
              <w:t xml:space="preserve">Roll </w:t>
            </w:r>
          </w:p>
          <w:p w14:paraId="1F92A47D" w14:textId="77777777" w:rsidR="00FC1C95" w:rsidRPr="00512361" w:rsidRDefault="00FC1C95" w:rsidP="000B5139">
            <w:pPr>
              <w:rPr>
                <w:rFonts w:asciiTheme="minorHAnsi" w:hAnsiTheme="minorHAnsi" w:cstheme="minorHAnsi"/>
                <w:b/>
              </w:rPr>
            </w:pPr>
            <w:r w:rsidRPr="00512361">
              <w:rPr>
                <w:rFonts w:asciiTheme="minorHAnsi" w:hAnsiTheme="minorHAnsi" w:cstheme="minorHAnsi"/>
                <w:b/>
              </w:rPr>
              <w:t>Off</w:t>
            </w:r>
          </w:p>
        </w:tc>
        <w:tc>
          <w:tcPr>
            <w:tcW w:w="2160" w:type="dxa"/>
            <w:shd w:val="clear" w:color="auto" w:fill="auto"/>
          </w:tcPr>
          <w:p w14:paraId="57BD2102" w14:textId="77777777" w:rsidR="00FC1C95" w:rsidRPr="00512361" w:rsidRDefault="00F77C7F" w:rsidP="000B5139">
            <w:pPr>
              <w:jc w:val="center"/>
              <w:rPr>
                <w:rFonts w:asciiTheme="minorHAnsi" w:hAnsiTheme="minorHAnsi" w:cstheme="minorHAnsi"/>
                <w:b/>
              </w:rPr>
            </w:pPr>
            <w:r w:rsidRPr="00512361">
              <w:rPr>
                <w:rFonts w:asciiTheme="minorHAnsi" w:hAnsiTheme="minorHAnsi" w:cstheme="minorHAnsi"/>
                <w:b/>
              </w:rPr>
              <w:t>20 YD</w:t>
            </w:r>
          </w:p>
        </w:tc>
        <w:tc>
          <w:tcPr>
            <w:tcW w:w="1350" w:type="dxa"/>
            <w:shd w:val="clear" w:color="auto" w:fill="auto"/>
          </w:tcPr>
          <w:p w14:paraId="0DA81C27" w14:textId="77777777" w:rsidR="00FC1C95" w:rsidRPr="00512361" w:rsidRDefault="00FC1C95" w:rsidP="000B5139">
            <w:pPr>
              <w:jc w:val="center"/>
              <w:rPr>
                <w:rFonts w:asciiTheme="minorHAnsi" w:hAnsiTheme="minorHAnsi" w:cstheme="minorHAnsi"/>
                <w:b/>
              </w:rPr>
            </w:pPr>
          </w:p>
        </w:tc>
        <w:tc>
          <w:tcPr>
            <w:tcW w:w="1080" w:type="dxa"/>
            <w:shd w:val="clear" w:color="auto" w:fill="auto"/>
          </w:tcPr>
          <w:p w14:paraId="054CB028" w14:textId="77777777" w:rsidR="00FC1C95" w:rsidRPr="00512361" w:rsidRDefault="00FC1C95" w:rsidP="000B5139">
            <w:pPr>
              <w:jc w:val="center"/>
              <w:rPr>
                <w:rFonts w:asciiTheme="minorHAnsi" w:hAnsiTheme="minorHAnsi" w:cstheme="minorHAnsi"/>
                <w:b/>
              </w:rPr>
            </w:pPr>
          </w:p>
        </w:tc>
        <w:tc>
          <w:tcPr>
            <w:tcW w:w="1170" w:type="dxa"/>
            <w:shd w:val="clear" w:color="auto" w:fill="auto"/>
          </w:tcPr>
          <w:p w14:paraId="6A0E938B" w14:textId="77777777" w:rsidR="00FC1C95" w:rsidRPr="00512361" w:rsidRDefault="00FC1C95" w:rsidP="000B5139">
            <w:pPr>
              <w:jc w:val="center"/>
              <w:rPr>
                <w:rFonts w:asciiTheme="minorHAnsi" w:hAnsiTheme="minorHAnsi" w:cstheme="minorHAnsi"/>
                <w:b/>
              </w:rPr>
            </w:pPr>
          </w:p>
        </w:tc>
        <w:tc>
          <w:tcPr>
            <w:tcW w:w="1350" w:type="dxa"/>
            <w:shd w:val="clear" w:color="auto" w:fill="auto"/>
          </w:tcPr>
          <w:p w14:paraId="4C3F315C" w14:textId="77777777" w:rsidR="00FC1C95" w:rsidRPr="00512361" w:rsidRDefault="00FC1C95" w:rsidP="000B5139">
            <w:pPr>
              <w:jc w:val="center"/>
              <w:rPr>
                <w:rFonts w:asciiTheme="minorHAnsi" w:hAnsiTheme="minorHAnsi" w:cstheme="minorHAnsi"/>
                <w:b/>
              </w:rPr>
            </w:pPr>
          </w:p>
        </w:tc>
        <w:tc>
          <w:tcPr>
            <w:tcW w:w="2340" w:type="dxa"/>
            <w:shd w:val="clear" w:color="auto" w:fill="auto"/>
          </w:tcPr>
          <w:p w14:paraId="2F55658C" w14:textId="77777777" w:rsidR="00FC1C95" w:rsidRPr="00512361" w:rsidRDefault="00FC1C95" w:rsidP="000B5139">
            <w:pPr>
              <w:jc w:val="center"/>
              <w:rPr>
                <w:rFonts w:asciiTheme="minorHAnsi" w:hAnsiTheme="minorHAnsi" w:cstheme="minorHAnsi"/>
                <w:b/>
              </w:rPr>
            </w:pPr>
          </w:p>
        </w:tc>
      </w:tr>
      <w:tr w:rsidR="00F77C7F" w:rsidRPr="00512361" w14:paraId="68B07542" w14:textId="77777777" w:rsidTr="000B5139">
        <w:tc>
          <w:tcPr>
            <w:tcW w:w="828" w:type="dxa"/>
            <w:shd w:val="clear" w:color="auto" w:fill="auto"/>
          </w:tcPr>
          <w:p w14:paraId="0B73021E" w14:textId="77777777" w:rsidR="00F77C7F" w:rsidRPr="00512361" w:rsidRDefault="009A635E" w:rsidP="000B5139">
            <w:pPr>
              <w:rPr>
                <w:rFonts w:asciiTheme="minorHAnsi" w:hAnsiTheme="minorHAnsi" w:cstheme="minorHAnsi"/>
                <w:b/>
              </w:rPr>
            </w:pPr>
            <w:r w:rsidRPr="00512361">
              <w:rPr>
                <w:rFonts w:asciiTheme="minorHAnsi" w:hAnsiTheme="minorHAnsi" w:cstheme="minorHAnsi"/>
                <w:b/>
              </w:rPr>
              <w:t>Roll</w:t>
            </w:r>
          </w:p>
          <w:p w14:paraId="5624F810" w14:textId="77777777" w:rsidR="009A635E" w:rsidRPr="00512361" w:rsidRDefault="009A635E" w:rsidP="000B5139">
            <w:pPr>
              <w:rPr>
                <w:rFonts w:asciiTheme="minorHAnsi" w:hAnsiTheme="minorHAnsi" w:cstheme="minorHAnsi"/>
                <w:b/>
              </w:rPr>
            </w:pPr>
            <w:r w:rsidRPr="00512361">
              <w:rPr>
                <w:rFonts w:asciiTheme="minorHAnsi" w:hAnsiTheme="minorHAnsi" w:cstheme="minorHAnsi"/>
                <w:b/>
              </w:rPr>
              <w:t>Off</w:t>
            </w:r>
          </w:p>
        </w:tc>
        <w:tc>
          <w:tcPr>
            <w:tcW w:w="2160" w:type="dxa"/>
            <w:shd w:val="clear" w:color="auto" w:fill="auto"/>
          </w:tcPr>
          <w:p w14:paraId="634D5C5F" w14:textId="77777777" w:rsidR="00F77C7F" w:rsidRPr="00512361" w:rsidRDefault="00F77C7F" w:rsidP="000B5139">
            <w:pPr>
              <w:jc w:val="center"/>
              <w:rPr>
                <w:rFonts w:asciiTheme="minorHAnsi" w:hAnsiTheme="minorHAnsi" w:cstheme="minorHAnsi"/>
                <w:b/>
              </w:rPr>
            </w:pPr>
            <w:r w:rsidRPr="00512361">
              <w:rPr>
                <w:rFonts w:asciiTheme="minorHAnsi" w:hAnsiTheme="minorHAnsi" w:cstheme="minorHAnsi"/>
                <w:b/>
              </w:rPr>
              <w:t>30 YD</w:t>
            </w:r>
          </w:p>
        </w:tc>
        <w:tc>
          <w:tcPr>
            <w:tcW w:w="1350" w:type="dxa"/>
            <w:shd w:val="clear" w:color="auto" w:fill="auto"/>
          </w:tcPr>
          <w:p w14:paraId="29DD8B32" w14:textId="77777777" w:rsidR="00F77C7F" w:rsidRPr="00512361" w:rsidRDefault="00F77C7F" w:rsidP="000B5139">
            <w:pPr>
              <w:jc w:val="center"/>
              <w:rPr>
                <w:rFonts w:asciiTheme="minorHAnsi" w:hAnsiTheme="minorHAnsi" w:cstheme="minorHAnsi"/>
                <w:b/>
              </w:rPr>
            </w:pPr>
          </w:p>
        </w:tc>
        <w:tc>
          <w:tcPr>
            <w:tcW w:w="1080" w:type="dxa"/>
            <w:shd w:val="clear" w:color="auto" w:fill="auto"/>
          </w:tcPr>
          <w:p w14:paraId="3331B91C" w14:textId="77777777" w:rsidR="00F77C7F" w:rsidRPr="00512361" w:rsidRDefault="00F77C7F" w:rsidP="000B5139">
            <w:pPr>
              <w:jc w:val="center"/>
              <w:rPr>
                <w:rFonts w:asciiTheme="minorHAnsi" w:hAnsiTheme="minorHAnsi" w:cstheme="minorHAnsi"/>
                <w:b/>
              </w:rPr>
            </w:pPr>
          </w:p>
        </w:tc>
        <w:tc>
          <w:tcPr>
            <w:tcW w:w="1170" w:type="dxa"/>
            <w:shd w:val="clear" w:color="auto" w:fill="auto"/>
          </w:tcPr>
          <w:p w14:paraId="159726A4" w14:textId="77777777" w:rsidR="00F77C7F" w:rsidRPr="00512361" w:rsidRDefault="00F77C7F" w:rsidP="000B5139">
            <w:pPr>
              <w:jc w:val="center"/>
              <w:rPr>
                <w:rFonts w:asciiTheme="minorHAnsi" w:hAnsiTheme="minorHAnsi" w:cstheme="minorHAnsi"/>
                <w:b/>
              </w:rPr>
            </w:pPr>
          </w:p>
        </w:tc>
        <w:tc>
          <w:tcPr>
            <w:tcW w:w="1350" w:type="dxa"/>
            <w:shd w:val="clear" w:color="auto" w:fill="auto"/>
          </w:tcPr>
          <w:p w14:paraId="62B20F48" w14:textId="77777777" w:rsidR="00F77C7F" w:rsidRPr="00512361" w:rsidRDefault="00F77C7F" w:rsidP="000B5139">
            <w:pPr>
              <w:jc w:val="center"/>
              <w:rPr>
                <w:rFonts w:asciiTheme="minorHAnsi" w:hAnsiTheme="minorHAnsi" w:cstheme="minorHAnsi"/>
                <w:b/>
              </w:rPr>
            </w:pPr>
          </w:p>
        </w:tc>
        <w:tc>
          <w:tcPr>
            <w:tcW w:w="2340" w:type="dxa"/>
            <w:shd w:val="clear" w:color="auto" w:fill="auto"/>
          </w:tcPr>
          <w:p w14:paraId="640135B7" w14:textId="77777777" w:rsidR="00F77C7F" w:rsidRPr="00512361" w:rsidRDefault="00F77C7F" w:rsidP="000B5139">
            <w:pPr>
              <w:jc w:val="center"/>
              <w:rPr>
                <w:rFonts w:asciiTheme="minorHAnsi" w:hAnsiTheme="minorHAnsi" w:cstheme="minorHAnsi"/>
                <w:b/>
              </w:rPr>
            </w:pPr>
          </w:p>
          <w:p w14:paraId="1D76914A" w14:textId="77777777" w:rsidR="00F77C7F" w:rsidRPr="00512361" w:rsidRDefault="00F77C7F" w:rsidP="000B5139">
            <w:pPr>
              <w:jc w:val="center"/>
              <w:rPr>
                <w:rFonts w:asciiTheme="minorHAnsi" w:hAnsiTheme="minorHAnsi" w:cstheme="minorHAnsi"/>
                <w:b/>
              </w:rPr>
            </w:pPr>
          </w:p>
        </w:tc>
      </w:tr>
      <w:tr w:rsidR="00F77C7F" w:rsidRPr="00512361" w14:paraId="2A9F279A" w14:textId="77777777" w:rsidTr="000B5139">
        <w:tc>
          <w:tcPr>
            <w:tcW w:w="828" w:type="dxa"/>
            <w:shd w:val="clear" w:color="auto" w:fill="auto"/>
          </w:tcPr>
          <w:p w14:paraId="548F59B7" w14:textId="77777777" w:rsidR="00F77C7F" w:rsidRPr="00512361" w:rsidRDefault="009A635E" w:rsidP="000B5139">
            <w:pPr>
              <w:rPr>
                <w:rFonts w:asciiTheme="minorHAnsi" w:hAnsiTheme="minorHAnsi" w:cstheme="minorHAnsi"/>
                <w:b/>
              </w:rPr>
            </w:pPr>
            <w:r w:rsidRPr="00512361">
              <w:rPr>
                <w:rFonts w:asciiTheme="minorHAnsi" w:hAnsiTheme="minorHAnsi" w:cstheme="minorHAnsi"/>
                <w:b/>
              </w:rPr>
              <w:t>Roll</w:t>
            </w:r>
          </w:p>
          <w:p w14:paraId="1A719B2C" w14:textId="77777777" w:rsidR="009A635E" w:rsidRPr="00512361" w:rsidRDefault="009A635E" w:rsidP="000B5139">
            <w:pPr>
              <w:rPr>
                <w:rFonts w:asciiTheme="minorHAnsi" w:hAnsiTheme="minorHAnsi" w:cstheme="minorHAnsi"/>
                <w:b/>
              </w:rPr>
            </w:pPr>
            <w:r w:rsidRPr="00512361">
              <w:rPr>
                <w:rFonts w:asciiTheme="minorHAnsi" w:hAnsiTheme="minorHAnsi" w:cstheme="minorHAnsi"/>
                <w:b/>
              </w:rPr>
              <w:t>Off</w:t>
            </w:r>
          </w:p>
        </w:tc>
        <w:tc>
          <w:tcPr>
            <w:tcW w:w="2160" w:type="dxa"/>
            <w:shd w:val="clear" w:color="auto" w:fill="auto"/>
          </w:tcPr>
          <w:p w14:paraId="135AAAB9" w14:textId="77777777" w:rsidR="00F77C7F" w:rsidRPr="00512361" w:rsidRDefault="00F77C7F" w:rsidP="000B5139">
            <w:pPr>
              <w:jc w:val="center"/>
              <w:rPr>
                <w:rFonts w:asciiTheme="minorHAnsi" w:hAnsiTheme="minorHAnsi" w:cstheme="minorHAnsi"/>
                <w:b/>
              </w:rPr>
            </w:pPr>
            <w:r w:rsidRPr="00512361">
              <w:rPr>
                <w:rFonts w:asciiTheme="minorHAnsi" w:hAnsiTheme="minorHAnsi" w:cstheme="minorHAnsi"/>
                <w:b/>
              </w:rPr>
              <w:t xml:space="preserve">40 YD </w:t>
            </w:r>
          </w:p>
        </w:tc>
        <w:tc>
          <w:tcPr>
            <w:tcW w:w="1350" w:type="dxa"/>
            <w:shd w:val="clear" w:color="auto" w:fill="auto"/>
          </w:tcPr>
          <w:p w14:paraId="1854367A" w14:textId="77777777" w:rsidR="00F77C7F" w:rsidRPr="00512361" w:rsidRDefault="00F77C7F" w:rsidP="000B5139">
            <w:pPr>
              <w:jc w:val="center"/>
              <w:rPr>
                <w:rFonts w:asciiTheme="minorHAnsi" w:hAnsiTheme="minorHAnsi" w:cstheme="minorHAnsi"/>
                <w:b/>
              </w:rPr>
            </w:pPr>
          </w:p>
        </w:tc>
        <w:tc>
          <w:tcPr>
            <w:tcW w:w="1080" w:type="dxa"/>
            <w:shd w:val="clear" w:color="auto" w:fill="auto"/>
          </w:tcPr>
          <w:p w14:paraId="71BAB3CB" w14:textId="77777777" w:rsidR="00F77C7F" w:rsidRPr="00512361" w:rsidRDefault="00F77C7F" w:rsidP="000B5139">
            <w:pPr>
              <w:jc w:val="center"/>
              <w:rPr>
                <w:rFonts w:asciiTheme="minorHAnsi" w:hAnsiTheme="minorHAnsi" w:cstheme="minorHAnsi"/>
                <w:b/>
              </w:rPr>
            </w:pPr>
          </w:p>
        </w:tc>
        <w:tc>
          <w:tcPr>
            <w:tcW w:w="1170" w:type="dxa"/>
            <w:shd w:val="clear" w:color="auto" w:fill="auto"/>
          </w:tcPr>
          <w:p w14:paraId="22906BE8" w14:textId="77777777" w:rsidR="00F77C7F" w:rsidRPr="00512361" w:rsidRDefault="00F77C7F" w:rsidP="000B5139">
            <w:pPr>
              <w:jc w:val="center"/>
              <w:rPr>
                <w:rFonts w:asciiTheme="minorHAnsi" w:hAnsiTheme="minorHAnsi" w:cstheme="minorHAnsi"/>
                <w:b/>
              </w:rPr>
            </w:pPr>
          </w:p>
        </w:tc>
        <w:tc>
          <w:tcPr>
            <w:tcW w:w="1350" w:type="dxa"/>
            <w:shd w:val="clear" w:color="auto" w:fill="auto"/>
          </w:tcPr>
          <w:p w14:paraId="1988722F" w14:textId="77777777" w:rsidR="00F77C7F" w:rsidRPr="00512361" w:rsidRDefault="00F77C7F" w:rsidP="000B5139">
            <w:pPr>
              <w:jc w:val="center"/>
              <w:rPr>
                <w:rFonts w:asciiTheme="minorHAnsi" w:hAnsiTheme="minorHAnsi" w:cstheme="minorHAnsi"/>
                <w:b/>
              </w:rPr>
            </w:pPr>
          </w:p>
        </w:tc>
        <w:tc>
          <w:tcPr>
            <w:tcW w:w="2340" w:type="dxa"/>
            <w:shd w:val="clear" w:color="auto" w:fill="auto"/>
          </w:tcPr>
          <w:p w14:paraId="229132D1" w14:textId="77777777" w:rsidR="00F77C7F" w:rsidRPr="00512361" w:rsidRDefault="00F77C7F" w:rsidP="000B5139">
            <w:pPr>
              <w:jc w:val="center"/>
              <w:rPr>
                <w:rFonts w:asciiTheme="minorHAnsi" w:hAnsiTheme="minorHAnsi" w:cstheme="minorHAnsi"/>
                <w:b/>
              </w:rPr>
            </w:pPr>
          </w:p>
          <w:p w14:paraId="3757492D" w14:textId="77777777" w:rsidR="00F77C7F" w:rsidRPr="00512361" w:rsidRDefault="00F77C7F" w:rsidP="000B5139">
            <w:pPr>
              <w:jc w:val="center"/>
              <w:rPr>
                <w:rFonts w:asciiTheme="minorHAnsi" w:hAnsiTheme="minorHAnsi" w:cstheme="minorHAnsi"/>
                <w:b/>
              </w:rPr>
            </w:pPr>
          </w:p>
        </w:tc>
      </w:tr>
      <w:tr w:rsidR="005B303A" w:rsidRPr="00512361" w14:paraId="0C7003AF" w14:textId="77777777" w:rsidTr="000B5139">
        <w:tc>
          <w:tcPr>
            <w:tcW w:w="828" w:type="dxa"/>
            <w:shd w:val="clear" w:color="auto" w:fill="auto"/>
          </w:tcPr>
          <w:p w14:paraId="36BF1A22" w14:textId="77777777" w:rsidR="005B303A" w:rsidRPr="00512361" w:rsidRDefault="005B303A" w:rsidP="000B5139">
            <w:pPr>
              <w:rPr>
                <w:rFonts w:asciiTheme="minorHAnsi" w:hAnsiTheme="minorHAnsi" w:cstheme="minorHAnsi"/>
                <w:b/>
              </w:rPr>
            </w:pPr>
            <w:r w:rsidRPr="00512361">
              <w:rPr>
                <w:rFonts w:asciiTheme="minorHAnsi" w:hAnsiTheme="minorHAnsi" w:cstheme="minorHAnsi"/>
                <w:b/>
              </w:rPr>
              <w:t>REC</w:t>
            </w:r>
            <w:r w:rsidR="00874C76" w:rsidRPr="00512361">
              <w:rPr>
                <w:rFonts w:asciiTheme="minorHAnsi" w:hAnsiTheme="minorHAnsi" w:cstheme="minorHAnsi"/>
                <w:b/>
              </w:rPr>
              <w:t xml:space="preserve">EIVER </w:t>
            </w:r>
          </w:p>
          <w:p w14:paraId="5C5A665D" w14:textId="77777777" w:rsidR="005B303A" w:rsidRPr="00512361" w:rsidRDefault="005B303A" w:rsidP="000B5139">
            <w:pPr>
              <w:rPr>
                <w:rFonts w:asciiTheme="minorHAnsi" w:hAnsiTheme="minorHAnsi" w:cstheme="minorHAnsi"/>
                <w:b/>
              </w:rPr>
            </w:pPr>
            <w:r w:rsidRPr="00512361">
              <w:rPr>
                <w:rFonts w:asciiTheme="minorHAnsi" w:hAnsiTheme="minorHAnsi" w:cstheme="minorHAnsi"/>
                <w:b/>
              </w:rPr>
              <w:t xml:space="preserve">BOX </w:t>
            </w:r>
          </w:p>
          <w:p w14:paraId="1315D9BA" w14:textId="77777777" w:rsidR="005B303A" w:rsidRPr="00512361" w:rsidRDefault="005B303A" w:rsidP="000B5139">
            <w:pPr>
              <w:rPr>
                <w:rFonts w:asciiTheme="minorHAnsi" w:hAnsiTheme="minorHAnsi" w:cstheme="minorHAnsi"/>
                <w:b/>
              </w:rPr>
            </w:pPr>
          </w:p>
        </w:tc>
        <w:tc>
          <w:tcPr>
            <w:tcW w:w="2160" w:type="dxa"/>
            <w:shd w:val="clear" w:color="auto" w:fill="auto"/>
          </w:tcPr>
          <w:p w14:paraId="484E632D" w14:textId="7C13DC0B" w:rsidR="005B303A" w:rsidRPr="00512361" w:rsidRDefault="005B303A" w:rsidP="005B303A">
            <w:pPr>
              <w:rPr>
                <w:rFonts w:asciiTheme="minorHAnsi" w:hAnsiTheme="minorHAnsi" w:cstheme="minorHAnsi"/>
                <w:b/>
              </w:rPr>
            </w:pPr>
            <w:r w:rsidRPr="00512361">
              <w:rPr>
                <w:rFonts w:asciiTheme="minorHAnsi" w:hAnsiTheme="minorHAnsi" w:cstheme="minorHAnsi"/>
                <w:b/>
              </w:rPr>
              <w:t xml:space="preserve">    </w:t>
            </w:r>
            <w:r w:rsidR="00C146B4">
              <w:rPr>
                <w:rFonts w:asciiTheme="minorHAnsi" w:hAnsiTheme="minorHAnsi" w:cstheme="minorHAnsi"/>
                <w:b/>
              </w:rPr>
              <w:t xml:space="preserve">       </w:t>
            </w:r>
            <w:r w:rsidRPr="00512361">
              <w:rPr>
                <w:rFonts w:asciiTheme="minorHAnsi" w:hAnsiTheme="minorHAnsi" w:cstheme="minorHAnsi"/>
                <w:b/>
              </w:rPr>
              <w:t>40 YD</w:t>
            </w:r>
          </w:p>
        </w:tc>
        <w:tc>
          <w:tcPr>
            <w:tcW w:w="1350" w:type="dxa"/>
            <w:shd w:val="clear" w:color="auto" w:fill="auto"/>
          </w:tcPr>
          <w:p w14:paraId="023F8E71" w14:textId="77777777" w:rsidR="005B303A" w:rsidRPr="00512361" w:rsidRDefault="005B303A" w:rsidP="000B5139">
            <w:pPr>
              <w:jc w:val="center"/>
              <w:rPr>
                <w:rFonts w:asciiTheme="minorHAnsi" w:hAnsiTheme="minorHAnsi" w:cstheme="minorHAnsi"/>
                <w:b/>
              </w:rPr>
            </w:pPr>
          </w:p>
        </w:tc>
        <w:tc>
          <w:tcPr>
            <w:tcW w:w="1080" w:type="dxa"/>
            <w:shd w:val="clear" w:color="auto" w:fill="auto"/>
          </w:tcPr>
          <w:p w14:paraId="5B483767" w14:textId="77777777" w:rsidR="005B303A" w:rsidRPr="00512361" w:rsidRDefault="005B303A" w:rsidP="000B5139">
            <w:pPr>
              <w:jc w:val="center"/>
              <w:rPr>
                <w:rFonts w:asciiTheme="minorHAnsi" w:hAnsiTheme="minorHAnsi" w:cstheme="minorHAnsi"/>
                <w:b/>
              </w:rPr>
            </w:pPr>
          </w:p>
        </w:tc>
        <w:tc>
          <w:tcPr>
            <w:tcW w:w="1170" w:type="dxa"/>
            <w:shd w:val="clear" w:color="auto" w:fill="auto"/>
          </w:tcPr>
          <w:p w14:paraId="7C8246A7" w14:textId="77777777" w:rsidR="005B303A" w:rsidRPr="00512361" w:rsidRDefault="005B303A" w:rsidP="000B5139">
            <w:pPr>
              <w:jc w:val="center"/>
              <w:rPr>
                <w:rFonts w:asciiTheme="minorHAnsi" w:hAnsiTheme="minorHAnsi" w:cstheme="minorHAnsi"/>
                <w:b/>
              </w:rPr>
            </w:pPr>
          </w:p>
        </w:tc>
        <w:tc>
          <w:tcPr>
            <w:tcW w:w="1350" w:type="dxa"/>
            <w:shd w:val="clear" w:color="auto" w:fill="auto"/>
          </w:tcPr>
          <w:p w14:paraId="2CDD7C84" w14:textId="77777777" w:rsidR="005B303A" w:rsidRPr="00512361" w:rsidRDefault="005B303A" w:rsidP="000B5139">
            <w:pPr>
              <w:jc w:val="center"/>
              <w:rPr>
                <w:rFonts w:asciiTheme="minorHAnsi" w:hAnsiTheme="minorHAnsi" w:cstheme="minorHAnsi"/>
                <w:b/>
              </w:rPr>
            </w:pPr>
          </w:p>
        </w:tc>
        <w:tc>
          <w:tcPr>
            <w:tcW w:w="2340" w:type="dxa"/>
            <w:shd w:val="clear" w:color="auto" w:fill="auto"/>
          </w:tcPr>
          <w:p w14:paraId="47FE9391" w14:textId="77777777" w:rsidR="005B303A" w:rsidRPr="00512361" w:rsidRDefault="005B303A" w:rsidP="000B5139">
            <w:pPr>
              <w:jc w:val="center"/>
              <w:rPr>
                <w:rFonts w:asciiTheme="minorHAnsi" w:hAnsiTheme="minorHAnsi" w:cstheme="minorHAnsi"/>
                <w:b/>
              </w:rPr>
            </w:pPr>
          </w:p>
        </w:tc>
      </w:tr>
    </w:tbl>
    <w:p w14:paraId="404A1A87" w14:textId="77777777" w:rsidR="00FC1C95" w:rsidRPr="00512361" w:rsidRDefault="00FC1C95" w:rsidP="00FC1C95">
      <w:pPr>
        <w:rPr>
          <w:rFonts w:asciiTheme="minorHAnsi" w:hAnsiTheme="minorHAnsi" w:cstheme="minorHAnsi"/>
          <w:bCs/>
        </w:rPr>
      </w:pPr>
    </w:p>
    <w:p w14:paraId="75E89198" w14:textId="77777777" w:rsidR="00FC1C95" w:rsidRPr="00512361" w:rsidRDefault="00874C76" w:rsidP="00FC1C95">
      <w:pPr>
        <w:rPr>
          <w:rFonts w:asciiTheme="minorHAnsi" w:hAnsiTheme="minorHAnsi" w:cstheme="minorHAnsi"/>
          <w:bCs/>
        </w:rPr>
      </w:pPr>
      <w:r w:rsidRPr="00512361">
        <w:rPr>
          <w:rFonts w:asciiTheme="minorHAnsi" w:hAnsiTheme="minorHAnsi" w:cstheme="minorHAnsi"/>
          <w:bCs/>
        </w:rPr>
        <w:t xml:space="preserve">Please supply rates for receiver boxes and for compacted trash. </w:t>
      </w:r>
    </w:p>
    <w:p w14:paraId="76266B47" w14:textId="77777777" w:rsidR="00FC1C95" w:rsidRPr="00512361" w:rsidRDefault="00FC1C95" w:rsidP="00FC1C95">
      <w:pPr>
        <w:rPr>
          <w:rFonts w:asciiTheme="majorHAnsi" w:hAnsiTheme="majorHAnsi" w:cstheme="majorHAnsi"/>
          <w:bCs/>
        </w:rPr>
      </w:pPr>
    </w:p>
    <w:p w14:paraId="3AEE74C2" w14:textId="77777777" w:rsidR="00183EAD" w:rsidRPr="00512361" w:rsidRDefault="00183EAD">
      <w:pPr>
        <w:rPr>
          <w:rFonts w:asciiTheme="majorHAnsi" w:hAnsiTheme="majorHAnsi" w:cstheme="majorHAnsi"/>
        </w:rPr>
      </w:pPr>
    </w:p>
    <w:sectPr w:rsidR="00183EAD" w:rsidRPr="00512361" w:rsidSect="00970EDE">
      <w:footerReference w:type="default" r:id="rId13"/>
      <w:pgSz w:w="12240" w:h="15840"/>
      <w:pgMar w:top="1008" w:right="1440" w:bottom="1152" w:left="1440" w:header="576"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F6CFBD" w14:textId="77777777" w:rsidR="004F3ACE" w:rsidRDefault="004F3ACE">
      <w:r>
        <w:separator/>
      </w:r>
    </w:p>
  </w:endnote>
  <w:endnote w:type="continuationSeparator" w:id="0">
    <w:p w14:paraId="5430BD1C" w14:textId="77777777" w:rsidR="004F3ACE" w:rsidRDefault="004F3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1)">
    <w:altName w:val="Arial"/>
    <w:charset w:val="00"/>
    <w:family w:val="auto"/>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ABE44" w14:textId="77777777" w:rsidR="003A6AE6" w:rsidRDefault="003A6AE6">
    <w:pPr>
      <w:pStyle w:val="Footer"/>
      <w:jc w:val="center"/>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p w14:paraId="2CE1E0E4" w14:textId="77777777" w:rsidR="003A6AE6" w:rsidRDefault="003A6A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07A8B5" w14:textId="77777777" w:rsidR="004F3ACE" w:rsidRDefault="004F3ACE">
      <w:r>
        <w:separator/>
      </w:r>
    </w:p>
  </w:footnote>
  <w:footnote w:type="continuationSeparator" w:id="0">
    <w:p w14:paraId="5E566E21" w14:textId="77777777" w:rsidR="004F3ACE" w:rsidRDefault="004F3A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F5610"/>
    <w:multiLevelType w:val="hybridMultilevel"/>
    <w:tmpl w:val="B5120B64"/>
    <w:lvl w:ilvl="0" w:tplc="F66AE1C6">
      <w:start w:val="10"/>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8686E"/>
    <w:multiLevelType w:val="hybridMultilevel"/>
    <w:tmpl w:val="000E8756"/>
    <w:lvl w:ilvl="0" w:tplc="D3A4CB42">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4222C3"/>
    <w:multiLevelType w:val="hybridMultilevel"/>
    <w:tmpl w:val="8F2AA0D2"/>
    <w:lvl w:ilvl="0" w:tplc="13B464CA">
      <w:start w:val="6"/>
      <w:numFmt w:val="lowerLetter"/>
      <w:lvlText w:val="%1."/>
      <w:lvlJc w:val="left"/>
      <w:pPr>
        <w:ind w:left="99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07DD621F"/>
    <w:multiLevelType w:val="hybridMultilevel"/>
    <w:tmpl w:val="09CC5896"/>
    <w:lvl w:ilvl="0" w:tplc="0409001B">
      <w:start w:val="1"/>
      <w:numFmt w:val="lowerRoman"/>
      <w:lvlText w:val="%1."/>
      <w:lvlJc w:val="righ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526908"/>
    <w:multiLevelType w:val="hybridMultilevel"/>
    <w:tmpl w:val="31F8682A"/>
    <w:lvl w:ilvl="0" w:tplc="539E562C">
      <w:start w:val="1"/>
      <w:numFmt w:val="lowerRoman"/>
      <w:lvlText w:val="%1."/>
      <w:lvlJc w:val="right"/>
      <w:pPr>
        <w:ind w:left="1440" w:hanging="360"/>
      </w:pPr>
      <w:rPr>
        <w:rFonts w:hint="default"/>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 w15:restartNumberingAfterBreak="0">
    <w:nsid w:val="09577006"/>
    <w:multiLevelType w:val="hybridMultilevel"/>
    <w:tmpl w:val="45625224"/>
    <w:lvl w:ilvl="0" w:tplc="539E562C">
      <w:start w:val="1"/>
      <w:numFmt w:val="lowerRoman"/>
      <w:lvlText w:val="%1."/>
      <w:lvlJc w:val="right"/>
      <w:pPr>
        <w:ind w:left="720" w:hanging="360"/>
      </w:pPr>
      <w:rPr>
        <w:rFonts w:hint="default"/>
      </w:rPr>
    </w:lvl>
    <w:lvl w:ilvl="1" w:tplc="960E3792">
      <w:start w:val="1"/>
      <w:numFmt w:val="decimal"/>
      <w:lvlText w:val="(%2)"/>
      <w:lvlJc w:val="left"/>
      <w:pPr>
        <w:ind w:left="1800" w:hanging="720"/>
      </w:pPr>
      <w:rPr>
        <w:rFonts w:hint="default"/>
      </w:rPr>
    </w:lvl>
    <w:lvl w:ilvl="2" w:tplc="0409001B">
      <w:start w:val="1"/>
      <w:numFmt w:val="lowerRoman"/>
      <w:lvlText w:val="%3."/>
      <w:lvlJc w:val="right"/>
      <w:pPr>
        <w:ind w:left="2160" w:hanging="180"/>
      </w:pPr>
    </w:lvl>
    <w:lvl w:ilvl="3" w:tplc="8EAE0FA6">
      <w:start w:val="16"/>
      <w:numFmt w:val="decimal"/>
      <w:lvlText w:val="%4)"/>
      <w:lvlJc w:val="left"/>
      <w:pPr>
        <w:ind w:left="2955" w:hanging="435"/>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5A1A78"/>
    <w:multiLevelType w:val="hybridMultilevel"/>
    <w:tmpl w:val="2EF00BE6"/>
    <w:lvl w:ilvl="0" w:tplc="0EF640E6">
      <w:start w:val="2"/>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BD36C6"/>
    <w:multiLevelType w:val="hybridMultilevel"/>
    <w:tmpl w:val="B3486362"/>
    <w:lvl w:ilvl="0" w:tplc="A2FE55DA">
      <w:start w:val="15"/>
      <w:numFmt w:val="lowerLetter"/>
      <w:lvlText w:val="%1."/>
      <w:lvlJc w:val="left"/>
      <w:pPr>
        <w:ind w:left="2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8000BF"/>
    <w:multiLevelType w:val="hybridMultilevel"/>
    <w:tmpl w:val="953E045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D8010D"/>
    <w:multiLevelType w:val="hybridMultilevel"/>
    <w:tmpl w:val="0CB6F00C"/>
    <w:lvl w:ilvl="0" w:tplc="539E562C">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EC11BCC"/>
    <w:multiLevelType w:val="hybridMultilevel"/>
    <w:tmpl w:val="CDF84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937C5D"/>
    <w:multiLevelType w:val="hybridMultilevel"/>
    <w:tmpl w:val="A17CBEAC"/>
    <w:lvl w:ilvl="0" w:tplc="1084D7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02372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84C22D6"/>
    <w:multiLevelType w:val="hybridMultilevel"/>
    <w:tmpl w:val="42D086B8"/>
    <w:lvl w:ilvl="0" w:tplc="D3A4CB42">
      <w:start w:val="1"/>
      <w:numFmt w:val="lowerRoman"/>
      <w:lvlText w:val="%1."/>
      <w:lvlJc w:val="righ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6C6AF8"/>
    <w:multiLevelType w:val="hybridMultilevel"/>
    <w:tmpl w:val="D5D8635C"/>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0986FF5"/>
    <w:multiLevelType w:val="hybridMultilevel"/>
    <w:tmpl w:val="A0E03B9A"/>
    <w:lvl w:ilvl="0" w:tplc="DAD6057C">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9C0915"/>
    <w:multiLevelType w:val="hybridMultilevel"/>
    <w:tmpl w:val="C7F0D1C2"/>
    <w:lvl w:ilvl="0" w:tplc="0A884D74">
      <w:start w:val="12"/>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74F220C"/>
    <w:multiLevelType w:val="hybridMultilevel"/>
    <w:tmpl w:val="AA3079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B537D0"/>
    <w:multiLevelType w:val="hybridMultilevel"/>
    <w:tmpl w:val="C12C68E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D90CC7"/>
    <w:multiLevelType w:val="hybridMultilevel"/>
    <w:tmpl w:val="CA28015A"/>
    <w:lvl w:ilvl="0" w:tplc="539E562C">
      <w:start w:val="1"/>
      <w:numFmt w:val="lowerRoman"/>
      <w:lvlText w:val="%1."/>
      <w:lvlJc w:val="right"/>
      <w:pPr>
        <w:ind w:left="2790" w:hanging="360"/>
      </w:pPr>
      <w:rPr>
        <w:rFonts w:hint="default"/>
      </w:rPr>
    </w:lvl>
    <w:lvl w:ilvl="1" w:tplc="34368D98">
      <w:start w:val="5"/>
      <w:numFmt w:val="decimal"/>
      <w:lvlText w:val="%2)"/>
      <w:lvlJc w:val="left"/>
      <w:pPr>
        <w:ind w:left="3510" w:hanging="360"/>
      </w:pPr>
      <w:rPr>
        <w:rFonts w:hint="default"/>
      </w:rPr>
    </w:lvl>
    <w:lvl w:ilvl="2" w:tplc="0409001B">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20" w15:restartNumberingAfterBreak="0">
    <w:nsid w:val="3EC67693"/>
    <w:multiLevelType w:val="hybridMultilevel"/>
    <w:tmpl w:val="4DBA63F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0C7606"/>
    <w:multiLevelType w:val="hybridMultilevel"/>
    <w:tmpl w:val="7438FC9C"/>
    <w:lvl w:ilvl="0" w:tplc="539E562C">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89A29C6A">
      <w:start w:val="5"/>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7E0278"/>
    <w:multiLevelType w:val="hybridMultilevel"/>
    <w:tmpl w:val="EB5E1174"/>
    <w:lvl w:ilvl="0" w:tplc="DAD6057C">
      <w:start w:val="1"/>
      <w:numFmt w:val="lowerLetter"/>
      <w:lvlText w:val="%1."/>
      <w:lvlJc w:val="left"/>
      <w:pPr>
        <w:ind w:left="1335" w:hanging="705"/>
      </w:pPr>
      <w:rPr>
        <w:rFonts w:hint="default"/>
        <w:b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5A61755F"/>
    <w:multiLevelType w:val="hybridMultilevel"/>
    <w:tmpl w:val="B718C00C"/>
    <w:lvl w:ilvl="0" w:tplc="DAD6057C">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986C1CE">
      <w:start w:val="13"/>
      <w:numFmt w:val="decimal"/>
      <w:lvlText w:val="%3."/>
      <w:lvlJc w:val="left"/>
      <w:pPr>
        <w:ind w:left="2415" w:hanging="435"/>
      </w:pPr>
      <w:rPr>
        <w:rFonts w:hint="default"/>
        <w:u w:val="none"/>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0969B2"/>
    <w:multiLevelType w:val="hybridMultilevel"/>
    <w:tmpl w:val="42AC3E96"/>
    <w:lvl w:ilvl="0" w:tplc="0409001B">
      <w:start w:val="1"/>
      <w:numFmt w:val="lowerRoman"/>
      <w:lvlText w:val="%1."/>
      <w:lvlJc w:val="right"/>
      <w:pPr>
        <w:ind w:left="1875" w:hanging="360"/>
      </w:pPr>
    </w:lvl>
    <w:lvl w:ilvl="1" w:tplc="04090019" w:tentative="1">
      <w:start w:val="1"/>
      <w:numFmt w:val="lowerLetter"/>
      <w:lvlText w:val="%2."/>
      <w:lvlJc w:val="left"/>
      <w:pPr>
        <w:ind w:left="2595" w:hanging="360"/>
      </w:pPr>
    </w:lvl>
    <w:lvl w:ilvl="2" w:tplc="0409001B" w:tentative="1">
      <w:start w:val="1"/>
      <w:numFmt w:val="lowerRoman"/>
      <w:lvlText w:val="%3."/>
      <w:lvlJc w:val="right"/>
      <w:pPr>
        <w:ind w:left="3315" w:hanging="180"/>
      </w:pPr>
    </w:lvl>
    <w:lvl w:ilvl="3" w:tplc="0409000F" w:tentative="1">
      <w:start w:val="1"/>
      <w:numFmt w:val="decimal"/>
      <w:lvlText w:val="%4."/>
      <w:lvlJc w:val="left"/>
      <w:pPr>
        <w:ind w:left="4035" w:hanging="360"/>
      </w:pPr>
    </w:lvl>
    <w:lvl w:ilvl="4" w:tplc="04090019" w:tentative="1">
      <w:start w:val="1"/>
      <w:numFmt w:val="lowerLetter"/>
      <w:lvlText w:val="%5."/>
      <w:lvlJc w:val="left"/>
      <w:pPr>
        <w:ind w:left="4755" w:hanging="360"/>
      </w:pPr>
    </w:lvl>
    <w:lvl w:ilvl="5" w:tplc="0409001B" w:tentative="1">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abstractNum w:abstractNumId="25" w15:restartNumberingAfterBreak="0">
    <w:nsid w:val="5FA174E5"/>
    <w:multiLevelType w:val="multilevel"/>
    <w:tmpl w:val="68E6BF12"/>
    <w:lvl w:ilvl="0">
      <w:start w:val="1"/>
      <w:numFmt w:val="decimal"/>
      <w:lvlText w:val="%1."/>
      <w:lvlJc w:val="left"/>
      <w:pPr>
        <w:tabs>
          <w:tab w:val="num" w:pos="720"/>
        </w:tabs>
        <w:ind w:left="0" w:firstLine="0"/>
      </w:pPr>
      <w:rPr>
        <w:b w:val="0"/>
        <w:i w:val="0"/>
        <w:caps/>
        <w:smallCaps w:val="0"/>
        <w:u w:val="none"/>
      </w:rPr>
    </w:lvl>
    <w:lvl w:ilvl="1">
      <w:start w:val="1"/>
      <w:numFmt w:val="decimal"/>
      <w:lvlText w:val="%1.%2"/>
      <w:lvlJc w:val="left"/>
      <w:pPr>
        <w:tabs>
          <w:tab w:val="num" w:pos="1710"/>
        </w:tabs>
        <w:ind w:left="270" w:firstLine="720"/>
      </w:pPr>
      <w:rPr>
        <w:b w:val="0"/>
        <w:i w:val="0"/>
        <w:caps w:val="0"/>
        <w:u w:val="none"/>
      </w:rPr>
    </w:lvl>
    <w:lvl w:ilvl="2">
      <w:start w:val="1"/>
      <w:numFmt w:val="lowerLetter"/>
      <w:lvlText w:val="(%3)"/>
      <w:lvlJc w:val="left"/>
      <w:pPr>
        <w:tabs>
          <w:tab w:val="num" w:pos="2160"/>
        </w:tabs>
        <w:ind w:left="0" w:firstLine="1440"/>
      </w:pPr>
      <w:rPr>
        <w:b w:val="0"/>
        <w:i w:val="0"/>
        <w:caps w:val="0"/>
        <w:u w:val="none"/>
      </w:rPr>
    </w:lvl>
    <w:lvl w:ilvl="3">
      <w:start w:val="1"/>
      <w:numFmt w:val="lowerRoman"/>
      <w:lvlText w:val="(%4)"/>
      <w:lvlJc w:val="left"/>
      <w:pPr>
        <w:tabs>
          <w:tab w:val="num" w:pos="2880"/>
        </w:tabs>
        <w:ind w:left="0" w:firstLine="2160"/>
      </w:pPr>
      <w:rPr>
        <w:b w:val="0"/>
        <w:i w:val="0"/>
        <w:caps w:val="0"/>
        <w:u w:val="none"/>
      </w:rPr>
    </w:lvl>
    <w:lvl w:ilvl="4">
      <w:start w:val="1"/>
      <w:numFmt w:val="decimal"/>
      <w:lvlText w:val="(%5)"/>
      <w:lvlJc w:val="left"/>
      <w:pPr>
        <w:tabs>
          <w:tab w:val="num" w:pos="3600"/>
        </w:tabs>
        <w:ind w:left="0" w:firstLine="2880"/>
      </w:pPr>
      <w:rPr>
        <w:b w:val="0"/>
        <w:i w:val="0"/>
        <w:caps w:val="0"/>
        <w:u w:val="none"/>
      </w:rPr>
    </w:lvl>
    <w:lvl w:ilvl="5">
      <w:start w:val="1"/>
      <w:numFmt w:val="lowerLetter"/>
      <w:lvlText w:val="%6."/>
      <w:lvlJc w:val="left"/>
      <w:pPr>
        <w:tabs>
          <w:tab w:val="num" w:pos="4320"/>
        </w:tabs>
        <w:ind w:left="0" w:firstLine="3600"/>
      </w:pPr>
      <w:rPr>
        <w:b w:val="0"/>
        <w:i w:val="0"/>
        <w:caps w:val="0"/>
        <w:u w:val="none"/>
      </w:rPr>
    </w:lvl>
    <w:lvl w:ilvl="6">
      <w:start w:val="1"/>
      <w:numFmt w:val="lowerRoman"/>
      <w:lvlText w:val="%7."/>
      <w:lvlJc w:val="left"/>
      <w:pPr>
        <w:tabs>
          <w:tab w:val="num" w:pos="5040"/>
        </w:tabs>
        <w:ind w:left="0" w:firstLine="4320"/>
      </w:pPr>
      <w:rPr>
        <w:b w:val="0"/>
        <w:i w:val="0"/>
        <w:caps w:val="0"/>
        <w:u w:val="none"/>
      </w:rPr>
    </w:lvl>
    <w:lvl w:ilvl="7">
      <w:start w:val="1"/>
      <w:numFmt w:val="lowerLetter"/>
      <w:lvlText w:val="%8)"/>
      <w:lvlJc w:val="left"/>
      <w:pPr>
        <w:tabs>
          <w:tab w:val="num" w:pos="5760"/>
        </w:tabs>
        <w:ind w:left="0" w:firstLine="5040"/>
      </w:pPr>
      <w:rPr>
        <w:b w:val="0"/>
        <w:i w:val="0"/>
        <w:caps w:val="0"/>
        <w:color w:val="auto"/>
        <w:u w:val="none"/>
      </w:rPr>
    </w:lvl>
    <w:lvl w:ilvl="8">
      <w:start w:val="1"/>
      <w:numFmt w:val="lowerRoman"/>
      <w:lvlText w:val="%9)"/>
      <w:lvlJc w:val="left"/>
      <w:pPr>
        <w:tabs>
          <w:tab w:val="num" w:pos="6480"/>
        </w:tabs>
        <w:ind w:left="0" w:firstLine="5760"/>
      </w:pPr>
      <w:rPr>
        <w:b w:val="0"/>
        <w:i w:val="0"/>
        <w:caps w:val="0"/>
        <w:color w:val="auto"/>
        <w:u w:val="none"/>
      </w:rPr>
    </w:lvl>
  </w:abstractNum>
  <w:abstractNum w:abstractNumId="26" w15:restartNumberingAfterBreak="0">
    <w:nsid w:val="614E3B89"/>
    <w:multiLevelType w:val="hybridMultilevel"/>
    <w:tmpl w:val="1F987516"/>
    <w:lvl w:ilvl="0" w:tplc="BF388094">
      <w:start w:val="1"/>
      <w:numFmt w:val="lowerRoman"/>
      <w:lvlText w:val="%1."/>
      <w:lvlJc w:val="left"/>
      <w:pPr>
        <w:ind w:left="1440" w:hanging="72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22913E2"/>
    <w:multiLevelType w:val="hybridMultilevel"/>
    <w:tmpl w:val="DAA8EB0E"/>
    <w:lvl w:ilvl="0" w:tplc="028E6A7E">
      <w:start w:val="9"/>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755BB2"/>
    <w:multiLevelType w:val="hybridMultilevel"/>
    <w:tmpl w:val="08064C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AC0F4B"/>
    <w:multiLevelType w:val="hybridMultilevel"/>
    <w:tmpl w:val="2ACA008E"/>
    <w:lvl w:ilvl="0" w:tplc="9836CA58">
      <w:start w:val="14"/>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A592F18"/>
    <w:multiLevelType w:val="hybridMultilevel"/>
    <w:tmpl w:val="C9C082CC"/>
    <w:lvl w:ilvl="0" w:tplc="6FACA83E">
      <w:start w:val="6"/>
      <w:numFmt w:val="decimal"/>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EC29A3"/>
    <w:multiLevelType w:val="hybridMultilevel"/>
    <w:tmpl w:val="191CB5A0"/>
    <w:lvl w:ilvl="0" w:tplc="738425CE">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F61BE6"/>
    <w:multiLevelType w:val="hybridMultilevel"/>
    <w:tmpl w:val="F49C9B4C"/>
    <w:lvl w:ilvl="0" w:tplc="539E562C">
      <w:start w:val="1"/>
      <w:numFmt w:val="lowerRoman"/>
      <w:lvlText w:val="%1."/>
      <w:lvlJc w:val="righ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B0168B"/>
    <w:multiLevelType w:val="hybridMultilevel"/>
    <w:tmpl w:val="0E0069C2"/>
    <w:lvl w:ilvl="0" w:tplc="83282EB0">
      <w:start w:val="1"/>
      <w:numFmt w:val="lowerRoman"/>
      <w:lvlText w:val="ii%1."/>
      <w:lvlJc w:val="left"/>
      <w:pPr>
        <w:ind w:left="2760" w:hanging="360"/>
      </w:pPr>
      <w:rPr>
        <w:rFonts w:hint="default"/>
      </w:rPr>
    </w:lvl>
    <w:lvl w:ilvl="1" w:tplc="04090019">
      <w:start w:val="1"/>
      <w:numFmt w:val="lowerLetter"/>
      <w:lvlText w:val="%2."/>
      <w:lvlJc w:val="left"/>
      <w:pPr>
        <w:ind w:left="3480" w:hanging="360"/>
      </w:pPr>
    </w:lvl>
    <w:lvl w:ilvl="2" w:tplc="0409001B" w:tentative="1">
      <w:start w:val="1"/>
      <w:numFmt w:val="lowerRoman"/>
      <w:lvlText w:val="%3."/>
      <w:lvlJc w:val="right"/>
      <w:pPr>
        <w:ind w:left="4200" w:hanging="180"/>
      </w:pPr>
    </w:lvl>
    <w:lvl w:ilvl="3" w:tplc="0409000F" w:tentative="1">
      <w:start w:val="1"/>
      <w:numFmt w:val="decimal"/>
      <w:lvlText w:val="%4."/>
      <w:lvlJc w:val="left"/>
      <w:pPr>
        <w:ind w:left="4920" w:hanging="360"/>
      </w:pPr>
    </w:lvl>
    <w:lvl w:ilvl="4" w:tplc="04090019" w:tentative="1">
      <w:start w:val="1"/>
      <w:numFmt w:val="lowerLetter"/>
      <w:lvlText w:val="%5."/>
      <w:lvlJc w:val="left"/>
      <w:pPr>
        <w:ind w:left="5640" w:hanging="360"/>
      </w:pPr>
    </w:lvl>
    <w:lvl w:ilvl="5" w:tplc="0409001B" w:tentative="1">
      <w:start w:val="1"/>
      <w:numFmt w:val="lowerRoman"/>
      <w:lvlText w:val="%6."/>
      <w:lvlJc w:val="right"/>
      <w:pPr>
        <w:ind w:left="6360" w:hanging="180"/>
      </w:pPr>
    </w:lvl>
    <w:lvl w:ilvl="6" w:tplc="0409000F" w:tentative="1">
      <w:start w:val="1"/>
      <w:numFmt w:val="decimal"/>
      <w:lvlText w:val="%7."/>
      <w:lvlJc w:val="left"/>
      <w:pPr>
        <w:ind w:left="7080" w:hanging="360"/>
      </w:pPr>
    </w:lvl>
    <w:lvl w:ilvl="7" w:tplc="04090019" w:tentative="1">
      <w:start w:val="1"/>
      <w:numFmt w:val="lowerLetter"/>
      <w:lvlText w:val="%8."/>
      <w:lvlJc w:val="left"/>
      <w:pPr>
        <w:ind w:left="7800" w:hanging="360"/>
      </w:pPr>
    </w:lvl>
    <w:lvl w:ilvl="8" w:tplc="0409001B" w:tentative="1">
      <w:start w:val="1"/>
      <w:numFmt w:val="lowerRoman"/>
      <w:lvlText w:val="%9."/>
      <w:lvlJc w:val="right"/>
      <w:pPr>
        <w:ind w:left="8520" w:hanging="180"/>
      </w:pPr>
    </w:lvl>
  </w:abstractNum>
  <w:abstractNum w:abstractNumId="34" w15:restartNumberingAfterBreak="0">
    <w:nsid w:val="7DEF1450"/>
    <w:multiLevelType w:val="hybridMultilevel"/>
    <w:tmpl w:val="E7B007C4"/>
    <w:lvl w:ilvl="0" w:tplc="DAD6057C">
      <w:start w:val="1"/>
      <w:numFmt w:val="low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6442979">
    <w:abstractNumId w:val="22"/>
  </w:num>
  <w:num w:numId="2" w16cid:durableId="1314531817">
    <w:abstractNumId w:val="13"/>
  </w:num>
  <w:num w:numId="3" w16cid:durableId="1053583138">
    <w:abstractNumId w:val="24"/>
  </w:num>
  <w:num w:numId="4" w16cid:durableId="145558550">
    <w:abstractNumId w:val="12"/>
  </w:num>
  <w:num w:numId="5" w16cid:durableId="1080640048">
    <w:abstractNumId w:val="9"/>
  </w:num>
  <w:num w:numId="6" w16cid:durableId="320423907">
    <w:abstractNumId w:val="31"/>
  </w:num>
  <w:num w:numId="7" w16cid:durableId="1587142">
    <w:abstractNumId w:val="33"/>
  </w:num>
  <w:num w:numId="8" w16cid:durableId="1113133681">
    <w:abstractNumId w:val="0"/>
  </w:num>
  <w:num w:numId="9" w16cid:durableId="726270324">
    <w:abstractNumId w:val="7"/>
  </w:num>
  <w:num w:numId="10" w16cid:durableId="418211003">
    <w:abstractNumId w:val="19"/>
  </w:num>
  <w:num w:numId="11" w16cid:durableId="1695380017">
    <w:abstractNumId w:val="18"/>
  </w:num>
  <w:num w:numId="12" w16cid:durableId="1937908361">
    <w:abstractNumId w:val="8"/>
  </w:num>
  <w:num w:numId="13" w16cid:durableId="644237017">
    <w:abstractNumId w:val="34"/>
  </w:num>
  <w:num w:numId="14" w16cid:durableId="1118261467">
    <w:abstractNumId w:val="6"/>
  </w:num>
  <w:num w:numId="15" w16cid:durableId="1825464395">
    <w:abstractNumId w:val="3"/>
  </w:num>
  <w:num w:numId="16" w16cid:durableId="991635349">
    <w:abstractNumId w:val="17"/>
  </w:num>
  <w:num w:numId="17" w16cid:durableId="1937248195">
    <w:abstractNumId w:val="5"/>
  </w:num>
  <w:num w:numId="18" w16cid:durableId="1401513949">
    <w:abstractNumId w:val="4"/>
  </w:num>
  <w:num w:numId="19" w16cid:durableId="871726617">
    <w:abstractNumId w:val="23"/>
  </w:num>
  <w:num w:numId="20" w16cid:durableId="27265546">
    <w:abstractNumId w:val="15"/>
  </w:num>
  <w:num w:numId="21" w16cid:durableId="1648122175">
    <w:abstractNumId w:val="2"/>
  </w:num>
  <w:num w:numId="22" w16cid:durableId="1200434409">
    <w:abstractNumId w:val="30"/>
  </w:num>
  <w:num w:numId="23" w16cid:durableId="1150947507">
    <w:abstractNumId w:val="21"/>
  </w:num>
  <w:num w:numId="24" w16cid:durableId="1492870823">
    <w:abstractNumId w:val="32"/>
  </w:num>
  <w:num w:numId="25" w16cid:durableId="1934164821">
    <w:abstractNumId w:val="11"/>
  </w:num>
  <w:num w:numId="26" w16cid:durableId="151219917">
    <w:abstractNumId w:val="28"/>
  </w:num>
  <w:num w:numId="27" w16cid:durableId="355736273">
    <w:abstractNumId w:val="27"/>
  </w:num>
  <w:num w:numId="28" w16cid:durableId="1467359647">
    <w:abstractNumId w:val="10"/>
  </w:num>
  <w:num w:numId="29" w16cid:durableId="544369729">
    <w:abstractNumId w:val="25"/>
    <w:lvlOverride w:ilvl="0">
      <w:startOverride w:val="1"/>
    </w:lvlOverride>
    <w:lvlOverride w:ilvl="1">
      <w:startOverride w:val="7"/>
    </w:lvlOverride>
  </w:num>
  <w:num w:numId="30" w16cid:durableId="309290439">
    <w:abstractNumId w:val="16"/>
  </w:num>
  <w:num w:numId="31" w16cid:durableId="1045058437">
    <w:abstractNumId w:val="29"/>
  </w:num>
  <w:num w:numId="32" w16cid:durableId="6831774">
    <w:abstractNumId w:val="26"/>
  </w:num>
  <w:num w:numId="33" w16cid:durableId="2103991152">
    <w:abstractNumId w:val="1"/>
  </w:num>
  <w:num w:numId="34" w16cid:durableId="43721841">
    <w:abstractNumId w:val="20"/>
  </w:num>
  <w:num w:numId="35" w16cid:durableId="79934340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C95"/>
    <w:rsid w:val="00003212"/>
    <w:rsid w:val="0000672A"/>
    <w:rsid w:val="00013F5A"/>
    <w:rsid w:val="00027076"/>
    <w:rsid w:val="000516ED"/>
    <w:rsid w:val="00052185"/>
    <w:rsid w:val="000561E1"/>
    <w:rsid w:val="000716EB"/>
    <w:rsid w:val="0007677F"/>
    <w:rsid w:val="00080FA7"/>
    <w:rsid w:val="00082F2D"/>
    <w:rsid w:val="00082F9D"/>
    <w:rsid w:val="0008476D"/>
    <w:rsid w:val="000A318D"/>
    <w:rsid w:val="000A3950"/>
    <w:rsid w:val="000A3F09"/>
    <w:rsid w:val="000A5460"/>
    <w:rsid w:val="000A7354"/>
    <w:rsid w:val="000B309D"/>
    <w:rsid w:val="000B5139"/>
    <w:rsid w:val="000C6DF6"/>
    <w:rsid w:val="000C6EC4"/>
    <w:rsid w:val="000D0B0F"/>
    <w:rsid w:val="000D6665"/>
    <w:rsid w:val="000E21AB"/>
    <w:rsid w:val="000E79D6"/>
    <w:rsid w:val="000F4488"/>
    <w:rsid w:val="00103DB2"/>
    <w:rsid w:val="00123103"/>
    <w:rsid w:val="00131E08"/>
    <w:rsid w:val="00133618"/>
    <w:rsid w:val="00143461"/>
    <w:rsid w:val="001458C0"/>
    <w:rsid w:val="00153549"/>
    <w:rsid w:val="001679B2"/>
    <w:rsid w:val="00170A96"/>
    <w:rsid w:val="00172613"/>
    <w:rsid w:val="001767D4"/>
    <w:rsid w:val="00183EAD"/>
    <w:rsid w:val="00193CFB"/>
    <w:rsid w:val="00194992"/>
    <w:rsid w:val="001A2301"/>
    <w:rsid w:val="001B3FBA"/>
    <w:rsid w:val="001D1D6D"/>
    <w:rsid w:val="001D5F70"/>
    <w:rsid w:val="001F476F"/>
    <w:rsid w:val="001F5BC0"/>
    <w:rsid w:val="002135C1"/>
    <w:rsid w:val="00232CC3"/>
    <w:rsid w:val="0023770F"/>
    <w:rsid w:val="00243198"/>
    <w:rsid w:val="002443B1"/>
    <w:rsid w:val="0025113F"/>
    <w:rsid w:val="0025599B"/>
    <w:rsid w:val="00260081"/>
    <w:rsid w:val="00261ED0"/>
    <w:rsid w:val="00270233"/>
    <w:rsid w:val="00271E0B"/>
    <w:rsid w:val="00274F1A"/>
    <w:rsid w:val="00275EC8"/>
    <w:rsid w:val="00283200"/>
    <w:rsid w:val="00291B96"/>
    <w:rsid w:val="002965D3"/>
    <w:rsid w:val="0029702D"/>
    <w:rsid w:val="002978AC"/>
    <w:rsid w:val="002A58D1"/>
    <w:rsid w:val="002B0651"/>
    <w:rsid w:val="002D5DE8"/>
    <w:rsid w:val="002E720A"/>
    <w:rsid w:val="002F5BCC"/>
    <w:rsid w:val="002F7075"/>
    <w:rsid w:val="00301D36"/>
    <w:rsid w:val="003051D1"/>
    <w:rsid w:val="00305232"/>
    <w:rsid w:val="0030778B"/>
    <w:rsid w:val="0032130F"/>
    <w:rsid w:val="00326025"/>
    <w:rsid w:val="00331BF8"/>
    <w:rsid w:val="003331D2"/>
    <w:rsid w:val="0033604A"/>
    <w:rsid w:val="00340ABE"/>
    <w:rsid w:val="00346AB6"/>
    <w:rsid w:val="003521C2"/>
    <w:rsid w:val="00352364"/>
    <w:rsid w:val="0035740F"/>
    <w:rsid w:val="0035788B"/>
    <w:rsid w:val="00362E18"/>
    <w:rsid w:val="0036481D"/>
    <w:rsid w:val="00365B3C"/>
    <w:rsid w:val="00365FD8"/>
    <w:rsid w:val="003761AD"/>
    <w:rsid w:val="003905B5"/>
    <w:rsid w:val="003A0C97"/>
    <w:rsid w:val="003A49E1"/>
    <w:rsid w:val="003A6AE6"/>
    <w:rsid w:val="003B1070"/>
    <w:rsid w:val="003B6334"/>
    <w:rsid w:val="003B63BF"/>
    <w:rsid w:val="003E163A"/>
    <w:rsid w:val="003E4F4E"/>
    <w:rsid w:val="003E5ACF"/>
    <w:rsid w:val="00411130"/>
    <w:rsid w:val="0041639E"/>
    <w:rsid w:val="00417989"/>
    <w:rsid w:val="004213FA"/>
    <w:rsid w:val="004235F5"/>
    <w:rsid w:val="00431E38"/>
    <w:rsid w:val="004571FD"/>
    <w:rsid w:val="00480A52"/>
    <w:rsid w:val="00487F83"/>
    <w:rsid w:val="00494ECB"/>
    <w:rsid w:val="004A050D"/>
    <w:rsid w:val="004A6CB6"/>
    <w:rsid w:val="004C194E"/>
    <w:rsid w:val="004C1E15"/>
    <w:rsid w:val="004D6E13"/>
    <w:rsid w:val="004E1B8A"/>
    <w:rsid w:val="004E4441"/>
    <w:rsid w:val="004F3ACE"/>
    <w:rsid w:val="00512361"/>
    <w:rsid w:val="005234E2"/>
    <w:rsid w:val="00527770"/>
    <w:rsid w:val="005315D6"/>
    <w:rsid w:val="005435B6"/>
    <w:rsid w:val="005441B0"/>
    <w:rsid w:val="00553D09"/>
    <w:rsid w:val="00570B68"/>
    <w:rsid w:val="0058206A"/>
    <w:rsid w:val="00582BF3"/>
    <w:rsid w:val="0058688E"/>
    <w:rsid w:val="005941C4"/>
    <w:rsid w:val="00597367"/>
    <w:rsid w:val="005A15A6"/>
    <w:rsid w:val="005B303A"/>
    <w:rsid w:val="005B661E"/>
    <w:rsid w:val="005C1577"/>
    <w:rsid w:val="005C5F00"/>
    <w:rsid w:val="005D2920"/>
    <w:rsid w:val="005F7B8C"/>
    <w:rsid w:val="0060490C"/>
    <w:rsid w:val="00606EB4"/>
    <w:rsid w:val="00611F10"/>
    <w:rsid w:val="0061382D"/>
    <w:rsid w:val="006238D5"/>
    <w:rsid w:val="0062711F"/>
    <w:rsid w:val="00645E62"/>
    <w:rsid w:val="00651421"/>
    <w:rsid w:val="0065547E"/>
    <w:rsid w:val="0065675D"/>
    <w:rsid w:val="00657D64"/>
    <w:rsid w:val="00667E14"/>
    <w:rsid w:val="00671216"/>
    <w:rsid w:val="00676F4A"/>
    <w:rsid w:val="00683361"/>
    <w:rsid w:val="00686701"/>
    <w:rsid w:val="006A43E2"/>
    <w:rsid w:val="006A57E7"/>
    <w:rsid w:val="006B6BF4"/>
    <w:rsid w:val="006C107A"/>
    <w:rsid w:val="006D4D30"/>
    <w:rsid w:val="006E1E19"/>
    <w:rsid w:val="006E4572"/>
    <w:rsid w:val="0070419D"/>
    <w:rsid w:val="0070499C"/>
    <w:rsid w:val="007139BB"/>
    <w:rsid w:val="00713D44"/>
    <w:rsid w:val="00730FA8"/>
    <w:rsid w:val="00734515"/>
    <w:rsid w:val="0073693C"/>
    <w:rsid w:val="007408EF"/>
    <w:rsid w:val="00743741"/>
    <w:rsid w:val="0075306F"/>
    <w:rsid w:val="007667FC"/>
    <w:rsid w:val="00771737"/>
    <w:rsid w:val="00777C95"/>
    <w:rsid w:val="00791166"/>
    <w:rsid w:val="0079588B"/>
    <w:rsid w:val="00796BB2"/>
    <w:rsid w:val="007A5F13"/>
    <w:rsid w:val="007A7E52"/>
    <w:rsid w:val="007B381C"/>
    <w:rsid w:val="007B7192"/>
    <w:rsid w:val="007C24DF"/>
    <w:rsid w:val="007C38CD"/>
    <w:rsid w:val="007C42C6"/>
    <w:rsid w:val="007C67EB"/>
    <w:rsid w:val="007D108F"/>
    <w:rsid w:val="007E496B"/>
    <w:rsid w:val="007E57FE"/>
    <w:rsid w:val="007F22AE"/>
    <w:rsid w:val="007F4C03"/>
    <w:rsid w:val="007F7E96"/>
    <w:rsid w:val="008133CF"/>
    <w:rsid w:val="00823342"/>
    <w:rsid w:val="00824856"/>
    <w:rsid w:val="00836F97"/>
    <w:rsid w:val="008501BE"/>
    <w:rsid w:val="00854EE8"/>
    <w:rsid w:val="00857BC1"/>
    <w:rsid w:val="00865800"/>
    <w:rsid w:val="00870650"/>
    <w:rsid w:val="00871AE5"/>
    <w:rsid w:val="00874C76"/>
    <w:rsid w:val="00877096"/>
    <w:rsid w:val="00880F83"/>
    <w:rsid w:val="008A2F6E"/>
    <w:rsid w:val="008A43B2"/>
    <w:rsid w:val="008C146B"/>
    <w:rsid w:val="008C7ADC"/>
    <w:rsid w:val="008E4B54"/>
    <w:rsid w:val="009016AE"/>
    <w:rsid w:val="00901D1E"/>
    <w:rsid w:val="009032E6"/>
    <w:rsid w:val="00916C47"/>
    <w:rsid w:val="00921383"/>
    <w:rsid w:val="009275D1"/>
    <w:rsid w:val="009344C4"/>
    <w:rsid w:val="00966741"/>
    <w:rsid w:val="00970EDE"/>
    <w:rsid w:val="009812D6"/>
    <w:rsid w:val="00991315"/>
    <w:rsid w:val="00996EC5"/>
    <w:rsid w:val="009A635E"/>
    <w:rsid w:val="009A7745"/>
    <w:rsid w:val="009B21D2"/>
    <w:rsid w:val="009B30F4"/>
    <w:rsid w:val="009C2116"/>
    <w:rsid w:val="009C70FE"/>
    <w:rsid w:val="009E08AE"/>
    <w:rsid w:val="009F10EF"/>
    <w:rsid w:val="009F2A3D"/>
    <w:rsid w:val="00A15271"/>
    <w:rsid w:val="00A207CB"/>
    <w:rsid w:val="00A24387"/>
    <w:rsid w:val="00A26B65"/>
    <w:rsid w:val="00A44475"/>
    <w:rsid w:val="00A5324A"/>
    <w:rsid w:val="00A55EEE"/>
    <w:rsid w:val="00A5740A"/>
    <w:rsid w:val="00A657BA"/>
    <w:rsid w:val="00A6786B"/>
    <w:rsid w:val="00A87B2F"/>
    <w:rsid w:val="00A90005"/>
    <w:rsid w:val="00A92046"/>
    <w:rsid w:val="00A92604"/>
    <w:rsid w:val="00AA146B"/>
    <w:rsid w:val="00AA2DB8"/>
    <w:rsid w:val="00AC20E3"/>
    <w:rsid w:val="00AC5BE0"/>
    <w:rsid w:val="00AC6C23"/>
    <w:rsid w:val="00AD4B39"/>
    <w:rsid w:val="00AE168A"/>
    <w:rsid w:val="00AE2B86"/>
    <w:rsid w:val="00AF1A63"/>
    <w:rsid w:val="00B0202D"/>
    <w:rsid w:val="00B063E9"/>
    <w:rsid w:val="00B11EBD"/>
    <w:rsid w:val="00B15199"/>
    <w:rsid w:val="00B15393"/>
    <w:rsid w:val="00B3375D"/>
    <w:rsid w:val="00B45826"/>
    <w:rsid w:val="00B5716F"/>
    <w:rsid w:val="00B665B9"/>
    <w:rsid w:val="00B70C1A"/>
    <w:rsid w:val="00B941A4"/>
    <w:rsid w:val="00B94E1B"/>
    <w:rsid w:val="00BA44DD"/>
    <w:rsid w:val="00BA6A74"/>
    <w:rsid w:val="00BB133C"/>
    <w:rsid w:val="00BC04AD"/>
    <w:rsid w:val="00BC4FA3"/>
    <w:rsid w:val="00BC67A9"/>
    <w:rsid w:val="00BD60EF"/>
    <w:rsid w:val="00BE177E"/>
    <w:rsid w:val="00BE2062"/>
    <w:rsid w:val="00BF0B35"/>
    <w:rsid w:val="00BF6F74"/>
    <w:rsid w:val="00C03137"/>
    <w:rsid w:val="00C07719"/>
    <w:rsid w:val="00C1070F"/>
    <w:rsid w:val="00C146B4"/>
    <w:rsid w:val="00C21121"/>
    <w:rsid w:val="00C21D21"/>
    <w:rsid w:val="00C24732"/>
    <w:rsid w:val="00C375A8"/>
    <w:rsid w:val="00C407E8"/>
    <w:rsid w:val="00C54D0E"/>
    <w:rsid w:val="00C55FC0"/>
    <w:rsid w:val="00C60B26"/>
    <w:rsid w:val="00C63379"/>
    <w:rsid w:val="00C661D3"/>
    <w:rsid w:val="00C675F1"/>
    <w:rsid w:val="00C67CDE"/>
    <w:rsid w:val="00C73536"/>
    <w:rsid w:val="00C74A5B"/>
    <w:rsid w:val="00C81823"/>
    <w:rsid w:val="00C81DD2"/>
    <w:rsid w:val="00C91797"/>
    <w:rsid w:val="00C9249D"/>
    <w:rsid w:val="00C92D42"/>
    <w:rsid w:val="00C9596C"/>
    <w:rsid w:val="00C9648C"/>
    <w:rsid w:val="00CA484F"/>
    <w:rsid w:val="00CB0C3D"/>
    <w:rsid w:val="00CC348F"/>
    <w:rsid w:val="00CC5D51"/>
    <w:rsid w:val="00CC6A68"/>
    <w:rsid w:val="00CD09A0"/>
    <w:rsid w:val="00CD18FD"/>
    <w:rsid w:val="00CE46DE"/>
    <w:rsid w:val="00CF2D24"/>
    <w:rsid w:val="00CF517F"/>
    <w:rsid w:val="00D0574A"/>
    <w:rsid w:val="00D10296"/>
    <w:rsid w:val="00D336AC"/>
    <w:rsid w:val="00D42A8F"/>
    <w:rsid w:val="00D433DB"/>
    <w:rsid w:val="00D43FB1"/>
    <w:rsid w:val="00D44EAF"/>
    <w:rsid w:val="00D632A8"/>
    <w:rsid w:val="00D77CB9"/>
    <w:rsid w:val="00D80BE9"/>
    <w:rsid w:val="00DA7C29"/>
    <w:rsid w:val="00DB1970"/>
    <w:rsid w:val="00DB6242"/>
    <w:rsid w:val="00DB66DA"/>
    <w:rsid w:val="00DC296B"/>
    <w:rsid w:val="00DC63D6"/>
    <w:rsid w:val="00DD2B61"/>
    <w:rsid w:val="00DD3D56"/>
    <w:rsid w:val="00DD519B"/>
    <w:rsid w:val="00DE0A6C"/>
    <w:rsid w:val="00DF4A17"/>
    <w:rsid w:val="00E01D47"/>
    <w:rsid w:val="00E05959"/>
    <w:rsid w:val="00E122F4"/>
    <w:rsid w:val="00E22297"/>
    <w:rsid w:val="00E35381"/>
    <w:rsid w:val="00E45198"/>
    <w:rsid w:val="00E452AD"/>
    <w:rsid w:val="00E60ED5"/>
    <w:rsid w:val="00E63AA8"/>
    <w:rsid w:val="00E67DAA"/>
    <w:rsid w:val="00E73944"/>
    <w:rsid w:val="00E77D4A"/>
    <w:rsid w:val="00E84CA2"/>
    <w:rsid w:val="00E91882"/>
    <w:rsid w:val="00E94A1B"/>
    <w:rsid w:val="00E967B1"/>
    <w:rsid w:val="00EA7634"/>
    <w:rsid w:val="00EB062B"/>
    <w:rsid w:val="00EB0B49"/>
    <w:rsid w:val="00EB2947"/>
    <w:rsid w:val="00EB5C98"/>
    <w:rsid w:val="00EC0FBA"/>
    <w:rsid w:val="00ED2CDE"/>
    <w:rsid w:val="00ED67F7"/>
    <w:rsid w:val="00EE0E60"/>
    <w:rsid w:val="00EE42F7"/>
    <w:rsid w:val="00EE5180"/>
    <w:rsid w:val="00EE594C"/>
    <w:rsid w:val="00EF1D12"/>
    <w:rsid w:val="00EF2E71"/>
    <w:rsid w:val="00F01EF6"/>
    <w:rsid w:val="00F10AFF"/>
    <w:rsid w:val="00F13448"/>
    <w:rsid w:val="00F21535"/>
    <w:rsid w:val="00F21E19"/>
    <w:rsid w:val="00F23666"/>
    <w:rsid w:val="00F34327"/>
    <w:rsid w:val="00F36A7B"/>
    <w:rsid w:val="00F4538A"/>
    <w:rsid w:val="00F50D64"/>
    <w:rsid w:val="00F52159"/>
    <w:rsid w:val="00F66CAB"/>
    <w:rsid w:val="00F72BD0"/>
    <w:rsid w:val="00F7437C"/>
    <w:rsid w:val="00F77A3A"/>
    <w:rsid w:val="00F77C7F"/>
    <w:rsid w:val="00F8267C"/>
    <w:rsid w:val="00F86C01"/>
    <w:rsid w:val="00FA2CAB"/>
    <w:rsid w:val="00FA3F30"/>
    <w:rsid w:val="00FC1C95"/>
    <w:rsid w:val="00FC4CCE"/>
    <w:rsid w:val="00FD6014"/>
    <w:rsid w:val="00FE7ACA"/>
    <w:rsid w:val="00FF7717"/>
    <w:rsid w:val="00FF7C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D78E5F"/>
  <w15:docId w15:val="{707103C0-DA5C-4C01-BCEA-E1EB0B9A4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1C95"/>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qFormat/>
    <w:rsid w:val="00FC1C95"/>
    <w:pPr>
      <w:keepNext/>
      <w:jc w:val="center"/>
      <w:outlineLvl w:val="0"/>
    </w:pPr>
    <w:rPr>
      <w:kern w:val="36"/>
      <w:u w:val="single"/>
    </w:rPr>
  </w:style>
  <w:style w:type="paragraph" w:styleId="Heading2">
    <w:name w:val="heading 2"/>
    <w:basedOn w:val="Normal"/>
    <w:link w:val="Heading2Char"/>
    <w:qFormat/>
    <w:rsid w:val="00FC1C95"/>
    <w:pPr>
      <w:keepNext/>
      <w:outlineLvl w:val="1"/>
    </w:pPr>
    <w:rPr>
      <w:b/>
      <w:bCs/>
    </w:rPr>
  </w:style>
  <w:style w:type="paragraph" w:styleId="Heading3">
    <w:name w:val="heading 3"/>
    <w:basedOn w:val="Normal"/>
    <w:link w:val="Heading3Char"/>
    <w:qFormat/>
    <w:rsid w:val="00FC1C95"/>
    <w:pPr>
      <w:keepNext/>
      <w:jc w:val="center"/>
      <w:outlineLvl w:val="2"/>
    </w:pPr>
    <w:rPr>
      <w:sz w:val="28"/>
      <w:szCs w:val="28"/>
    </w:rPr>
  </w:style>
  <w:style w:type="paragraph" w:styleId="Heading4">
    <w:name w:val="heading 4"/>
    <w:basedOn w:val="Normal"/>
    <w:link w:val="Heading4Char"/>
    <w:qFormat/>
    <w:rsid w:val="00FC1C95"/>
    <w:pPr>
      <w:keepNext/>
      <w:outlineLvl w:val="3"/>
    </w:pPr>
    <w:rPr>
      <w:i/>
      <w:iCs/>
      <w:sz w:val="20"/>
      <w:szCs w:val="20"/>
    </w:rPr>
  </w:style>
  <w:style w:type="paragraph" w:styleId="Heading7">
    <w:name w:val="heading 7"/>
    <w:basedOn w:val="Normal"/>
    <w:link w:val="Heading7Char"/>
    <w:qFormat/>
    <w:rsid w:val="00FC1C95"/>
    <w:pPr>
      <w:keepNext/>
      <w:jc w:val="center"/>
      <w:outlineLvl w:val="6"/>
    </w:pPr>
    <w:rPr>
      <w:b/>
      <w:bCs/>
    </w:rPr>
  </w:style>
  <w:style w:type="paragraph" w:styleId="Heading8">
    <w:name w:val="heading 8"/>
    <w:basedOn w:val="Normal"/>
    <w:link w:val="Heading8Char"/>
    <w:qFormat/>
    <w:rsid w:val="00FC1C95"/>
    <w:pPr>
      <w:keepNext/>
      <w:outlineLvl w:val="7"/>
    </w:pPr>
    <w:rPr>
      <w:sz w:val="20"/>
      <w:szCs w:val="20"/>
    </w:rPr>
  </w:style>
  <w:style w:type="paragraph" w:styleId="Heading9">
    <w:name w:val="heading 9"/>
    <w:basedOn w:val="Normal"/>
    <w:link w:val="Heading9Char"/>
    <w:qFormat/>
    <w:rsid w:val="00FC1C95"/>
    <w:pPr>
      <w:keepNext/>
      <w:ind w:left="2160" w:hanging="72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C1C95"/>
    <w:rPr>
      <w:rFonts w:ascii="Times New Roman" w:eastAsia="Times New Roman" w:hAnsi="Times New Roman" w:cs="Times New Roman"/>
      <w:kern w:val="36"/>
      <w:sz w:val="24"/>
      <w:szCs w:val="24"/>
      <w:u w:val="single"/>
    </w:rPr>
  </w:style>
  <w:style w:type="character" w:customStyle="1" w:styleId="Heading2Char">
    <w:name w:val="Heading 2 Char"/>
    <w:basedOn w:val="DefaultParagraphFont"/>
    <w:link w:val="Heading2"/>
    <w:rsid w:val="00FC1C95"/>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FC1C95"/>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FC1C95"/>
    <w:rPr>
      <w:rFonts w:ascii="Times New Roman" w:eastAsia="Times New Roman" w:hAnsi="Times New Roman" w:cs="Times New Roman"/>
      <w:i/>
      <w:iCs/>
      <w:sz w:val="20"/>
      <w:szCs w:val="20"/>
    </w:rPr>
  </w:style>
  <w:style w:type="character" w:customStyle="1" w:styleId="Heading7Char">
    <w:name w:val="Heading 7 Char"/>
    <w:basedOn w:val="DefaultParagraphFont"/>
    <w:link w:val="Heading7"/>
    <w:rsid w:val="00FC1C95"/>
    <w:rPr>
      <w:rFonts w:ascii="Times New Roman" w:eastAsia="Times New Roman" w:hAnsi="Times New Roman" w:cs="Times New Roman"/>
      <w:b/>
      <w:bCs/>
      <w:sz w:val="24"/>
      <w:szCs w:val="24"/>
    </w:rPr>
  </w:style>
  <w:style w:type="character" w:customStyle="1" w:styleId="Heading8Char">
    <w:name w:val="Heading 8 Char"/>
    <w:basedOn w:val="DefaultParagraphFont"/>
    <w:link w:val="Heading8"/>
    <w:rsid w:val="00FC1C95"/>
    <w:rPr>
      <w:rFonts w:ascii="Times New Roman" w:eastAsia="Times New Roman" w:hAnsi="Times New Roman" w:cs="Times New Roman"/>
      <w:sz w:val="20"/>
      <w:szCs w:val="20"/>
    </w:rPr>
  </w:style>
  <w:style w:type="character" w:customStyle="1" w:styleId="Heading9Char">
    <w:name w:val="Heading 9 Char"/>
    <w:basedOn w:val="DefaultParagraphFont"/>
    <w:link w:val="Heading9"/>
    <w:rsid w:val="00FC1C95"/>
    <w:rPr>
      <w:rFonts w:ascii="Times New Roman" w:eastAsia="Times New Roman" w:hAnsi="Times New Roman" w:cs="Times New Roman"/>
      <w:b/>
      <w:bCs/>
      <w:sz w:val="24"/>
      <w:szCs w:val="24"/>
    </w:rPr>
  </w:style>
  <w:style w:type="paragraph" w:styleId="BodyText">
    <w:name w:val="Body Text"/>
    <w:basedOn w:val="Normal"/>
    <w:link w:val="BodyTextChar"/>
    <w:semiHidden/>
    <w:rsid w:val="00FC1C95"/>
    <w:pPr>
      <w:jc w:val="both"/>
    </w:pPr>
  </w:style>
  <w:style w:type="character" w:customStyle="1" w:styleId="BodyTextChar">
    <w:name w:val="Body Text Char"/>
    <w:basedOn w:val="DefaultParagraphFont"/>
    <w:link w:val="BodyText"/>
    <w:semiHidden/>
    <w:rsid w:val="00FC1C95"/>
    <w:rPr>
      <w:rFonts w:ascii="Times New Roman" w:eastAsia="Times New Roman" w:hAnsi="Times New Roman" w:cs="Times New Roman"/>
      <w:sz w:val="24"/>
      <w:szCs w:val="24"/>
    </w:rPr>
  </w:style>
  <w:style w:type="paragraph" w:styleId="BodyText3">
    <w:name w:val="Body Text 3"/>
    <w:basedOn w:val="Normal"/>
    <w:link w:val="BodyText3Char"/>
    <w:semiHidden/>
    <w:rsid w:val="00FC1C95"/>
    <w:pPr>
      <w:jc w:val="both"/>
    </w:pPr>
  </w:style>
  <w:style w:type="character" w:customStyle="1" w:styleId="BodyText3Char">
    <w:name w:val="Body Text 3 Char"/>
    <w:basedOn w:val="DefaultParagraphFont"/>
    <w:link w:val="BodyText3"/>
    <w:semiHidden/>
    <w:rsid w:val="00FC1C95"/>
    <w:rPr>
      <w:rFonts w:ascii="Times New Roman" w:eastAsia="Times New Roman" w:hAnsi="Times New Roman" w:cs="Times New Roman"/>
      <w:sz w:val="24"/>
      <w:szCs w:val="24"/>
    </w:rPr>
  </w:style>
  <w:style w:type="paragraph" w:styleId="BodyTextIndent">
    <w:name w:val="Body Text Indent"/>
    <w:basedOn w:val="Normal"/>
    <w:link w:val="BodyTextIndentChar"/>
    <w:semiHidden/>
    <w:rsid w:val="00FC1C95"/>
    <w:pPr>
      <w:ind w:left="1080" w:hanging="360"/>
      <w:jc w:val="both"/>
    </w:pPr>
  </w:style>
  <w:style w:type="character" w:customStyle="1" w:styleId="BodyTextIndentChar">
    <w:name w:val="Body Text Indent Char"/>
    <w:basedOn w:val="DefaultParagraphFont"/>
    <w:link w:val="BodyTextIndent"/>
    <w:semiHidden/>
    <w:rsid w:val="00FC1C95"/>
    <w:rPr>
      <w:rFonts w:ascii="Times New Roman" w:eastAsia="Times New Roman" w:hAnsi="Times New Roman" w:cs="Times New Roman"/>
      <w:sz w:val="24"/>
      <w:szCs w:val="24"/>
    </w:rPr>
  </w:style>
  <w:style w:type="character" w:customStyle="1" w:styleId="msoins0">
    <w:name w:val="msoins"/>
    <w:rsid w:val="00FC1C95"/>
    <w:rPr>
      <w:color w:val="008080"/>
      <w:u w:val="single"/>
    </w:rPr>
  </w:style>
  <w:style w:type="paragraph" w:customStyle="1" w:styleId="p2">
    <w:name w:val="p2"/>
    <w:basedOn w:val="Normal"/>
    <w:rsid w:val="00FC1C95"/>
    <w:pPr>
      <w:spacing w:line="280" w:lineRule="atLeast"/>
      <w:jc w:val="both"/>
    </w:pPr>
  </w:style>
  <w:style w:type="paragraph" w:customStyle="1" w:styleId="c3">
    <w:name w:val="c3"/>
    <w:basedOn w:val="Normal"/>
    <w:rsid w:val="00FC1C95"/>
    <w:pPr>
      <w:spacing w:line="240" w:lineRule="atLeast"/>
      <w:jc w:val="center"/>
    </w:pPr>
  </w:style>
  <w:style w:type="character" w:styleId="Hyperlink">
    <w:name w:val="Hyperlink"/>
    <w:semiHidden/>
    <w:rsid w:val="00FC1C95"/>
    <w:rPr>
      <w:color w:val="0000FF"/>
      <w:u w:val="single"/>
    </w:rPr>
  </w:style>
  <w:style w:type="paragraph" w:customStyle="1" w:styleId="p5">
    <w:name w:val="p5"/>
    <w:basedOn w:val="Normal"/>
    <w:rsid w:val="00FC1C95"/>
    <w:pPr>
      <w:spacing w:line="240" w:lineRule="atLeast"/>
    </w:pPr>
  </w:style>
  <w:style w:type="paragraph" w:styleId="BodyTextIndent3">
    <w:name w:val="Body Text Indent 3"/>
    <w:basedOn w:val="Normal"/>
    <w:link w:val="BodyTextIndent3Char"/>
    <w:semiHidden/>
    <w:rsid w:val="00FC1C95"/>
    <w:pPr>
      <w:ind w:left="1170" w:hanging="450"/>
      <w:jc w:val="both"/>
    </w:pPr>
  </w:style>
  <w:style w:type="character" w:customStyle="1" w:styleId="BodyTextIndent3Char">
    <w:name w:val="Body Text Indent 3 Char"/>
    <w:basedOn w:val="DefaultParagraphFont"/>
    <w:link w:val="BodyTextIndent3"/>
    <w:semiHidden/>
    <w:rsid w:val="00FC1C95"/>
    <w:rPr>
      <w:rFonts w:ascii="Times New Roman" w:eastAsia="Times New Roman" w:hAnsi="Times New Roman" w:cs="Times New Roman"/>
      <w:sz w:val="24"/>
      <w:szCs w:val="24"/>
    </w:rPr>
  </w:style>
  <w:style w:type="paragraph" w:styleId="BodyText2">
    <w:name w:val="Body Text 2"/>
    <w:basedOn w:val="Normal"/>
    <w:link w:val="BodyText2Char"/>
    <w:semiHidden/>
    <w:rsid w:val="00FC1C95"/>
    <w:pPr>
      <w:ind w:right="1380"/>
      <w:jc w:val="both"/>
    </w:pPr>
  </w:style>
  <w:style w:type="character" w:customStyle="1" w:styleId="BodyText2Char">
    <w:name w:val="Body Text 2 Char"/>
    <w:basedOn w:val="DefaultParagraphFont"/>
    <w:link w:val="BodyText2"/>
    <w:semiHidden/>
    <w:rsid w:val="00FC1C95"/>
    <w:rPr>
      <w:rFonts w:ascii="Times New Roman" w:eastAsia="Times New Roman" w:hAnsi="Times New Roman" w:cs="Times New Roman"/>
      <w:sz w:val="24"/>
      <w:szCs w:val="24"/>
    </w:rPr>
  </w:style>
  <w:style w:type="paragraph" w:styleId="BodyTextIndent2">
    <w:name w:val="Body Text Indent 2"/>
    <w:basedOn w:val="Normal"/>
    <w:link w:val="BodyTextIndent2Char"/>
    <w:semiHidden/>
    <w:rsid w:val="00FC1C95"/>
    <w:pPr>
      <w:ind w:left="1440" w:hanging="1440"/>
      <w:jc w:val="both"/>
    </w:pPr>
  </w:style>
  <w:style w:type="character" w:customStyle="1" w:styleId="BodyTextIndent2Char">
    <w:name w:val="Body Text Indent 2 Char"/>
    <w:basedOn w:val="DefaultParagraphFont"/>
    <w:link w:val="BodyTextIndent2"/>
    <w:semiHidden/>
    <w:rsid w:val="00FC1C95"/>
    <w:rPr>
      <w:rFonts w:ascii="Times New Roman" w:eastAsia="Times New Roman" w:hAnsi="Times New Roman" w:cs="Times New Roman"/>
      <w:sz w:val="24"/>
      <w:szCs w:val="24"/>
    </w:rPr>
  </w:style>
  <w:style w:type="paragraph" w:styleId="BlockText">
    <w:name w:val="Block Text"/>
    <w:basedOn w:val="Normal"/>
    <w:semiHidden/>
    <w:rsid w:val="00FC1C95"/>
    <w:pPr>
      <w:ind w:left="720" w:right="1380"/>
      <w:jc w:val="both"/>
    </w:pPr>
  </w:style>
  <w:style w:type="paragraph" w:styleId="CommentText">
    <w:name w:val="annotation text"/>
    <w:basedOn w:val="Normal"/>
    <w:link w:val="CommentTextChar"/>
    <w:semiHidden/>
    <w:rsid w:val="00FC1C95"/>
    <w:rPr>
      <w:rFonts w:ascii="Univers (W1)" w:hAnsi="Univers (W1)"/>
      <w:sz w:val="20"/>
      <w:szCs w:val="20"/>
    </w:rPr>
  </w:style>
  <w:style w:type="character" w:customStyle="1" w:styleId="CommentTextChar">
    <w:name w:val="Comment Text Char"/>
    <w:basedOn w:val="DefaultParagraphFont"/>
    <w:link w:val="CommentText"/>
    <w:semiHidden/>
    <w:rsid w:val="00FC1C95"/>
    <w:rPr>
      <w:rFonts w:ascii="Univers (W1)" w:eastAsia="Times New Roman" w:hAnsi="Univers (W1)" w:cs="Times New Roman"/>
      <w:sz w:val="20"/>
      <w:szCs w:val="20"/>
    </w:rPr>
  </w:style>
  <w:style w:type="paragraph" w:customStyle="1" w:styleId="c6">
    <w:name w:val="c6"/>
    <w:basedOn w:val="Normal"/>
    <w:rsid w:val="00FC1C95"/>
    <w:pPr>
      <w:overflowPunct w:val="0"/>
      <w:autoSpaceDE w:val="0"/>
      <w:autoSpaceDN w:val="0"/>
      <w:spacing w:line="240" w:lineRule="atLeast"/>
      <w:jc w:val="center"/>
    </w:pPr>
  </w:style>
  <w:style w:type="paragraph" w:customStyle="1" w:styleId="p7">
    <w:name w:val="p7"/>
    <w:basedOn w:val="Normal"/>
    <w:rsid w:val="00FC1C95"/>
    <w:pPr>
      <w:overflowPunct w:val="0"/>
      <w:autoSpaceDE w:val="0"/>
      <w:autoSpaceDN w:val="0"/>
      <w:spacing w:line="240" w:lineRule="atLeast"/>
      <w:ind w:left="708" w:hanging="432"/>
    </w:pPr>
  </w:style>
  <w:style w:type="paragraph" w:customStyle="1" w:styleId="p20">
    <w:name w:val="p20"/>
    <w:basedOn w:val="Normal"/>
    <w:rsid w:val="00FC1C95"/>
    <w:pPr>
      <w:overflowPunct w:val="0"/>
      <w:autoSpaceDE w:val="0"/>
      <w:autoSpaceDN w:val="0"/>
      <w:spacing w:line="480" w:lineRule="atLeast"/>
      <w:ind w:left="708" w:hanging="432"/>
    </w:pPr>
  </w:style>
  <w:style w:type="paragraph" w:customStyle="1" w:styleId="t15">
    <w:name w:val="t15"/>
    <w:basedOn w:val="Normal"/>
    <w:rsid w:val="00FC1C95"/>
    <w:pPr>
      <w:overflowPunct w:val="0"/>
      <w:autoSpaceDE w:val="0"/>
      <w:autoSpaceDN w:val="0"/>
      <w:spacing w:line="240" w:lineRule="atLeast"/>
    </w:pPr>
  </w:style>
  <w:style w:type="paragraph" w:customStyle="1" w:styleId="p28">
    <w:name w:val="p28"/>
    <w:basedOn w:val="Normal"/>
    <w:rsid w:val="00FC1C95"/>
    <w:pPr>
      <w:overflowPunct w:val="0"/>
      <w:autoSpaceDE w:val="0"/>
      <w:autoSpaceDN w:val="0"/>
      <w:spacing w:line="240" w:lineRule="atLeast"/>
      <w:ind w:left="400"/>
    </w:pPr>
  </w:style>
  <w:style w:type="paragraph" w:styleId="Header">
    <w:name w:val="header"/>
    <w:basedOn w:val="Normal"/>
    <w:link w:val="HeaderChar"/>
    <w:semiHidden/>
    <w:rsid w:val="00FC1C95"/>
  </w:style>
  <w:style w:type="character" w:customStyle="1" w:styleId="HeaderChar">
    <w:name w:val="Header Char"/>
    <w:basedOn w:val="DefaultParagraphFont"/>
    <w:link w:val="Header"/>
    <w:semiHidden/>
    <w:rsid w:val="00FC1C95"/>
    <w:rPr>
      <w:rFonts w:ascii="Times New Roman" w:eastAsia="Times New Roman" w:hAnsi="Times New Roman" w:cs="Times New Roman"/>
      <w:sz w:val="24"/>
      <w:szCs w:val="24"/>
    </w:rPr>
  </w:style>
  <w:style w:type="character" w:styleId="FootnoteReference">
    <w:name w:val="footnote reference"/>
    <w:semiHidden/>
    <w:rsid w:val="00FC1C95"/>
    <w:rPr>
      <w:vertAlign w:val="superscript"/>
    </w:rPr>
  </w:style>
  <w:style w:type="paragraph" w:customStyle="1" w:styleId="p3">
    <w:name w:val="p3"/>
    <w:basedOn w:val="Normal"/>
    <w:rsid w:val="00FC1C95"/>
    <w:pPr>
      <w:spacing w:line="280" w:lineRule="atLeast"/>
      <w:ind w:left="400"/>
      <w:jc w:val="both"/>
    </w:pPr>
  </w:style>
  <w:style w:type="paragraph" w:styleId="Title">
    <w:name w:val="Title"/>
    <w:basedOn w:val="Normal"/>
    <w:link w:val="TitleChar"/>
    <w:qFormat/>
    <w:rsid w:val="00FC1C95"/>
    <w:pPr>
      <w:jc w:val="center"/>
    </w:pPr>
    <w:rPr>
      <w:b/>
      <w:bCs/>
    </w:rPr>
  </w:style>
  <w:style w:type="character" w:customStyle="1" w:styleId="TitleChar">
    <w:name w:val="Title Char"/>
    <w:basedOn w:val="DefaultParagraphFont"/>
    <w:link w:val="Title"/>
    <w:rsid w:val="00FC1C95"/>
    <w:rPr>
      <w:rFonts w:ascii="Times New Roman" w:eastAsia="Times New Roman" w:hAnsi="Times New Roman" w:cs="Times New Roman"/>
      <w:b/>
      <w:bCs/>
      <w:sz w:val="24"/>
      <w:szCs w:val="24"/>
    </w:rPr>
  </w:style>
  <w:style w:type="paragraph" w:styleId="FootnoteText">
    <w:name w:val="footnote text"/>
    <w:basedOn w:val="Normal"/>
    <w:link w:val="FootnoteTextChar"/>
    <w:semiHidden/>
    <w:rsid w:val="00FC1C95"/>
    <w:rPr>
      <w:sz w:val="20"/>
      <w:szCs w:val="20"/>
    </w:rPr>
  </w:style>
  <w:style w:type="character" w:customStyle="1" w:styleId="FootnoteTextChar">
    <w:name w:val="Footnote Text Char"/>
    <w:basedOn w:val="DefaultParagraphFont"/>
    <w:link w:val="FootnoteText"/>
    <w:semiHidden/>
    <w:rsid w:val="00FC1C95"/>
    <w:rPr>
      <w:rFonts w:ascii="Times New Roman" w:eastAsia="Times New Roman" w:hAnsi="Times New Roman" w:cs="Times New Roman"/>
      <w:sz w:val="20"/>
      <w:szCs w:val="20"/>
    </w:rPr>
  </w:style>
  <w:style w:type="character" w:customStyle="1" w:styleId="UnresolvedMention1">
    <w:name w:val="Unresolved Mention1"/>
    <w:uiPriority w:val="99"/>
    <w:semiHidden/>
    <w:unhideWhenUsed/>
    <w:rsid w:val="00FC1C95"/>
    <w:rPr>
      <w:color w:val="808080"/>
      <w:shd w:val="clear" w:color="auto" w:fill="E6E6E6"/>
    </w:rPr>
  </w:style>
  <w:style w:type="paragraph" w:styleId="BalloonText">
    <w:name w:val="Balloon Text"/>
    <w:basedOn w:val="Normal"/>
    <w:link w:val="BalloonTextChar"/>
    <w:uiPriority w:val="99"/>
    <w:semiHidden/>
    <w:unhideWhenUsed/>
    <w:rsid w:val="00FC1C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1C95"/>
    <w:rPr>
      <w:rFonts w:ascii="Segoe UI" w:eastAsia="Times New Roman" w:hAnsi="Segoe UI" w:cs="Segoe UI"/>
      <w:sz w:val="18"/>
      <w:szCs w:val="18"/>
    </w:rPr>
  </w:style>
  <w:style w:type="paragraph" w:styleId="Footer">
    <w:name w:val="footer"/>
    <w:basedOn w:val="Normal"/>
    <w:link w:val="FooterChar"/>
    <w:uiPriority w:val="99"/>
    <w:unhideWhenUsed/>
    <w:rsid w:val="00FC1C95"/>
    <w:pPr>
      <w:tabs>
        <w:tab w:val="center" w:pos="4680"/>
        <w:tab w:val="right" w:pos="9360"/>
      </w:tabs>
    </w:pPr>
  </w:style>
  <w:style w:type="character" w:customStyle="1" w:styleId="FooterChar">
    <w:name w:val="Footer Char"/>
    <w:basedOn w:val="DefaultParagraphFont"/>
    <w:link w:val="Footer"/>
    <w:uiPriority w:val="99"/>
    <w:rsid w:val="00FC1C95"/>
    <w:rPr>
      <w:rFonts w:ascii="Times New Roman" w:eastAsia="Times New Roman" w:hAnsi="Times New Roman" w:cs="Times New Roman"/>
      <w:sz w:val="24"/>
      <w:szCs w:val="24"/>
    </w:rPr>
  </w:style>
  <w:style w:type="table" w:styleId="TableGrid">
    <w:name w:val="Table Grid"/>
    <w:basedOn w:val="TableNormal"/>
    <w:uiPriority w:val="39"/>
    <w:rsid w:val="00FC1C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1C95"/>
    <w:pPr>
      <w:ind w:left="720"/>
    </w:pPr>
  </w:style>
  <w:style w:type="paragraph" w:styleId="NoSpacing">
    <w:name w:val="No Spacing"/>
    <w:link w:val="NoSpacingChar"/>
    <w:uiPriority w:val="1"/>
    <w:qFormat/>
    <w:rsid w:val="00FC1C95"/>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FC1C95"/>
    <w:rPr>
      <w:rFonts w:ascii="Calibri" w:eastAsia="Times New Roman" w:hAnsi="Calibri" w:cs="Times New Roman"/>
    </w:rPr>
  </w:style>
  <w:style w:type="character" w:styleId="FollowedHyperlink">
    <w:name w:val="FollowedHyperlink"/>
    <w:basedOn w:val="DefaultParagraphFont"/>
    <w:uiPriority w:val="99"/>
    <w:semiHidden/>
    <w:unhideWhenUsed/>
    <w:rsid w:val="00FC1C95"/>
    <w:rPr>
      <w:color w:val="954F72" w:themeColor="followedHyperlink"/>
      <w:u w:val="single"/>
    </w:rPr>
  </w:style>
  <w:style w:type="paragraph" w:styleId="Revision">
    <w:name w:val="Revision"/>
    <w:hidden/>
    <w:uiPriority w:val="99"/>
    <w:semiHidden/>
    <w:rsid w:val="00916C47"/>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Documents%20and%20SettingsC_ZechLocal%20SettingsTemporary%20Internet%20FilesOLK8F%22%20l%2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Documents%20and%20SettingsC_ZechLocal%20SettingsTemporary%20Internet%20FilesOLK8F%22%20l%2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LaVernia-tx.go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41183A-6F60-4216-A85A-8DEAD53BA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11678</Words>
  <Characters>66570</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secretary</dc:creator>
  <cp:lastModifiedBy>Yvonne Griffin</cp:lastModifiedBy>
  <cp:revision>2</cp:revision>
  <cp:lastPrinted>2019-03-04T16:16:00Z</cp:lastPrinted>
  <dcterms:created xsi:type="dcterms:W3CDTF">2024-03-25T20:35:00Z</dcterms:created>
  <dcterms:modified xsi:type="dcterms:W3CDTF">2024-03-25T20:35:00Z</dcterms:modified>
</cp:coreProperties>
</file>